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BD" w:rsidRPr="004A04F2" w:rsidRDefault="004A04F2" w:rsidP="004A04F2">
      <w:pPr>
        <w:jc w:val="right"/>
        <w:rPr>
          <w:rFonts w:ascii="Georgia" w:hAnsi="Georgia"/>
          <w:sz w:val="24"/>
          <w:szCs w:val="24"/>
        </w:rPr>
      </w:pPr>
      <w:r w:rsidRPr="004A04F2">
        <w:rPr>
          <w:rFonts w:ascii="Georgia" w:hAnsi="Georgia"/>
          <w:sz w:val="24"/>
          <w:szCs w:val="24"/>
        </w:rPr>
        <w:t>Załącznik nr 2</w:t>
      </w:r>
    </w:p>
    <w:p w:rsidR="00C2603F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Część I</w:t>
      </w:r>
      <w:r w:rsidR="00FD0353">
        <w:rPr>
          <w:rFonts w:ascii="Georgia" w:hAnsi="Georgia"/>
          <w:b/>
          <w:sz w:val="24"/>
          <w:szCs w:val="24"/>
          <w:u w:val="single"/>
        </w:rPr>
        <w:t>I</w:t>
      </w:r>
    </w:p>
    <w:p w:rsidR="006F1E89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 xml:space="preserve">I </w:t>
      </w:r>
      <w:r w:rsidR="006F1E89" w:rsidRPr="00661EBD">
        <w:rPr>
          <w:rFonts w:ascii="Georgia" w:hAnsi="Georgia"/>
          <w:b/>
          <w:sz w:val="24"/>
          <w:szCs w:val="24"/>
          <w:u w:val="single"/>
        </w:rPr>
        <w:t>Opis przedmiotu zamówienia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Przedmiotem zamówienia jest usługa cateringu (przerwy kawow</w:t>
      </w:r>
      <w:r w:rsidR="006A04EA">
        <w:rPr>
          <w:rFonts w:ascii="Georgia" w:hAnsi="Georgia"/>
          <w:sz w:val="24"/>
          <w:szCs w:val="24"/>
        </w:rPr>
        <w:t>a i obiad</w:t>
      </w:r>
      <w:r w:rsidRPr="00661EBD">
        <w:rPr>
          <w:rFonts w:ascii="Georgia" w:hAnsi="Georgia"/>
          <w:sz w:val="24"/>
          <w:szCs w:val="24"/>
        </w:rPr>
        <w:t xml:space="preserve">) w projekcie </w:t>
      </w:r>
      <w:r w:rsidR="00C2603F" w:rsidRPr="00661EBD">
        <w:rPr>
          <w:rFonts w:ascii="Georgia" w:hAnsi="Georgia"/>
          <w:sz w:val="24"/>
          <w:szCs w:val="24"/>
        </w:rPr>
        <w:br/>
      </w:r>
      <w:r w:rsidR="00B343B1" w:rsidRPr="00661EBD">
        <w:rPr>
          <w:rStyle w:val="TeksttreciKursywa"/>
          <w:rFonts w:ascii="Georgia" w:hAnsi="Georgia"/>
          <w:i w:val="0"/>
          <w:iCs/>
          <w:sz w:val="24"/>
          <w:szCs w:val="24"/>
        </w:rPr>
        <w:t xml:space="preserve">„Wykorzystanie technologii informacyjno-komunikacyjnych oraz eksperymentu </w:t>
      </w:r>
      <w:r w:rsidR="00B343B1" w:rsidRPr="00661EBD">
        <w:rPr>
          <w:rStyle w:val="TeksttreciKursywa"/>
          <w:rFonts w:ascii="Georgia" w:hAnsi="Georgia"/>
          <w:i w:val="0"/>
          <w:iCs/>
          <w:sz w:val="24"/>
          <w:szCs w:val="24"/>
        </w:rPr>
        <w:br/>
        <w:t>w procesie nauczania oraz rozwijania kompetencji informatycznych i przyrodniczych”</w:t>
      </w:r>
      <w:r w:rsidRPr="00661EBD">
        <w:rPr>
          <w:rFonts w:ascii="Georgia" w:hAnsi="Georgia"/>
          <w:sz w:val="24"/>
          <w:szCs w:val="24"/>
        </w:rPr>
        <w:t xml:space="preserve">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</w:t>
      </w:r>
      <w:r w:rsidRPr="00661EBD">
        <w:rPr>
          <w:rFonts w:ascii="Georgia" w:hAnsi="Georgia"/>
          <w:b/>
          <w:sz w:val="24"/>
          <w:szCs w:val="24"/>
        </w:rPr>
        <w:t xml:space="preserve">, </w:t>
      </w:r>
      <w:r w:rsidRPr="00661EBD">
        <w:rPr>
          <w:rFonts w:ascii="Georgia" w:hAnsi="Georgia"/>
          <w:sz w:val="24"/>
          <w:szCs w:val="24"/>
        </w:rPr>
        <w:t xml:space="preserve">dla  maksymalnie 228 uczestników </w:t>
      </w:r>
      <w:r w:rsidR="009C3FAA" w:rsidRPr="00661EBD">
        <w:rPr>
          <w:rFonts w:ascii="Georgia" w:hAnsi="Georgia"/>
          <w:sz w:val="24"/>
          <w:szCs w:val="24"/>
        </w:rPr>
        <w:t xml:space="preserve">w ramach </w:t>
      </w:r>
      <w:r w:rsidR="00FD0353">
        <w:rPr>
          <w:rFonts w:ascii="Georgia" w:hAnsi="Georgia"/>
          <w:sz w:val="24"/>
          <w:szCs w:val="24"/>
        </w:rPr>
        <w:t>43</w:t>
      </w:r>
      <w:r w:rsidR="009C3FAA" w:rsidRPr="00661EBD">
        <w:rPr>
          <w:rFonts w:ascii="Georgia" w:hAnsi="Georgia"/>
          <w:sz w:val="24"/>
          <w:szCs w:val="24"/>
        </w:rPr>
        <w:t xml:space="preserve"> grup </w:t>
      </w:r>
      <w:r w:rsidRPr="00661EBD">
        <w:rPr>
          <w:rFonts w:ascii="Georgia" w:hAnsi="Georgia"/>
          <w:sz w:val="24"/>
          <w:szCs w:val="24"/>
        </w:rPr>
        <w:t>(z czego każd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szkoleni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trwa </w:t>
      </w:r>
      <w:r w:rsidR="006A04EA">
        <w:rPr>
          <w:rFonts w:ascii="Georgia" w:hAnsi="Georgia"/>
          <w:sz w:val="24"/>
          <w:szCs w:val="24"/>
        </w:rPr>
        <w:t>5</w:t>
      </w:r>
      <w:r w:rsidR="009C3FAA" w:rsidRPr="00661EBD">
        <w:rPr>
          <w:rFonts w:ascii="Georgia" w:hAnsi="Georgia"/>
          <w:sz w:val="24"/>
          <w:szCs w:val="24"/>
        </w:rPr>
        <w:t xml:space="preserve"> dni po </w:t>
      </w:r>
      <w:r w:rsidR="006A04EA">
        <w:rPr>
          <w:rFonts w:ascii="Georgia" w:hAnsi="Georgia"/>
          <w:sz w:val="24"/>
          <w:szCs w:val="24"/>
        </w:rPr>
        <w:t>8</w:t>
      </w:r>
      <w:r w:rsidRPr="00661EBD">
        <w:rPr>
          <w:rFonts w:ascii="Georgia" w:hAnsi="Georgia"/>
          <w:sz w:val="24"/>
          <w:szCs w:val="24"/>
        </w:rPr>
        <w:t xml:space="preserve"> godzin).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</w:p>
    <w:p w:rsidR="006F1E89" w:rsidRPr="00661EBD" w:rsidRDefault="00B343B1" w:rsidP="006F1E89">
      <w:p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261</w:t>
      </w:r>
      <w:r w:rsidR="009E6BAC" w:rsidRPr="00661EBD">
        <w:rPr>
          <w:rFonts w:ascii="Georgia" w:hAnsi="Georgia"/>
          <w:sz w:val="24"/>
          <w:szCs w:val="24"/>
        </w:rPr>
        <w:t xml:space="preserve"> osób (</w:t>
      </w:r>
      <w:r>
        <w:rPr>
          <w:rFonts w:ascii="Georgia" w:hAnsi="Georgia"/>
          <w:sz w:val="24"/>
          <w:szCs w:val="24"/>
        </w:rPr>
        <w:t>43</w:t>
      </w:r>
      <w:r w:rsidR="009E6BAC" w:rsidRPr="00661EBD">
        <w:rPr>
          <w:rFonts w:ascii="Georgia" w:hAnsi="Georgia"/>
          <w:sz w:val="24"/>
          <w:szCs w:val="24"/>
        </w:rPr>
        <w:t xml:space="preserve"> grup x </w:t>
      </w:r>
      <w:r w:rsidR="00C2603F" w:rsidRPr="00661EBD">
        <w:rPr>
          <w:rFonts w:ascii="Georgia" w:hAnsi="Georgia"/>
          <w:sz w:val="24"/>
          <w:szCs w:val="24"/>
        </w:rPr>
        <w:t xml:space="preserve">ok. </w:t>
      </w:r>
      <w:r w:rsidR="009E6BAC" w:rsidRPr="00661EBD">
        <w:rPr>
          <w:rFonts w:ascii="Georgia" w:hAnsi="Georgia"/>
          <w:sz w:val="24"/>
          <w:szCs w:val="24"/>
        </w:rPr>
        <w:t xml:space="preserve">6 osób) x </w:t>
      </w:r>
      <w:r w:rsidR="006A04EA">
        <w:rPr>
          <w:rFonts w:ascii="Georgia" w:hAnsi="Georgia"/>
          <w:sz w:val="24"/>
          <w:szCs w:val="24"/>
        </w:rPr>
        <w:t>5</w:t>
      </w:r>
      <w:r w:rsidR="009E6BAC" w:rsidRPr="00661EBD">
        <w:rPr>
          <w:rFonts w:ascii="Georgia" w:hAnsi="Georgia"/>
          <w:sz w:val="24"/>
          <w:szCs w:val="24"/>
        </w:rPr>
        <w:t xml:space="preserve"> dni </w:t>
      </w:r>
      <w:r w:rsidR="009C37BC" w:rsidRPr="00661EBD">
        <w:rPr>
          <w:rFonts w:ascii="Georgia" w:hAnsi="Georgia"/>
          <w:sz w:val="24"/>
          <w:szCs w:val="24"/>
        </w:rPr>
        <w:t xml:space="preserve">(po </w:t>
      </w:r>
      <w:r w:rsidR="006A04EA">
        <w:rPr>
          <w:rFonts w:ascii="Georgia" w:hAnsi="Georgia"/>
          <w:sz w:val="24"/>
          <w:szCs w:val="24"/>
        </w:rPr>
        <w:t>8</w:t>
      </w:r>
      <w:r w:rsidR="009C37BC" w:rsidRPr="00661EBD">
        <w:rPr>
          <w:rFonts w:ascii="Georgia" w:hAnsi="Georgia"/>
          <w:sz w:val="24"/>
          <w:szCs w:val="24"/>
        </w:rPr>
        <w:t xml:space="preserve"> godzin każdy)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5007B2" w:rsidRPr="00661EBD" w:rsidRDefault="005007B2" w:rsidP="006F1E89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Wykonawca musi zapewnić łącznie </w:t>
      </w:r>
      <w:r w:rsidR="00B343B1">
        <w:rPr>
          <w:rFonts w:ascii="Georgia" w:hAnsi="Georgia"/>
          <w:b/>
          <w:sz w:val="24"/>
          <w:szCs w:val="24"/>
        </w:rPr>
        <w:t>215</w:t>
      </w:r>
      <w:r w:rsidRPr="00661EBD">
        <w:rPr>
          <w:rFonts w:ascii="Georgia" w:hAnsi="Georgia"/>
          <w:b/>
          <w:sz w:val="24"/>
          <w:szCs w:val="24"/>
        </w:rPr>
        <w:t xml:space="preserve"> przerwy kawowe</w:t>
      </w:r>
      <w:r w:rsidR="006A04EA">
        <w:rPr>
          <w:rFonts w:ascii="Georgia" w:hAnsi="Georgia"/>
          <w:b/>
          <w:sz w:val="24"/>
          <w:szCs w:val="24"/>
        </w:rPr>
        <w:t xml:space="preserve"> wraz z obiadem</w:t>
      </w:r>
      <w:r w:rsidRPr="00661EBD">
        <w:rPr>
          <w:rFonts w:ascii="Georgia" w:hAnsi="Georgia"/>
          <w:b/>
          <w:sz w:val="24"/>
          <w:szCs w:val="24"/>
        </w:rPr>
        <w:t xml:space="preserve"> dla </w:t>
      </w:r>
      <w:r w:rsidR="00B343B1">
        <w:rPr>
          <w:rFonts w:ascii="Georgia" w:hAnsi="Georgia"/>
          <w:b/>
          <w:sz w:val="24"/>
          <w:szCs w:val="24"/>
        </w:rPr>
        <w:t>1305</w:t>
      </w:r>
      <w:r w:rsidRPr="00661EBD">
        <w:rPr>
          <w:rFonts w:ascii="Georgia" w:hAnsi="Georgia"/>
          <w:b/>
          <w:sz w:val="24"/>
          <w:szCs w:val="24"/>
        </w:rPr>
        <w:t xml:space="preserve"> osób (2</w:t>
      </w:r>
      <w:r w:rsidR="00B343B1">
        <w:rPr>
          <w:rFonts w:ascii="Georgia" w:hAnsi="Georgia"/>
          <w:b/>
          <w:sz w:val="24"/>
          <w:szCs w:val="24"/>
        </w:rPr>
        <w:t>61</w:t>
      </w:r>
      <w:r w:rsidRPr="00661EBD">
        <w:rPr>
          <w:rFonts w:ascii="Georgia" w:hAnsi="Georgia"/>
          <w:b/>
          <w:sz w:val="24"/>
          <w:szCs w:val="24"/>
        </w:rPr>
        <w:t xml:space="preserve"> osób x </w:t>
      </w:r>
      <w:r w:rsidR="006A04EA">
        <w:rPr>
          <w:rFonts w:ascii="Georgia" w:hAnsi="Georgia"/>
          <w:b/>
          <w:sz w:val="24"/>
          <w:szCs w:val="24"/>
        </w:rPr>
        <w:t>5</w:t>
      </w:r>
      <w:r w:rsidRPr="00661EBD">
        <w:rPr>
          <w:rFonts w:ascii="Georgia" w:hAnsi="Georgia"/>
          <w:b/>
          <w:sz w:val="24"/>
          <w:szCs w:val="24"/>
        </w:rPr>
        <w:t xml:space="preserve"> dni).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Kod CPV zgodnie ze Wspólnym Słownikiem Zamówień: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55520000-1 (usługi dostarczania posiłków)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Zakres zamówienia obejmuje co najmniej:</w:t>
      </w:r>
    </w:p>
    <w:p w:rsidR="00661EBD" w:rsidRPr="00A30AD1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Przygotowanie i dostarczenie poczęstunków (przerwy kawowe) oraz przygotowanie miejsca do poczęstunku;</w:t>
      </w:r>
    </w:p>
    <w:p w:rsidR="00A30AD1" w:rsidRPr="00661EBD" w:rsidRDefault="00A30AD1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Przygotowanie i dostarczenie zestawu obiadowego dla uczes</w:t>
      </w:r>
      <w:r w:rsidR="00C90363">
        <w:rPr>
          <w:rFonts w:ascii="Georgia" w:hAnsi="Georgia"/>
          <w:sz w:val="24"/>
          <w:szCs w:val="24"/>
        </w:rPr>
        <w:t>tników na każdy dzień szkolenia;</w:t>
      </w:r>
    </w:p>
    <w:p w:rsidR="00661EBD" w:rsidRPr="006A04EA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Wykonawca w ramach usługi winien zapewnić estetyczne podawanie napojów zimnych i gorących oraz ciasteczek, a także zbierać naczynia oraz resztki pokonsumpcyjne najpóźniej w czasie 30 minut po zakończeniu przerwy kawowej;</w:t>
      </w:r>
    </w:p>
    <w:p w:rsidR="006A04EA" w:rsidRPr="003D22E5" w:rsidRDefault="006A04EA" w:rsidP="003D22E5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Wykonawca w ramach usługi winien zapewnić </w:t>
      </w:r>
      <w:r>
        <w:rPr>
          <w:rFonts w:ascii="Georgia" w:hAnsi="Georgia"/>
          <w:sz w:val="24"/>
          <w:szCs w:val="24"/>
        </w:rPr>
        <w:t>dostarczenie obiadu</w:t>
      </w:r>
      <w:r w:rsidR="003D22E5">
        <w:rPr>
          <w:rFonts w:ascii="Georgia" w:hAnsi="Georgia"/>
          <w:sz w:val="24"/>
          <w:szCs w:val="24"/>
        </w:rPr>
        <w:t xml:space="preserve"> w przystosowanych do tego styropianowych opakowaniach cateringowych</w:t>
      </w:r>
      <w:r w:rsidRPr="00661EBD">
        <w:rPr>
          <w:rFonts w:ascii="Georgia" w:hAnsi="Georgia"/>
          <w:sz w:val="24"/>
          <w:szCs w:val="24"/>
        </w:rPr>
        <w:t xml:space="preserve">, a także zbierać </w:t>
      </w:r>
      <w:r w:rsidR="003D22E5">
        <w:rPr>
          <w:rFonts w:ascii="Georgia" w:hAnsi="Georgia"/>
          <w:sz w:val="24"/>
          <w:szCs w:val="24"/>
        </w:rPr>
        <w:t>opakowania</w:t>
      </w:r>
      <w:r w:rsidRPr="00661EBD">
        <w:rPr>
          <w:rFonts w:ascii="Georgia" w:hAnsi="Georgia"/>
          <w:sz w:val="24"/>
          <w:szCs w:val="24"/>
        </w:rPr>
        <w:t xml:space="preserve"> oraz resztki pokonsumpcyjne najpóźniej w czasie 30 minut po zakończeniu przerwy </w:t>
      </w:r>
      <w:r w:rsidR="003D22E5">
        <w:rPr>
          <w:rFonts w:ascii="Georgia" w:hAnsi="Georgia"/>
          <w:sz w:val="24"/>
          <w:szCs w:val="24"/>
        </w:rPr>
        <w:t>obiadowej</w:t>
      </w:r>
      <w:r w:rsidRPr="00661EBD">
        <w:rPr>
          <w:rFonts w:ascii="Georgia" w:hAnsi="Georgia"/>
          <w:sz w:val="24"/>
          <w:szCs w:val="24"/>
        </w:rPr>
        <w:t>;</w:t>
      </w:r>
    </w:p>
    <w:p w:rsidR="00661EBD" w:rsidRPr="000A140D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Zamawiający udostępni Wykonawcy stoliki. Wykonawca winien zapewnić wszystko co jest niezbędne do organizacji przerw kawowych,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 xml:space="preserve">a w szczególności: serwetki papierowe, naczynia (filiżanki </w:t>
      </w:r>
      <w:r w:rsidR="00933D5E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z podstawkami na ciepłe napoje, szklanki/kubki na zimne napoje, termosy, odpowiednie sztućce w ilości odpowiadającej co najmniej liczbie uczestników i umożliwiającej prawidłową realizację usługi);</w:t>
      </w:r>
    </w:p>
    <w:p w:rsidR="000A140D" w:rsidRPr="000A140D" w:rsidRDefault="00661EBD" w:rsidP="00661EBD">
      <w:pPr>
        <w:pStyle w:val="Akapitzlist"/>
        <w:numPr>
          <w:ilvl w:val="0"/>
          <w:numId w:val="15"/>
        </w:numPr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0A140D">
        <w:rPr>
          <w:rFonts w:ascii="Georgia" w:hAnsi="Georgia"/>
          <w:sz w:val="24"/>
          <w:szCs w:val="24"/>
        </w:rPr>
        <w:t xml:space="preserve">Zamawiający dopuszcza naczynia i sztućce plastikowe i papierowe. Przerwy kawowe winny mieć charakter szwedzkiego stołu, z pomocą obsługi </w:t>
      </w:r>
      <w:r w:rsidR="000A140D" w:rsidRPr="000A140D">
        <w:rPr>
          <w:rFonts w:ascii="Georgia" w:hAnsi="Georgia"/>
          <w:sz w:val="24"/>
          <w:szCs w:val="24"/>
        </w:rPr>
        <w:t xml:space="preserve">kelnerskiej </w:t>
      </w:r>
      <w:r w:rsidRPr="000A140D">
        <w:rPr>
          <w:rFonts w:ascii="Georgia" w:hAnsi="Georgia"/>
          <w:sz w:val="24"/>
          <w:szCs w:val="24"/>
        </w:rPr>
        <w:t>w razie konieczności</w:t>
      </w:r>
      <w:r w:rsidR="000A140D" w:rsidRPr="000A140D">
        <w:rPr>
          <w:rFonts w:ascii="Georgia" w:hAnsi="Georgia"/>
          <w:sz w:val="24"/>
          <w:szCs w:val="24"/>
        </w:rPr>
        <w:t xml:space="preserve"> rozumianej jako działanie osoby lub osób, odpowiedzialnych za rozmieszczenie oraz uprzątnięcie </w:t>
      </w:r>
      <w:r w:rsidR="000A140D" w:rsidRPr="000A140D">
        <w:rPr>
          <w:rFonts w:ascii="Georgia" w:hAnsi="Georgia"/>
          <w:sz w:val="24"/>
          <w:szCs w:val="24"/>
        </w:rPr>
        <w:lastRenderedPageBreak/>
        <w:t>każdorazowo pomieszczenia ze wszystkich nieczystości (m.in. naczyń jednorazowych) po zakończeniu szkolenia</w:t>
      </w:r>
      <w:r w:rsidRPr="000A140D">
        <w:rPr>
          <w:rFonts w:ascii="Georgia" w:hAnsi="Georgia"/>
          <w:sz w:val="24"/>
          <w:szCs w:val="24"/>
        </w:rPr>
        <w:t xml:space="preserve">. </w:t>
      </w:r>
    </w:p>
    <w:p w:rsidR="000A140D" w:rsidRPr="000A140D" w:rsidRDefault="000A140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Pr="00933D5E" w:rsidRDefault="00661EB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933D5E">
        <w:rPr>
          <w:rFonts w:ascii="Georgia" w:hAnsi="Georgia"/>
          <w:sz w:val="24"/>
          <w:szCs w:val="24"/>
        </w:rPr>
        <w:t>Przerwy kawowe</w:t>
      </w:r>
      <w:r w:rsidR="003D22E5" w:rsidRPr="00933D5E">
        <w:rPr>
          <w:rFonts w:ascii="Georgia" w:hAnsi="Georgia"/>
          <w:sz w:val="24"/>
          <w:szCs w:val="24"/>
        </w:rPr>
        <w:t xml:space="preserve"> oraz obiady</w:t>
      </w:r>
      <w:r w:rsidRPr="00933D5E">
        <w:rPr>
          <w:rFonts w:ascii="Georgia" w:hAnsi="Georgia"/>
          <w:sz w:val="24"/>
          <w:szCs w:val="24"/>
        </w:rPr>
        <w:t xml:space="preserve"> mają zostać zrealizowane na </w:t>
      </w:r>
      <w:r w:rsidRPr="00933D5E">
        <w:rPr>
          <w:rStyle w:val="FontStyle50"/>
          <w:rFonts w:ascii="Georgia" w:hAnsi="Georgia"/>
          <w:sz w:val="24"/>
          <w:szCs w:val="24"/>
        </w:rPr>
        <w:t xml:space="preserve">szkoleniach </w:t>
      </w:r>
      <w:r w:rsidR="00BD5B9F" w:rsidRPr="00933D5E">
        <w:rPr>
          <w:rStyle w:val="FontStyle50"/>
          <w:rFonts w:ascii="Georgia" w:hAnsi="Georgia"/>
          <w:sz w:val="24"/>
          <w:szCs w:val="24"/>
        </w:rPr>
        <w:t xml:space="preserve">dla nauczycieli </w:t>
      </w:r>
      <w:r w:rsidR="00BD5B9F" w:rsidRPr="00933D5E">
        <w:rPr>
          <w:rFonts w:ascii="Georgia" w:eastAsia="Arial Unicode MS" w:hAnsi="Georgia"/>
          <w:sz w:val="24"/>
          <w:szCs w:val="24"/>
        </w:rPr>
        <w:t>z zakresu korzystania z narzędzi TIK zakupionych do szkół lub placówek systemu oświaty oraz włączanie narzędzi TIK do nauczania przedmiotowego</w:t>
      </w:r>
      <w:r w:rsidRPr="00933D5E">
        <w:rPr>
          <w:rFonts w:ascii="Georgia" w:eastAsia="Arial Unicode MS" w:hAnsi="Georgia"/>
          <w:sz w:val="24"/>
          <w:szCs w:val="24"/>
        </w:rPr>
        <w:t>.</w:t>
      </w:r>
    </w:p>
    <w:p w:rsidR="000A140D" w:rsidRPr="00933D5E" w:rsidRDefault="000A140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Pr="00661EBD" w:rsidRDefault="00661EBD" w:rsidP="00661EBD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 w:cs="Arial"/>
          <w:b/>
          <w:color w:val="000000"/>
          <w:sz w:val="24"/>
          <w:szCs w:val="24"/>
        </w:rPr>
        <w:t>Czas trwania i sposób organizacji pojedynczego cateringu (dla 1 grupy):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łączna liczba godzin szkolenia obejmuje </w:t>
      </w:r>
      <w:r w:rsidR="00BD5B9F">
        <w:rPr>
          <w:rFonts w:ascii="Georgia" w:eastAsiaTheme="minorEastAsia" w:hAnsi="Georgia" w:cs="Arial"/>
          <w:color w:val="000000"/>
          <w:sz w:val="24"/>
          <w:szCs w:val="24"/>
        </w:rPr>
        <w:t>40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godzin dydaktycznych</w:t>
      </w:r>
      <w:r w:rsidRPr="00661EBD">
        <w:rPr>
          <w:rFonts w:ascii="Georgia" w:eastAsiaTheme="minorEastAsia" w:hAnsi="Georgia"/>
          <w:sz w:val="24"/>
          <w:szCs w:val="24"/>
          <w:vertAlign w:val="superscript"/>
        </w:rPr>
        <w:footnoteReference w:id="1"/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zajęć stacjonarnych, które 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będą realizowane w trakcie </w:t>
      </w:r>
      <w:r w:rsidR="00BD5B9F">
        <w:rPr>
          <w:rFonts w:ascii="Georgia" w:eastAsiaTheme="minorEastAsia" w:hAnsi="Georgia" w:cs="Arial"/>
          <w:bCs/>
          <w:sz w:val="24"/>
          <w:szCs w:val="24"/>
        </w:rPr>
        <w:t>5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 dni po </w:t>
      </w:r>
      <w:r w:rsidR="00BD5B9F">
        <w:rPr>
          <w:rFonts w:ascii="Georgia" w:eastAsiaTheme="minorEastAsia" w:hAnsi="Georgia" w:cs="Arial"/>
          <w:bCs/>
          <w:sz w:val="24"/>
          <w:szCs w:val="24"/>
        </w:rPr>
        <w:t>8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 godzin dziennie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 (zajęcia mogą </w:t>
      </w:r>
      <w:r w:rsidR="0042023E">
        <w:rPr>
          <w:rFonts w:ascii="Georgia" w:eastAsiaTheme="minorEastAsia" w:hAnsi="Georgia"/>
          <w:bCs/>
          <w:sz w:val="24"/>
          <w:szCs w:val="24"/>
        </w:rPr>
        <w:t xml:space="preserve">odbywać się 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w godzinach od 8:00 do 21:00 z uwzględnieniem </w:t>
      </w:r>
      <w:r w:rsidR="00BD5B9F" w:rsidRPr="0042023E">
        <w:rPr>
          <w:rFonts w:ascii="Georgia" w:eastAsiaTheme="minorEastAsia" w:hAnsi="Georgia" w:cs="Arial"/>
          <w:b/>
          <w:bCs/>
          <w:sz w:val="24"/>
          <w:szCs w:val="24"/>
        </w:rPr>
        <w:t>3</w:t>
      </w:r>
      <w:r w:rsidRPr="00661EBD">
        <w:rPr>
          <w:rFonts w:ascii="Georgia" w:eastAsiaTheme="minorEastAsia" w:hAnsi="Georgia" w:cs="Arial"/>
          <w:b/>
          <w:bCs/>
          <w:sz w:val="24"/>
          <w:szCs w:val="24"/>
        </w:rPr>
        <w:t xml:space="preserve"> przerw kawowych</w:t>
      </w:r>
      <w:r w:rsidR="00BD5B9F">
        <w:rPr>
          <w:rFonts w:ascii="Georgia" w:eastAsiaTheme="minorEastAsia" w:hAnsi="Georgia" w:cs="Arial"/>
          <w:b/>
          <w:bCs/>
          <w:sz w:val="24"/>
          <w:szCs w:val="24"/>
        </w:rPr>
        <w:t xml:space="preserve"> i 1 przerwy obiadowej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. </w:t>
      </w:r>
      <w:r w:rsidRPr="00661EBD">
        <w:rPr>
          <w:rFonts w:ascii="Georgia" w:eastAsiaTheme="minorEastAsia" w:hAnsi="Georgia"/>
          <w:sz w:val="24"/>
          <w:szCs w:val="24"/>
        </w:rPr>
        <w:t xml:space="preserve">Zamawiający zastrzega, że zajęcia mogą być realizowane w dowolne dni tygodnia, </w:t>
      </w:r>
      <w:r w:rsidR="00BD5B9F">
        <w:rPr>
          <w:rFonts w:ascii="Georgia" w:eastAsiaTheme="minorEastAsia" w:hAnsi="Georgia"/>
          <w:sz w:val="24"/>
          <w:szCs w:val="24"/>
        </w:rPr>
        <w:t>ze szczególnym uwzględnieniem</w:t>
      </w:r>
      <w:r w:rsidRPr="00661EBD">
        <w:rPr>
          <w:rFonts w:ascii="Georgia" w:eastAsiaTheme="minorEastAsia" w:hAnsi="Georgia"/>
          <w:sz w:val="24"/>
          <w:szCs w:val="24"/>
        </w:rPr>
        <w:t xml:space="preserve"> sob</w:t>
      </w:r>
      <w:r w:rsidR="00BD5B9F">
        <w:rPr>
          <w:rFonts w:ascii="Georgia" w:eastAsiaTheme="minorEastAsia" w:hAnsi="Georgia"/>
          <w:sz w:val="24"/>
          <w:szCs w:val="24"/>
        </w:rPr>
        <w:t>ót</w:t>
      </w:r>
      <w:r w:rsidRPr="00661EBD">
        <w:rPr>
          <w:rFonts w:ascii="Georgia" w:eastAsiaTheme="minorEastAsia" w:hAnsi="Georgia"/>
          <w:b/>
          <w:sz w:val="24"/>
          <w:szCs w:val="24"/>
        </w:rPr>
        <w:t xml:space="preserve"> </w:t>
      </w:r>
      <w:r w:rsidR="00BD5B9F">
        <w:rPr>
          <w:rFonts w:ascii="Georgia" w:eastAsiaTheme="minorEastAsia" w:hAnsi="Georgia"/>
          <w:sz w:val="24"/>
          <w:szCs w:val="24"/>
        </w:rPr>
        <w:t>i niedziel.</w:t>
      </w: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</w:rPr>
      </w:pP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/>
          <w:color w:val="000000"/>
          <w:sz w:val="24"/>
          <w:szCs w:val="24"/>
        </w:rPr>
        <w:t>Zamawiający zastrzega, że catering (przerwy kawowe</w:t>
      </w:r>
      <w:r w:rsidR="00BD5B9F">
        <w:rPr>
          <w:rFonts w:ascii="Georgia" w:eastAsiaTheme="minorEastAsia" w:hAnsi="Georgia"/>
          <w:color w:val="000000"/>
          <w:sz w:val="24"/>
          <w:szCs w:val="24"/>
        </w:rPr>
        <w:t xml:space="preserve"> i obiad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) dla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wszystkich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 zaplanowanych grup w ramach przedmiotu zamówienia może odbywać się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 tym samym terminie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>.</w:t>
      </w:r>
    </w:p>
    <w:p w:rsidR="00661EBD" w:rsidRPr="00661EBD" w:rsidRDefault="00661EBD" w:rsidP="00661EBD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Przerwa kawowa podczas każdych zajęć winna obejmować co najmniej: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wrzątek podany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rozpuszczalna w saszetkach;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naturalna w pojemniku;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czarna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zielona/owocowa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soki 100%: pomarańczowy i jabłkowy (w proporcjach 50% do 50%), serwowane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niegazowana woda mineralna (z plasterkami cytryny), serwowana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dodatki: cukier, mleko/śmietanka do kawy (podana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dzbanuszkach), cytryna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owoce świeże – 2 szt./os;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ciastka piekarnicze (minimum 2 rodzaje) o łąc</w:t>
      </w:r>
      <w:r w:rsidR="008655FA">
        <w:rPr>
          <w:rFonts w:ascii="Georgia" w:hAnsi="Georgia"/>
          <w:sz w:val="24"/>
          <w:szCs w:val="24"/>
        </w:rPr>
        <w:t>znej gramaturze min. 50 g/osoba.</w:t>
      </w:r>
    </w:p>
    <w:p w:rsidR="00661EBD" w:rsidRPr="00661EBD" w:rsidRDefault="00661EBD" w:rsidP="00661EBD">
      <w:pPr>
        <w:pStyle w:val="Akapitzlist"/>
        <w:ind w:left="1800"/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0F6752">
      <w:pPr>
        <w:pStyle w:val="Akapitzlist"/>
        <w:numPr>
          <w:ilvl w:val="0"/>
          <w:numId w:val="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Zamawiający przewiduje </w:t>
      </w:r>
      <w:r w:rsidR="00BD5B9F">
        <w:rPr>
          <w:rFonts w:ascii="Georgia" w:hAnsi="Georgia"/>
          <w:b/>
          <w:sz w:val="24"/>
          <w:szCs w:val="24"/>
        </w:rPr>
        <w:t>3</w:t>
      </w:r>
      <w:r w:rsidRPr="00661EBD">
        <w:rPr>
          <w:rFonts w:ascii="Georgia" w:hAnsi="Georgia"/>
          <w:b/>
          <w:sz w:val="24"/>
          <w:szCs w:val="24"/>
        </w:rPr>
        <w:t xml:space="preserve"> przerwy kawowe w trakcie </w:t>
      </w:r>
      <w:r w:rsidR="008604ED">
        <w:rPr>
          <w:rFonts w:ascii="Georgia" w:hAnsi="Georgia"/>
          <w:b/>
          <w:sz w:val="24"/>
          <w:szCs w:val="24"/>
        </w:rPr>
        <w:t>ośmiogodzinnych</w:t>
      </w:r>
      <w:r w:rsidRPr="00661EBD">
        <w:rPr>
          <w:rFonts w:ascii="Georgia" w:hAnsi="Georgia"/>
          <w:b/>
          <w:sz w:val="24"/>
          <w:szCs w:val="24"/>
        </w:rPr>
        <w:t xml:space="preserve"> zajęć z zastrzeżeniem, iż uczestnicy będą mieć stały dostęp podczas trwania zajęć do: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lastRenderedPageBreak/>
        <w:t>wrzątku podanego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rozpuszczalnej w saszetkach;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naturalnej w pojemniku;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czarnej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zielonej/owocowej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soków 100%: pomarańczowego i jabłkowego (w proporcjach 50% do 50%), serwowanych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niegazowanej wody mineralnej (z plasterkami cytryny), serwowana w szklanych dzbankach – 200ml/os lub wody mineralnej niegazowanej w plastikowej butelce – min. 500 ml/os.;</w:t>
      </w:r>
    </w:p>
    <w:p w:rsidR="00661EBD" w:rsidRPr="00BD5B9F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dodatków: cukru, mleka/śmietanki do kawy (podanej </w:t>
      </w:r>
      <w:r w:rsidRPr="00661EBD">
        <w:rPr>
          <w:rFonts w:ascii="Georgia" w:hAnsi="Georgia"/>
          <w:sz w:val="24"/>
          <w:szCs w:val="24"/>
        </w:rPr>
        <w:br/>
        <w:t>w dzbanuszkach), cytryny</w:t>
      </w:r>
      <w:r w:rsidR="007F57A2">
        <w:rPr>
          <w:rFonts w:ascii="Georgia" w:hAnsi="Georgia"/>
          <w:sz w:val="24"/>
          <w:szCs w:val="24"/>
        </w:rPr>
        <w:t xml:space="preserve"> w plasterkach – bez ograniczeń.</w:t>
      </w:r>
      <w:bookmarkStart w:id="0" w:name="_GoBack"/>
      <w:bookmarkEnd w:id="0"/>
    </w:p>
    <w:p w:rsidR="00BD5B9F" w:rsidRPr="00661EBD" w:rsidRDefault="00BD5B9F" w:rsidP="00BD5B9F">
      <w:pPr>
        <w:pStyle w:val="Akapitzlist"/>
        <w:ind w:left="1860"/>
        <w:jc w:val="both"/>
        <w:rPr>
          <w:rFonts w:ascii="Georgia" w:hAnsi="Georgia"/>
          <w:b/>
          <w:sz w:val="24"/>
          <w:szCs w:val="24"/>
        </w:rPr>
      </w:pPr>
    </w:p>
    <w:p w:rsidR="0042023E" w:rsidRPr="006E4CF5" w:rsidRDefault="0042023E" w:rsidP="0042023E">
      <w:pPr>
        <w:pStyle w:val="Akapitzlist"/>
        <w:numPr>
          <w:ilvl w:val="0"/>
          <w:numId w:val="30"/>
        </w:numPr>
        <w:ind w:left="1134" w:hanging="425"/>
        <w:jc w:val="both"/>
        <w:rPr>
          <w:rFonts w:ascii="Georgia" w:hAnsi="Georgia"/>
          <w:b/>
          <w:sz w:val="24"/>
          <w:szCs w:val="24"/>
        </w:rPr>
      </w:pPr>
      <w:r w:rsidRPr="006E4CF5">
        <w:rPr>
          <w:rFonts w:ascii="Georgia" w:hAnsi="Georgia"/>
          <w:b/>
          <w:sz w:val="24"/>
          <w:szCs w:val="24"/>
        </w:rPr>
        <w:t>Zamawiający przewiduje 1 przerwę obiadową w trakcie każd</w:t>
      </w:r>
      <w:r>
        <w:rPr>
          <w:rFonts w:ascii="Georgia" w:hAnsi="Georgia"/>
          <w:b/>
          <w:sz w:val="24"/>
          <w:szCs w:val="24"/>
        </w:rPr>
        <w:t>ego dnia szkolenia, która obejmu</w:t>
      </w:r>
      <w:r w:rsidRPr="006E4CF5">
        <w:rPr>
          <w:rFonts w:ascii="Georgia" w:hAnsi="Georgia"/>
          <w:b/>
          <w:sz w:val="24"/>
          <w:szCs w:val="24"/>
        </w:rPr>
        <w:t>je</w:t>
      </w:r>
      <w:r>
        <w:rPr>
          <w:rFonts w:ascii="Georgia" w:hAnsi="Georgia"/>
          <w:b/>
          <w:sz w:val="24"/>
          <w:szCs w:val="24"/>
        </w:rPr>
        <w:t xml:space="preserve"> 1 z poniższych dań (lit. a-b) oraz dodatki (lit. d)</w:t>
      </w:r>
      <w:r w:rsidRPr="006E4CF5">
        <w:rPr>
          <w:rFonts w:ascii="Georgia" w:hAnsi="Georgia"/>
          <w:b/>
          <w:sz w:val="24"/>
          <w:szCs w:val="24"/>
        </w:rPr>
        <w:t>:</w:t>
      </w:r>
    </w:p>
    <w:p w:rsidR="0042023E" w:rsidRPr="006E4CF5" w:rsidRDefault="0042023E" w:rsidP="0042023E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6E4CF5">
        <w:rPr>
          <w:rFonts w:ascii="Georgia" w:hAnsi="Georgia"/>
          <w:sz w:val="24"/>
          <w:szCs w:val="24"/>
        </w:rPr>
        <w:t>danie mięsne (co najmniej 150 g na osobę),</w:t>
      </w:r>
    </w:p>
    <w:p w:rsidR="0042023E" w:rsidRPr="00BD5B9F" w:rsidRDefault="0042023E" w:rsidP="0042023E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</w:t>
      </w:r>
      <w:r>
        <w:rPr>
          <w:rFonts w:ascii="Georgia" w:hAnsi="Georgia"/>
          <w:sz w:val="24"/>
          <w:szCs w:val="24"/>
        </w:rPr>
        <w:t xml:space="preserve"> rybne</w:t>
      </w:r>
      <w:r w:rsidRPr="00BD5B9F">
        <w:rPr>
          <w:rFonts w:ascii="Georgia" w:hAnsi="Georgia"/>
          <w:sz w:val="24"/>
          <w:szCs w:val="24"/>
        </w:rPr>
        <w:t xml:space="preserve"> (co najmniej 150 g na osobę),</w:t>
      </w:r>
    </w:p>
    <w:p w:rsidR="0042023E" w:rsidRPr="00BD5B9F" w:rsidRDefault="0042023E" w:rsidP="0042023E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</w:t>
      </w:r>
      <w:r>
        <w:rPr>
          <w:rFonts w:ascii="Georgia" w:hAnsi="Georgia"/>
          <w:sz w:val="24"/>
          <w:szCs w:val="24"/>
        </w:rPr>
        <w:t>nie wegetariańskie</w:t>
      </w:r>
      <w:r w:rsidRPr="00BD5B9F">
        <w:rPr>
          <w:rFonts w:ascii="Georgia" w:hAnsi="Georgia"/>
          <w:sz w:val="24"/>
          <w:szCs w:val="24"/>
        </w:rPr>
        <w:t xml:space="preserve"> (co najmniej 150 g na osobę),</w:t>
      </w:r>
    </w:p>
    <w:p w:rsidR="0042023E" w:rsidRPr="00BD5B9F" w:rsidRDefault="0042023E" w:rsidP="0042023E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dodatki do każdego z ww. dań:</w:t>
      </w:r>
    </w:p>
    <w:p w:rsidR="0042023E" w:rsidRPr="00BD5B9F" w:rsidRDefault="0042023E" w:rsidP="0042023E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ziemniaki gotowane/pieczone lub ryż lub makaron lub </w:t>
      </w:r>
      <w:r w:rsidRPr="00BD5B9F">
        <w:rPr>
          <w:rFonts w:ascii="Georgia" w:hAnsi="Georgia"/>
          <w:sz w:val="24"/>
          <w:szCs w:val="24"/>
        </w:rPr>
        <w:t>kasz</w:t>
      </w:r>
      <w:r>
        <w:rPr>
          <w:rFonts w:ascii="Georgia" w:hAnsi="Georgia"/>
          <w:sz w:val="24"/>
          <w:szCs w:val="24"/>
        </w:rPr>
        <w:t>ę</w:t>
      </w:r>
      <w:r w:rsidRPr="00BD5B9F">
        <w:rPr>
          <w:rFonts w:ascii="Georgia" w:hAnsi="Georgia"/>
          <w:sz w:val="24"/>
          <w:szCs w:val="24"/>
        </w:rPr>
        <w:t xml:space="preserve"> (co najmniej 250 g na osobę),</w:t>
      </w:r>
    </w:p>
    <w:p w:rsidR="0042023E" w:rsidRPr="008B7FD1" w:rsidRDefault="0042023E" w:rsidP="0042023E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 xml:space="preserve"> zestaw surówek, bukiet warzyw gotowanych (co najmniej 150 g na osobę)</w:t>
      </w:r>
      <w:r>
        <w:rPr>
          <w:rFonts w:ascii="Georgia" w:hAnsi="Georgia"/>
          <w:sz w:val="24"/>
          <w:szCs w:val="24"/>
        </w:rPr>
        <w:t>.</w:t>
      </w:r>
      <w:r w:rsidRPr="00BD5B9F">
        <w:rPr>
          <w:rFonts w:ascii="Georgia" w:hAnsi="Georgia"/>
          <w:sz w:val="24"/>
          <w:szCs w:val="24"/>
        </w:rPr>
        <w:t xml:space="preserve"> </w:t>
      </w:r>
    </w:p>
    <w:p w:rsidR="0042023E" w:rsidRPr="008B7FD1" w:rsidRDefault="0042023E" w:rsidP="0042023E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Danie wegetariańskie (lit. c) zostanie dostarczone przez Wykonawcę po uprzednim zgłoszeniu takiej potrzeby przez Zamawiającego.</w:t>
      </w:r>
    </w:p>
    <w:p w:rsidR="0042023E" w:rsidRPr="00BD5B9F" w:rsidRDefault="0042023E" w:rsidP="0042023E">
      <w:pPr>
        <w:pStyle w:val="Akapitzlist"/>
        <w:numPr>
          <w:ilvl w:val="0"/>
          <w:numId w:val="31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b/>
          <w:sz w:val="24"/>
          <w:szCs w:val="24"/>
        </w:rPr>
        <w:t>Wykonawca w terminie do 3 dni od podpisania umowy jest zobowiązany do przedłożenia Zamawiającemu propozycji dań:</w:t>
      </w:r>
    </w:p>
    <w:p w:rsidR="0042023E" w:rsidRPr="00BD5B9F" w:rsidRDefault="0042023E" w:rsidP="0042023E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 mięsne, 4 propozycji* (co najmniej 150 g na osobę),</w:t>
      </w:r>
    </w:p>
    <w:p w:rsidR="0042023E" w:rsidRPr="00BD5B9F" w:rsidRDefault="0042023E" w:rsidP="0042023E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 rybne, 1 propozycja (co najmniej 150 g na osobę),</w:t>
      </w:r>
    </w:p>
    <w:p w:rsidR="0042023E" w:rsidRPr="00BD5B9F" w:rsidRDefault="0042023E" w:rsidP="0042023E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 wegetariańskie, 1 propozycja (co najmniej 150 g na osobę),</w:t>
      </w:r>
    </w:p>
    <w:p w:rsidR="0042023E" w:rsidRPr="00BD5B9F" w:rsidRDefault="0042023E" w:rsidP="0042023E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dodatki do każdego z ww. dań:</w:t>
      </w:r>
    </w:p>
    <w:p w:rsidR="0042023E" w:rsidRPr="00BD5B9F" w:rsidRDefault="0042023E" w:rsidP="0042023E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ziemniaki gotowane/pieczone, ryż, makaron, kasza (co najmniej 250 g na osobę),</w:t>
      </w:r>
    </w:p>
    <w:p w:rsidR="0042023E" w:rsidRPr="00BD5B9F" w:rsidRDefault="0042023E" w:rsidP="0042023E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 xml:space="preserve"> zestaw surówek, bukiet warzyw gotowanych (co najmniej 150 g na osobę)</w:t>
      </w:r>
      <w:r>
        <w:rPr>
          <w:rFonts w:ascii="Georgia" w:hAnsi="Georgia"/>
          <w:sz w:val="24"/>
          <w:szCs w:val="24"/>
        </w:rPr>
        <w:t>.</w:t>
      </w:r>
      <w:r w:rsidRPr="00BD5B9F">
        <w:rPr>
          <w:rFonts w:ascii="Georgia" w:hAnsi="Georgia"/>
          <w:sz w:val="24"/>
          <w:szCs w:val="24"/>
        </w:rPr>
        <w:t xml:space="preserve"> </w:t>
      </w:r>
    </w:p>
    <w:p w:rsidR="00134A55" w:rsidRPr="00BD5B9F" w:rsidRDefault="00134A55" w:rsidP="00BD5B9F">
      <w:pPr>
        <w:ind w:firstLine="1418"/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b/>
          <w:sz w:val="24"/>
          <w:szCs w:val="24"/>
        </w:rPr>
        <w:t>*</w:t>
      </w:r>
      <w:r w:rsidRPr="00BD5B9F">
        <w:rPr>
          <w:rFonts w:ascii="Georgia" w:hAnsi="Georgia"/>
          <w:i/>
          <w:sz w:val="20"/>
          <w:szCs w:val="20"/>
        </w:rPr>
        <w:t>dotyczy odmiennego menu na każdy dzień szkolenia</w:t>
      </w:r>
    </w:p>
    <w:p w:rsidR="000F6752" w:rsidRPr="00661EBD" w:rsidRDefault="000F6752" w:rsidP="000F6752">
      <w:pPr>
        <w:pStyle w:val="Akapitzlist"/>
        <w:ind w:left="1860"/>
        <w:jc w:val="both"/>
        <w:rPr>
          <w:rFonts w:ascii="Georgia" w:hAnsi="Georgia"/>
          <w:b/>
          <w:sz w:val="24"/>
          <w:szCs w:val="24"/>
        </w:rPr>
      </w:pPr>
    </w:p>
    <w:p w:rsidR="00710C23" w:rsidRPr="00661EBD" w:rsidRDefault="00710C23" w:rsidP="00661EBD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lastRenderedPageBreak/>
        <w:t xml:space="preserve">MIEJSCE REALIZACJI PRZEDMIOTU ZAMÓWIENIA, ILOŚĆ GRUP I WYMIAR GODZINOWY SZKOLENIA: </w:t>
      </w:r>
    </w:p>
    <w:tbl>
      <w:tblPr>
        <w:tblStyle w:val="Tabela-Siatka"/>
        <w:tblW w:w="9038" w:type="dxa"/>
        <w:tblInd w:w="250" w:type="dxa"/>
        <w:tblLook w:val="04A0" w:firstRow="1" w:lastRow="0" w:firstColumn="1" w:lastColumn="0" w:noHBand="0" w:noVBand="1"/>
      </w:tblPr>
      <w:tblGrid>
        <w:gridCol w:w="824"/>
        <w:gridCol w:w="3728"/>
        <w:gridCol w:w="1342"/>
        <w:gridCol w:w="1650"/>
        <w:gridCol w:w="1494"/>
      </w:tblGrid>
      <w:tr w:rsidR="00B343B1" w:rsidRPr="004275A4" w:rsidTr="00486C2C">
        <w:tc>
          <w:tcPr>
            <w:tcW w:w="824" w:type="dxa"/>
            <w:vAlign w:val="center"/>
          </w:tcPr>
          <w:p w:rsidR="00B343B1" w:rsidRPr="00C2603F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L.p.</w:t>
            </w:r>
          </w:p>
        </w:tc>
        <w:tc>
          <w:tcPr>
            <w:tcW w:w="3728" w:type="dxa"/>
            <w:vAlign w:val="center"/>
          </w:tcPr>
          <w:p w:rsidR="00B343B1" w:rsidRPr="00C2603F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Nazwa i adres szkoły/placówki</w:t>
            </w:r>
          </w:p>
        </w:tc>
        <w:tc>
          <w:tcPr>
            <w:tcW w:w="1342" w:type="dxa"/>
            <w:vAlign w:val="center"/>
          </w:tcPr>
          <w:p w:rsidR="00B343B1" w:rsidRPr="00C2603F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grup (1 grupa liczy około 6 osób)</w:t>
            </w:r>
          </w:p>
        </w:tc>
        <w:tc>
          <w:tcPr>
            <w:tcW w:w="1650" w:type="dxa"/>
            <w:vAlign w:val="center"/>
          </w:tcPr>
          <w:p w:rsidR="00B343B1" w:rsidRPr="00C2603F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dni, w których ma zostać dostarczony catering (przerwa kawowa)</w:t>
            </w:r>
            <w:r w:rsidRPr="00C2603F">
              <w:rPr>
                <w:rFonts w:ascii="Georgia" w:eastAsiaTheme="minorEastAsia" w:hAnsi="Georgia"/>
                <w:b/>
              </w:rPr>
              <w:t>,</w:t>
            </w:r>
          </w:p>
        </w:tc>
        <w:tc>
          <w:tcPr>
            <w:tcW w:w="1494" w:type="dxa"/>
            <w:vAlign w:val="center"/>
          </w:tcPr>
          <w:p w:rsidR="00B343B1" w:rsidRPr="00C2603F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osób</w:t>
            </w:r>
          </w:p>
        </w:tc>
      </w:tr>
      <w:tr w:rsidR="00B343B1" w:rsidRPr="004275A4" w:rsidTr="00486C2C">
        <w:trPr>
          <w:trHeight w:val="524"/>
        </w:trPr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im. Ignacego Łukasiewicza w Czarnej,  Czarna Górna 126, 38-710 Czarna Górna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B343B1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60 (12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Gimnazjum im. Prof. S. Myczkowskiego w Czarnej, Czarna Górna 126, 38-710 Czarna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94" w:type="dxa"/>
            <w:vAlign w:val="center"/>
          </w:tcPr>
          <w:p w:rsidR="00B343B1" w:rsidRPr="004275A4" w:rsidRDefault="00B343B1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25 (5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</w:t>
            </w:r>
            <w:r w:rsidR="00933D5E">
              <w:rPr>
                <w:rFonts w:ascii="Georgia" w:eastAsiaTheme="minorEastAsia" w:hAnsi="Georgia"/>
              </w:rPr>
              <w:t xml:space="preserve">stawowa im. Marii Konopnickiej </w:t>
            </w:r>
            <w:r w:rsidRPr="004275A4">
              <w:rPr>
                <w:rFonts w:ascii="Georgia" w:eastAsiaTheme="minorEastAsia" w:hAnsi="Georgia"/>
              </w:rPr>
              <w:t xml:space="preserve">w Zespole Szkół we Wzdowie, Wzdów 121, </w:t>
            </w:r>
            <w:r w:rsidRPr="004275A4">
              <w:rPr>
                <w:rFonts w:ascii="Georgia" w:eastAsiaTheme="minorEastAsia" w:hAnsi="Georgia"/>
              </w:rPr>
              <w:br/>
              <w:t>36-211 Jasionów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94" w:type="dxa"/>
            <w:vAlign w:val="center"/>
          </w:tcPr>
          <w:p w:rsidR="00B343B1" w:rsidRPr="004275A4" w:rsidRDefault="00B343B1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 (8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w Malinówce w Zespole Szkół w Malinówce, Malinówka 42, 36-213 Haczów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B343B1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55 (11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im. Wojsk Ochrony Pogranicza w Lutowiskach w Zespole Szkół w Lutowiskach, Lutowiska 45, 38-713 Lutowiska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65</w:t>
            </w:r>
            <w:r w:rsidR="00B343B1">
              <w:rPr>
                <w:rFonts w:ascii="Georgia" w:eastAsiaTheme="minorEastAsia" w:hAnsi="Georgia" w:cs="Arial"/>
              </w:rPr>
              <w:t xml:space="preserve"> (13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</w:t>
            </w:r>
            <w:r w:rsidR="00933D5E">
              <w:rPr>
                <w:rFonts w:ascii="Georgia" w:eastAsiaTheme="minorEastAsia" w:hAnsi="Georgia"/>
              </w:rPr>
              <w:t xml:space="preserve">odstawowa im. Janusza Korczaka </w:t>
            </w:r>
            <w:r w:rsidRPr="004275A4">
              <w:rPr>
                <w:rFonts w:ascii="Georgia" w:eastAsiaTheme="minorEastAsia" w:hAnsi="Georgia"/>
              </w:rPr>
              <w:t xml:space="preserve">w </w:t>
            </w:r>
            <w:proofErr w:type="spellStart"/>
            <w:r w:rsidRPr="004275A4">
              <w:rPr>
                <w:rFonts w:ascii="Georgia" w:eastAsiaTheme="minorEastAsia" w:hAnsi="Georgia"/>
              </w:rPr>
              <w:t>Porażu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, </w:t>
            </w:r>
            <w:proofErr w:type="spellStart"/>
            <w:r w:rsidRPr="004275A4">
              <w:rPr>
                <w:rFonts w:ascii="Georgia" w:eastAsiaTheme="minorEastAsia" w:hAnsi="Georgia"/>
              </w:rPr>
              <w:t>Poraż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 45, 38-540 Zagórz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94" w:type="dxa"/>
            <w:vAlign w:val="center"/>
          </w:tcPr>
          <w:p w:rsidR="00B343B1" w:rsidRPr="004275A4" w:rsidRDefault="00083F5D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  <w:r w:rsidR="00B343B1">
              <w:rPr>
                <w:rFonts w:ascii="Georgia" w:eastAsiaTheme="minorEastAsia" w:hAnsi="Georgia" w:cs="Arial"/>
              </w:rPr>
              <w:t>0 (10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Gimnazjum im. Jana Pawła II w Tarnawie Dolnej, Tarnawa Dolna 28, 38-516 Tarnawa Dolna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60</w:t>
            </w:r>
            <w:r w:rsidR="00B343B1">
              <w:rPr>
                <w:rFonts w:ascii="Georgia" w:eastAsiaTheme="minorEastAsia" w:hAnsi="Georgia" w:cs="Arial"/>
              </w:rPr>
              <w:t xml:space="preserve"> (12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im. Marszałka Józefa Piłsudskiego w Lesku, ul. Kościuszki 7, </w:t>
            </w:r>
            <w:r w:rsidRPr="004275A4">
              <w:rPr>
                <w:rFonts w:ascii="Georgia" w:eastAsiaTheme="minorEastAsia" w:hAnsi="Georgia"/>
              </w:rPr>
              <w:br/>
              <w:t>38-600 Lesko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70</w:t>
            </w:r>
            <w:r w:rsidR="00B343B1">
              <w:rPr>
                <w:rFonts w:ascii="Georgia" w:eastAsiaTheme="minorEastAsia" w:hAnsi="Georgia" w:cs="Arial"/>
              </w:rPr>
              <w:t xml:space="preserve"> (14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im. Ks. Tadeusza </w:t>
            </w:r>
            <w:proofErr w:type="spellStart"/>
            <w:r w:rsidRPr="004275A4">
              <w:rPr>
                <w:rFonts w:ascii="Georgia" w:eastAsiaTheme="minorEastAsia" w:hAnsi="Georgia"/>
              </w:rPr>
              <w:t>Jakubińskiego</w:t>
            </w:r>
            <w:proofErr w:type="spellEnd"/>
            <w:r w:rsidRPr="004275A4">
              <w:rPr>
                <w:rFonts w:ascii="Georgia" w:eastAsiaTheme="minorEastAsia" w:hAnsi="Georgia"/>
              </w:rPr>
              <w:t xml:space="preserve"> w Zespole Szkół Publicznych w Milczy, ul. Szkolna 16, 38 - 483 Wróblik Szlachecki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60</w:t>
            </w:r>
            <w:r w:rsidR="00B343B1">
              <w:rPr>
                <w:rFonts w:ascii="Georgia" w:eastAsiaTheme="minorEastAsia" w:hAnsi="Georgia" w:cs="Arial"/>
              </w:rPr>
              <w:t xml:space="preserve"> (12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>Szkoła Podstawowa w Zespole Szkół Publicznych im. Polskic</w:t>
            </w:r>
            <w:r w:rsidR="00933D5E">
              <w:rPr>
                <w:rFonts w:ascii="Georgia" w:eastAsiaTheme="minorEastAsia" w:hAnsi="Georgia"/>
              </w:rPr>
              <w:t xml:space="preserve">h Noblistów w Króliku Polskim, </w:t>
            </w:r>
            <w:r w:rsidRPr="004275A4">
              <w:rPr>
                <w:rFonts w:ascii="Georgia" w:eastAsiaTheme="minorEastAsia" w:hAnsi="Georgia"/>
              </w:rPr>
              <w:t>ul. Bieszczadzka 137, 38-481 Rymanów Zdrój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55</w:t>
            </w:r>
            <w:r w:rsidR="00B343B1">
              <w:rPr>
                <w:rFonts w:ascii="Georgia" w:eastAsiaTheme="minorEastAsia" w:hAnsi="Georgia" w:cs="Arial"/>
              </w:rPr>
              <w:t xml:space="preserve"> (11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/>
              </w:rPr>
              <w:t xml:space="preserve">Gimnazjum w Zespole Szkół Publicznych </w:t>
            </w:r>
            <w:r w:rsidRPr="004275A4">
              <w:rPr>
                <w:rFonts w:ascii="Georgia" w:eastAsiaTheme="minorEastAsia" w:hAnsi="Georgia"/>
              </w:rPr>
              <w:br/>
              <w:t>im. Ks. Kard. Stefana Wyszyńskiego we Wróbliku Szlacheckim, ul. Szkolna 5, 38-483 Wróblik Szlachecki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45</w:t>
            </w:r>
            <w:r w:rsidR="00B343B1">
              <w:rPr>
                <w:rFonts w:ascii="Georgia" w:eastAsiaTheme="minorEastAsia" w:hAnsi="Georgia" w:cs="Arial"/>
              </w:rPr>
              <w:t xml:space="preserve"> (9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Technikum nr 1 w Zespole Szkół Ekonomicznych im. Komisji Edukacji Narodowej w Brzozowie, </w:t>
            </w:r>
            <w:r w:rsidRPr="004275A4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lastRenderedPageBreak/>
              <w:t>ul. Profesora Pańki 1, 36-200 Brzozów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lastRenderedPageBreak/>
              <w:t>6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130</w:t>
            </w:r>
            <w:r w:rsidR="00B343B1">
              <w:rPr>
                <w:rFonts w:ascii="Georgia" w:eastAsiaTheme="minorEastAsia" w:hAnsi="Georgia" w:cs="Arial"/>
              </w:rPr>
              <w:t xml:space="preserve"> (26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lastRenderedPageBreak/>
              <w:t>13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Szkoła Podstawowa im. Tadeusza Marii Kantora w Wielopolu Skrzyńskim, Wielopole Skrzyńskie 265, 39-110 Wielopole Skrzyńskie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B343B1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48 (12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Szkoła Podstawowa nr 2 w Brzezinach – Berdechowie, Brzeziny- Berdechów 382a, </w:t>
            </w:r>
            <w:r w:rsidRPr="004275A4">
              <w:rPr>
                <w:rFonts w:ascii="Georgia" w:eastAsiaTheme="minorEastAsia" w:hAnsi="Georgia"/>
              </w:rPr>
              <w:br/>
              <w:t>39-111 Brzeziny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30</w:t>
            </w:r>
            <w:r w:rsidR="00B343B1">
              <w:rPr>
                <w:rFonts w:ascii="Georgia" w:eastAsiaTheme="minorEastAsia" w:hAnsi="Georgia" w:cs="Arial"/>
              </w:rPr>
              <w:t xml:space="preserve"> (6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15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Szkoła Podstawowa im. Sybiraków w Nawsiu, Nawsie 302, 39-110 Wielopole Skrzyńskie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  <w:r w:rsidR="00B343B1">
              <w:rPr>
                <w:rFonts w:ascii="Georgia" w:eastAsiaTheme="minorEastAsia" w:hAnsi="Georgia" w:cs="Arial"/>
              </w:rPr>
              <w:t>0 (10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Szkoła Podstawowa Nr 1 im. Majora Ludwika Marszałka „Zbroi” w Brzezinach, Brzeziny 621,</w:t>
            </w:r>
            <w:r w:rsidRPr="004275A4">
              <w:rPr>
                <w:rFonts w:ascii="Georgia" w:eastAsiaTheme="minorEastAsia" w:hAnsi="Georgia"/>
              </w:rPr>
              <w:br/>
              <w:t xml:space="preserve"> 39-111 Brzeziny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45</w:t>
            </w:r>
            <w:r w:rsidR="00B343B1">
              <w:rPr>
                <w:rFonts w:ascii="Georgia" w:eastAsiaTheme="minorEastAsia" w:hAnsi="Georgia" w:cs="Arial"/>
              </w:rPr>
              <w:t xml:space="preserve"> (9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17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Publiczne </w:t>
            </w:r>
            <w:r w:rsidR="00933D5E">
              <w:rPr>
                <w:rFonts w:ascii="Georgia" w:eastAsiaTheme="minorEastAsia" w:hAnsi="Georgia"/>
              </w:rPr>
              <w:t xml:space="preserve">Gimnazjum nr 1 </w:t>
            </w:r>
            <w:r w:rsidR="00933D5E">
              <w:rPr>
                <w:rFonts w:ascii="Georgia" w:eastAsiaTheme="minorEastAsia" w:hAnsi="Georgia"/>
              </w:rPr>
              <w:br/>
              <w:t xml:space="preserve">w Zespole Szkół </w:t>
            </w:r>
            <w:r w:rsidRPr="004275A4">
              <w:rPr>
                <w:rFonts w:ascii="Georgia" w:eastAsiaTheme="minorEastAsia" w:hAnsi="Georgia"/>
              </w:rPr>
              <w:t>w Zal</w:t>
            </w:r>
            <w:r w:rsidR="00933D5E">
              <w:rPr>
                <w:rFonts w:ascii="Georgia" w:eastAsiaTheme="minorEastAsia" w:hAnsi="Georgia"/>
              </w:rPr>
              <w:t xml:space="preserve">eszanach, ul. Sandomierska 95, </w:t>
            </w:r>
            <w:r w:rsidRPr="004275A4">
              <w:rPr>
                <w:rFonts w:ascii="Georgia" w:eastAsiaTheme="minorEastAsia" w:hAnsi="Georgia"/>
              </w:rPr>
              <w:t>37-415 Zaleszany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60</w:t>
            </w:r>
            <w:r w:rsidR="00B343B1">
              <w:rPr>
                <w:rFonts w:ascii="Georgia" w:eastAsiaTheme="minorEastAsia" w:hAnsi="Georgia" w:cs="Arial"/>
              </w:rPr>
              <w:t xml:space="preserve"> (12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18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nr 2 w Zbydniowie, </w:t>
            </w:r>
            <w:r w:rsidRPr="004275A4">
              <w:rPr>
                <w:rFonts w:ascii="Georgia" w:eastAsiaTheme="minorEastAsia" w:hAnsi="Georgia"/>
              </w:rPr>
              <w:br/>
              <w:t xml:space="preserve">ul. Sandomierska 210, </w:t>
            </w:r>
            <w:r w:rsidR="00933D5E">
              <w:rPr>
                <w:rFonts w:ascii="Georgia" w:eastAsiaTheme="minorEastAsia" w:hAnsi="Georgia"/>
              </w:rPr>
              <w:br/>
            </w:r>
            <w:r w:rsidRPr="004275A4">
              <w:rPr>
                <w:rFonts w:ascii="Georgia" w:eastAsiaTheme="minorEastAsia" w:hAnsi="Georgia"/>
              </w:rPr>
              <w:t>37-415 Zaleszany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  <w:r w:rsidR="00B343B1">
              <w:rPr>
                <w:rFonts w:ascii="Georgia" w:eastAsiaTheme="minorEastAsia" w:hAnsi="Georgia" w:cs="Arial"/>
              </w:rPr>
              <w:t>0 (10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19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Publiczna Szkoła Podstawowa im. Ks. Jana Twardowski</w:t>
            </w:r>
            <w:r w:rsidR="00933D5E">
              <w:rPr>
                <w:rFonts w:ascii="Georgia" w:eastAsiaTheme="minorEastAsia" w:hAnsi="Georgia"/>
              </w:rPr>
              <w:t xml:space="preserve">ego w Zespole Szkół i Placówek </w:t>
            </w:r>
            <w:r w:rsidRPr="004275A4">
              <w:rPr>
                <w:rFonts w:ascii="Georgia" w:eastAsiaTheme="minorEastAsia" w:hAnsi="Georgia"/>
              </w:rPr>
              <w:t>w Baranowie Sandomierskim, ul. Kościuszki 6,</w:t>
            </w:r>
            <w:r w:rsidRPr="004275A4">
              <w:rPr>
                <w:rFonts w:ascii="Georgia" w:eastAsiaTheme="minorEastAsia" w:hAnsi="Georgia"/>
              </w:rPr>
              <w:br/>
              <w:t>39-450 Baranów Sandomierski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65</w:t>
            </w:r>
            <w:r w:rsidR="00B343B1">
              <w:rPr>
                <w:rFonts w:ascii="Georgia" w:eastAsiaTheme="minorEastAsia" w:hAnsi="Georgia" w:cs="Arial"/>
              </w:rPr>
              <w:t xml:space="preserve"> (13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20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Publiczna Szkoła Podstawowa im. Kardynała Wyszyńskiego w Zespole Szkolno-Przedszkolnym </w:t>
            </w:r>
            <w:r w:rsidRPr="004275A4">
              <w:rPr>
                <w:rFonts w:ascii="Georgia" w:eastAsiaTheme="minorEastAsia" w:hAnsi="Georgia"/>
              </w:rPr>
              <w:br/>
              <w:t>w Ślęzakach, Ślęzaki 75, 39-450 Baranów Sandomierski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35</w:t>
            </w:r>
            <w:r w:rsidR="00B343B1">
              <w:rPr>
                <w:rFonts w:ascii="Georgia" w:eastAsiaTheme="minorEastAsia" w:hAnsi="Georgia" w:cs="Arial"/>
              </w:rPr>
              <w:t xml:space="preserve"> (7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21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 xml:space="preserve">Publiczne Gimnazjum im. Jana Pawła II w Zespole </w:t>
            </w:r>
            <w:proofErr w:type="spellStart"/>
            <w:r w:rsidRPr="004275A4">
              <w:rPr>
                <w:rFonts w:ascii="Georgia" w:eastAsiaTheme="minorEastAsia" w:hAnsi="Georgia"/>
              </w:rPr>
              <w:t>Szkolno</w:t>
            </w:r>
            <w:proofErr w:type="spellEnd"/>
            <w:r w:rsidRPr="004275A4">
              <w:rPr>
                <w:rFonts w:ascii="Georgia" w:eastAsiaTheme="minorEastAsia" w:hAnsi="Georgia"/>
              </w:rPr>
              <w:t>– Przedszkolnym w Ślęzakach, Ślęzaki 75, 39-450 Baranów Sandomierski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  <w:r w:rsidR="00B343B1">
              <w:rPr>
                <w:rFonts w:ascii="Georgia" w:eastAsiaTheme="minorEastAsia" w:hAnsi="Georgia" w:cs="Arial"/>
              </w:rPr>
              <w:t xml:space="preserve"> (4 os.x5 dni)</w:t>
            </w:r>
          </w:p>
        </w:tc>
      </w:tr>
      <w:tr w:rsidR="00B343B1" w:rsidRPr="004275A4" w:rsidTr="00486C2C">
        <w:tc>
          <w:tcPr>
            <w:tcW w:w="824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22</w:t>
            </w:r>
          </w:p>
        </w:tc>
        <w:tc>
          <w:tcPr>
            <w:tcW w:w="3728" w:type="dxa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4275A4">
              <w:rPr>
                <w:rFonts w:ascii="Georgia" w:eastAsiaTheme="minorEastAsia" w:hAnsi="Georgia"/>
              </w:rPr>
              <w:t>Liceum Ogólnokształcące w Zespole Szkół Ponadgimnazjalnych nr 1 im. Gen. Wł. Sikorskiego w Stalowej Woli, ul. Hutnicza 17, 37-450 Stalowa Wola</w:t>
            </w:r>
          </w:p>
        </w:tc>
        <w:tc>
          <w:tcPr>
            <w:tcW w:w="1342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4275A4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1650" w:type="dxa"/>
            <w:vAlign w:val="center"/>
          </w:tcPr>
          <w:p w:rsidR="00B343B1" w:rsidRPr="004275A4" w:rsidRDefault="00B343B1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30</w:t>
            </w:r>
          </w:p>
        </w:tc>
        <w:tc>
          <w:tcPr>
            <w:tcW w:w="1494" w:type="dxa"/>
            <w:vAlign w:val="center"/>
          </w:tcPr>
          <w:p w:rsidR="00B343B1" w:rsidRPr="004275A4" w:rsidRDefault="00C2692C" w:rsidP="00B343B1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175</w:t>
            </w:r>
            <w:r w:rsidR="00B343B1">
              <w:rPr>
                <w:rFonts w:ascii="Georgia" w:eastAsiaTheme="minorEastAsia" w:hAnsi="Georgia" w:cs="Arial"/>
              </w:rPr>
              <w:t xml:space="preserve"> (35 os.x5 dni)</w:t>
            </w:r>
          </w:p>
        </w:tc>
      </w:tr>
    </w:tbl>
    <w:p w:rsidR="00710C23" w:rsidRPr="00C2603F" w:rsidRDefault="00710C23" w:rsidP="00710C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B343B1" w:rsidRPr="00661EBD" w:rsidRDefault="00B343B1" w:rsidP="00B343B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Pr="00661EBD">
        <w:rPr>
          <w:rFonts w:ascii="Georgia" w:eastAsiaTheme="minorEastAsia" w:hAnsi="Georgia" w:cs="Arial"/>
          <w:b/>
          <w:sz w:val="24"/>
          <w:szCs w:val="24"/>
        </w:rPr>
        <w:t>dni, w których ma zostać dostarczony catering (przerwa kawowa</w:t>
      </w:r>
      <w:r>
        <w:rPr>
          <w:rFonts w:ascii="Georgia" w:eastAsiaTheme="minorEastAsia" w:hAnsi="Georgia" w:cs="Arial"/>
          <w:b/>
          <w:sz w:val="24"/>
          <w:szCs w:val="24"/>
        </w:rPr>
        <w:t xml:space="preserve"> i obiad</w:t>
      </w:r>
      <w:r w:rsidRPr="00661EBD">
        <w:rPr>
          <w:rFonts w:ascii="Georgia" w:eastAsiaTheme="minorEastAsia" w:hAnsi="Georgia" w:cs="Arial"/>
          <w:b/>
          <w:sz w:val="24"/>
          <w:szCs w:val="24"/>
        </w:rPr>
        <w:t>)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: </w:t>
      </w:r>
      <w:r w:rsidR="00C2692C">
        <w:rPr>
          <w:rFonts w:ascii="Georgia" w:eastAsiaTheme="minorEastAsia" w:hAnsi="Georgia" w:cs="Arial"/>
          <w:sz w:val="24"/>
          <w:szCs w:val="24"/>
        </w:rPr>
        <w:t>215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(4</w:t>
      </w:r>
      <w:r w:rsidR="00C2692C">
        <w:rPr>
          <w:rFonts w:ascii="Georgia" w:eastAsiaTheme="minorEastAsia" w:hAnsi="Georgia" w:cs="Arial"/>
          <w:sz w:val="24"/>
          <w:szCs w:val="24"/>
        </w:rPr>
        <w:t>3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grupy x </w:t>
      </w:r>
      <w:r w:rsidR="00C2692C">
        <w:rPr>
          <w:rFonts w:ascii="Georgia" w:eastAsiaTheme="minorEastAsia" w:hAnsi="Georgia" w:cs="Arial"/>
          <w:sz w:val="24"/>
          <w:szCs w:val="24"/>
        </w:rPr>
        <w:t>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dni). Zamawiający zastrzega sobie zmniejszenie ilości dni, jednak liczba dni nie będzie mniejsza niż </w:t>
      </w:r>
      <w:r w:rsidR="00C2692C">
        <w:rPr>
          <w:rFonts w:ascii="Georgia" w:eastAsiaTheme="minorEastAsia" w:hAnsi="Georgia" w:cs="Arial"/>
          <w:sz w:val="24"/>
          <w:szCs w:val="24"/>
        </w:rPr>
        <w:t>100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(20 grup x </w:t>
      </w:r>
      <w:r w:rsidR="00C2692C">
        <w:rPr>
          <w:rFonts w:ascii="Georgia" w:eastAsiaTheme="minorEastAsia" w:hAnsi="Georgia" w:cs="Arial"/>
          <w:sz w:val="24"/>
          <w:szCs w:val="24"/>
        </w:rPr>
        <w:t>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dni).</w:t>
      </w:r>
    </w:p>
    <w:p w:rsidR="00B343B1" w:rsidRPr="00661EBD" w:rsidRDefault="00B343B1" w:rsidP="00B343B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osób: </w:t>
      </w:r>
      <w:r w:rsidR="00083F5D">
        <w:rPr>
          <w:rFonts w:ascii="Georgia" w:eastAsiaTheme="minorEastAsia" w:hAnsi="Georgia" w:cs="Arial"/>
          <w:sz w:val="24"/>
          <w:szCs w:val="24"/>
        </w:rPr>
        <w:t>1305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(26</w:t>
      </w:r>
      <w:r w:rsidR="00C2692C">
        <w:rPr>
          <w:rFonts w:ascii="Georgia" w:eastAsiaTheme="minorEastAsia" w:hAnsi="Georgia" w:cs="Arial"/>
          <w:sz w:val="24"/>
          <w:szCs w:val="24"/>
        </w:rPr>
        <w:t>1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os. x </w:t>
      </w:r>
      <w:r w:rsidR="00C2692C">
        <w:rPr>
          <w:rFonts w:ascii="Georgia" w:eastAsiaTheme="minorEastAsia" w:hAnsi="Georgia" w:cs="Arial"/>
          <w:sz w:val="24"/>
          <w:szCs w:val="24"/>
        </w:rPr>
        <w:t>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dni). Zamawiający zastrzega sobie zmniejszenie ilości osób, jednak liczba osób nie będzie mniejsza niż </w:t>
      </w:r>
      <w:r w:rsidR="00083F5D">
        <w:rPr>
          <w:rFonts w:ascii="Georgia" w:eastAsiaTheme="minorEastAsia" w:hAnsi="Georgia" w:cs="Arial"/>
          <w:sz w:val="24"/>
          <w:szCs w:val="24"/>
        </w:rPr>
        <w:t>60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0 (120 os. x </w:t>
      </w:r>
      <w:r w:rsidR="00083F5D">
        <w:rPr>
          <w:rFonts w:ascii="Georgia" w:eastAsiaTheme="minorEastAsia" w:hAnsi="Georgia" w:cs="Arial"/>
          <w:sz w:val="24"/>
          <w:szCs w:val="24"/>
        </w:rPr>
        <w:t>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dni).</w:t>
      </w:r>
    </w:p>
    <w:p w:rsidR="00B343B1" w:rsidRPr="00661EBD" w:rsidRDefault="00B343B1" w:rsidP="00B343B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>Zamawiający zastrzega sobie możliwość zmiany miejsca realizacji zamówienia na inne zlokalizowane na terenie Województwa Podkarpackiego</w:t>
      </w:r>
      <w:r w:rsidRPr="00661EBD">
        <w:rPr>
          <w:rFonts w:ascii="Georgia" w:eastAsiaTheme="minorEastAsia" w:hAnsi="Georgia"/>
          <w:sz w:val="24"/>
          <w:szCs w:val="24"/>
        </w:rPr>
        <w:t>.</w:t>
      </w:r>
    </w:p>
    <w:p w:rsidR="00710C23" w:rsidRPr="00C2603F" w:rsidRDefault="00710C23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6F1E89" w:rsidRPr="00C2603F" w:rsidRDefault="006F1E89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t>UWAGA</w:t>
      </w:r>
    </w:p>
    <w:p w:rsidR="006F1E89" w:rsidRPr="00C2603F" w:rsidRDefault="006F1E89" w:rsidP="006F1E89">
      <w:pPr>
        <w:jc w:val="both"/>
        <w:rPr>
          <w:rFonts w:ascii="Georgia" w:hAnsi="Georgia"/>
          <w:b/>
          <w:sz w:val="24"/>
          <w:szCs w:val="24"/>
        </w:rPr>
      </w:pPr>
      <w:r w:rsidRPr="00C2603F">
        <w:rPr>
          <w:rFonts w:ascii="Georgia" w:hAnsi="Georgia"/>
          <w:b/>
          <w:sz w:val="24"/>
          <w:szCs w:val="24"/>
        </w:rPr>
        <w:t>Szczegółowy harmono</w:t>
      </w:r>
      <w:r w:rsidR="009C37BC" w:rsidRPr="00C2603F">
        <w:rPr>
          <w:rFonts w:ascii="Georgia" w:hAnsi="Georgia"/>
          <w:b/>
          <w:sz w:val="24"/>
          <w:szCs w:val="24"/>
        </w:rPr>
        <w:t xml:space="preserve">gram szkoleń z rozkładem zajęć </w:t>
      </w:r>
      <w:r w:rsidRPr="00C2603F">
        <w:rPr>
          <w:rFonts w:ascii="Georgia" w:hAnsi="Georgia"/>
          <w:b/>
          <w:sz w:val="24"/>
          <w:szCs w:val="24"/>
        </w:rPr>
        <w:t>oraz przerw kawowych</w:t>
      </w:r>
      <w:r w:rsidR="00296A28">
        <w:rPr>
          <w:rFonts w:ascii="Georgia" w:hAnsi="Georgia"/>
          <w:b/>
          <w:sz w:val="24"/>
          <w:szCs w:val="24"/>
        </w:rPr>
        <w:t xml:space="preserve"> i przerwy obiadowej</w:t>
      </w:r>
      <w:r w:rsidRPr="00C2603F">
        <w:rPr>
          <w:rFonts w:ascii="Georgia" w:hAnsi="Georgia"/>
          <w:b/>
          <w:sz w:val="24"/>
          <w:szCs w:val="24"/>
        </w:rPr>
        <w:t xml:space="preserve"> zostanie s</w:t>
      </w:r>
      <w:r w:rsidR="009C37BC" w:rsidRPr="00C2603F">
        <w:rPr>
          <w:rFonts w:ascii="Georgia" w:hAnsi="Georgia"/>
          <w:b/>
          <w:sz w:val="24"/>
          <w:szCs w:val="24"/>
        </w:rPr>
        <w:t xml:space="preserve">porządzony przez Zamawiającego </w:t>
      </w:r>
      <w:r w:rsidRPr="00C2603F">
        <w:rPr>
          <w:rFonts w:ascii="Georgia" w:hAnsi="Georgia"/>
          <w:b/>
          <w:sz w:val="24"/>
          <w:szCs w:val="24"/>
        </w:rPr>
        <w:t xml:space="preserve">i </w:t>
      </w:r>
      <w:r w:rsidR="00A3549B" w:rsidRPr="00C2603F">
        <w:rPr>
          <w:rFonts w:ascii="Georgia" w:hAnsi="Georgia"/>
          <w:b/>
          <w:sz w:val="24"/>
          <w:szCs w:val="24"/>
        </w:rPr>
        <w:t>zostanie przekazany Wykonawcy na 3 dni przed rozpoczęciem szkolenia</w:t>
      </w:r>
      <w:r w:rsidRPr="00C2603F">
        <w:rPr>
          <w:rFonts w:ascii="Georgia" w:hAnsi="Georgia"/>
          <w:b/>
          <w:sz w:val="24"/>
          <w:szCs w:val="24"/>
        </w:rPr>
        <w:t xml:space="preserve">. Jednocześnie Zamawiający informuje, że będzie miał prawo do wprowadzenia zmian w niniejszym harmonogramie najpóźniej na </w:t>
      </w:r>
      <w:r w:rsidR="00A3549B" w:rsidRPr="00C2603F">
        <w:rPr>
          <w:rFonts w:ascii="Georgia" w:hAnsi="Georgia"/>
          <w:b/>
          <w:sz w:val="24"/>
          <w:szCs w:val="24"/>
        </w:rPr>
        <w:t>jeden</w:t>
      </w:r>
      <w:r w:rsidRPr="00C2603F">
        <w:rPr>
          <w:rFonts w:ascii="Georgia" w:hAnsi="Georgia"/>
          <w:b/>
          <w:sz w:val="24"/>
          <w:szCs w:val="24"/>
        </w:rPr>
        <w:t xml:space="preserve"> d</w:t>
      </w:r>
      <w:r w:rsidR="00A3549B" w:rsidRPr="00C2603F">
        <w:rPr>
          <w:rFonts w:ascii="Georgia" w:hAnsi="Georgia"/>
          <w:b/>
          <w:sz w:val="24"/>
          <w:szCs w:val="24"/>
        </w:rPr>
        <w:t>zień</w:t>
      </w:r>
      <w:r w:rsidRPr="00C2603F">
        <w:rPr>
          <w:rFonts w:ascii="Georgia" w:hAnsi="Georgia"/>
          <w:b/>
          <w:sz w:val="24"/>
          <w:szCs w:val="24"/>
        </w:rPr>
        <w:t xml:space="preserve"> robocz</w:t>
      </w:r>
      <w:r w:rsidR="00A3549B" w:rsidRPr="00C2603F">
        <w:rPr>
          <w:rFonts w:ascii="Georgia" w:hAnsi="Georgia"/>
          <w:b/>
          <w:sz w:val="24"/>
          <w:szCs w:val="24"/>
        </w:rPr>
        <w:t>y</w:t>
      </w:r>
      <w:r w:rsidRPr="00C2603F">
        <w:rPr>
          <w:rFonts w:ascii="Georgia" w:hAnsi="Georgia"/>
          <w:b/>
          <w:sz w:val="24"/>
          <w:szCs w:val="24"/>
        </w:rPr>
        <w:t xml:space="preserve"> przed terminem </w:t>
      </w:r>
      <w:r w:rsidR="00A3549B" w:rsidRPr="00C2603F">
        <w:rPr>
          <w:rFonts w:ascii="Georgia" w:hAnsi="Georgia"/>
          <w:b/>
          <w:sz w:val="24"/>
          <w:szCs w:val="24"/>
        </w:rPr>
        <w:t>szkolenia</w:t>
      </w:r>
      <w:r w:rsidRPr="00C2603F">
        <w:rPr>
          <w:rFonts w:ascii="Georgia" w:hAnsi="Georgia"/>
          <w:b/>
          <w:sz w:val="24"/>
          <w:szCs w:val="24"/>
        </w:rPr>
        <w:t>.</w:t>
      </w:r>
    </w:p>
    <w:p w:rsidR="006F1E89" w:rsidRPr="00C2603F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t>II</w:t>
      </w:r>
      <w:r w:rsidR="006F1E89" w:rsidRPr="00C2603F">
        <w:rPr>
          <w:rFonts w:ascii="Georgia" w:hAnsi="Georgia"/>
          <w:b/>
          <w:sz w:val="24"/>
          <w:szCs w:val="24"/>
          <w:u w:val="single"/>
        </w:rPr>
        <w:t>. Termin realizacji zamówienia</w:t>
      </w:r>
    </w:p>
    <w:p w:rsidR="0079017D" w:rsidRDefault="0079017D" w:rsidP="0079017D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Przedmiot zamówienia należy zrealizować w terminie </w:t>
      </w:r>
      <w:r>
        <w:rPr>
          <w:rFonts w:ascii="Georgia" w:hAnsi="Georgia"/>
          <w:b/>
          <w:sz w:val="24"/>
          <w:szCs w:val="24"/>
        </w:rPr>
        <w:t xml:space="preserve">od dnia podpisania umowy </w:t>
      </w:r>
      <w:r>
        <w:rPr>
          <w:rFonts w:ascii="Georgia" w:hAnsi="Georgia"/>
          <w:sz w:val="24"/>
          <w:szCs w:val="24"/>
        </w:rPr>
        <w:t xml:space="preserve">(nie wcześniej jednak niż od dnia rozpoczęcia zajęć wskazanych w harmonogramie przekazanym przez Zamawiającego)  do ostatniego szkolenia, jednak nie później niż </w:t>
      </w:r>
      <w:r>
        <w:rPr>
          <w:rFonts w:ascii="Georgia" w:hAnsi="Georgia"/>
          <w:b/>
          <w:sz w:val="24"/>
          <w:szCs w:val="24"/>
        </w:rPr>
        <w:t>do dnia 28 lutego 2018 r</w:t>
      </w:r>
      <w:r w:rsidR="00D90978">
        <w:rPr>
          <w:rFonts w:ascii="Georgia" w:hAnsi="Georgia"/>
          <w:b/>
          <w:sz w:val="24"/>
          <w:szCs w:val="24"/>
        </w:rPr>
        <w:t>.</w:t>
      </w: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sectPr w:rsidR="00661EB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F61" w:rsidRDefault="00041F61" w:rsidP="009E6BAC">
      <w:pPr>
        <w:spacing w:after="0" w:line="240" w:lineRule="auto"/>
      </w:pPr>
      <w:r>
        <w:separator/>
      </w:r>
    </w:p>
  </w:endnote>
  <w:endnote w:type="continuationSeparator" w:id="0">
    <w:p w:rsidR="00041F61" w:rsidRDefault="00041F61" w:rsidP="009E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F61" w:rsidRDefault="00041F61" w:rsidP="009E6BAC">
      <w:pPr>
        <w:spacing w:after="0" w:line="240" w:lineRule="auto"/>
      </w:pPr>
      <w:r>
        <w:separator/>
      </w:r>
    </w:p>
  </w:footnote>
  <w:footnote w:type="continuationSeparator" w:id="0">
    <w:p w:rsidR="00041F61" w:rsidRDefault="00041F61" w:rsidP="009E6BAC">
      <w:pPr>
        <w:spacing w:after="0" w:line="240" w:lineRule="auto"/>
      </w:pPr>
      <w:r>
        <w:continuationSeparator/>
      </w:r>
    </w:p>
  </w:footnote>
  <w:footnote w:id="1">
    <w:p w:rsidR="000A140D" w:rsidRPr="004B60C3" w:rsidRDefault="000A140D" w:rsidP="00661EBD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</w:rPr>
        <w:footnoteRef/>
      </w:r>
      <w:r w:rsidRPr="004B60C3">
        <w:rPr>
          <w:rStyle w:val="Odwoanieprzypisudolnego"/>
          <w:rFonts w:ascii="Georgia" w:hAnsi="Georgia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0D" w:rsidRDefault="000A140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F20754" wp14:editId="3B0FE5A0">
          <wp:simplePos x="0" y="0"/>
          <wp:positionH relativeFrom="column">
            <wp:posOffset>-594995</wp:posOffset>
          </wp:positionH>
          <wp:positionV relativeFrom="paragraph">
            <wp:posOffset>-306705</wp:posOffset>
          </wp:positionV>
          <wp:extent cx="7124700" cy="790575"/>
          <wp:effectExtent l="0" t="0" r="0" b="9525"/>
          <wp:wrapNone/>
          <wp:docPr id="2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8C1"/>
    <w:multiLevelType w:val="hybridMultilevel"/>
    <w:tmpl w:val="F6A48CCE"/>
    <w:lvl w:ilvl="0" w:tplc="1F8CB21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83B"/>
    <w:multiLevelType w:val="hybridMultilevel"/>
    <w:tmpl w:val="5104647C"/>
    <w:lvl w:ilvl="0" w:tplc="1BA27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4772B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A138A"/>
    <w:multiLevelType w:val="hybridMultilevel"/>
    <w:tmpl w:val="602CDD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315E"/>
    <w:multiLevelType w:val="hybridMultilevel"/>
    <w:tmpl w:val="D2660E88"/>
    <w:lvl w:ilvl="0" w:tplc="6346EBD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37BC3"/>
    <w:multiLevelType w:val="hybridMultilevel"/>
    <w:tmpl w:val="2ED29CE8"/>
    <w:lvl w:ilvl="0" w:tplc="5D202712">
      <w:start w:val="2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711FC"/>
    <w:multiLevelType w:val="hybridMultilevel"/>
    <w:tmpl w:val="55589CA0"/>
    <w:lvl w:ilvl="0" w:tplc="3AC60FBE">
      <w:start w:val="1"/>
      <w:numFmt w:val="lowerLetter"/>
      <w:lvlText w:val="%1)"/>
      <w:lvlJc w:val="left"/>
      <w:pPr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>
    <w:nsid w:val="208247B2"/>
    <w:multiLevelType w:val="hybridMultilevel"/>
    <w:tmpl w:val="84B8307C"/>
    <w:lvl w:ilvl="0" w:tplc="B4D27D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26412D1"/>
    <w:multiLevelType w:val="hybridMultilevel"/>
    <w:tmpl w:val="F95CE03E"/>
    <w:lvl w:ilvl="0" w:tplc="292E361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9B35C3"/>
    <w:multiLevelType w:val="hybridMultilevel"/>
    <w:tmpl w:val="7140367A"/>
    <w:lvl w:ilvl="0" w:tplc="DD209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1">
    <w:nsid w:val="39DA11B0"/>
    <w:multiLevelType w:val="hybridMultilevel"/>
    <w:tmpl w:val="7FAC636A"/>
    <w:lvl w:ilvl="0" w:tplc="030C648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8D6727"/>
    <w:multiLevelType w:val="hybridMultilevel"/>
    <w:tmpl w:val="1828333A"/>
    <w:lvl w:ilvl="0" w:tplc="9FFAA2F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080FDE"/>
    <w:multiLevelType w:val="hybridMultilevel"/>
    <w:tmpl w:val="01EAC780"/>
    <w:lvl w:ilvl="0" w:tplc="2814F340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63211E"/>
    <w:multiLevelType w:val="hybridMultilevel"/>
    <w:tmpl w:val="54C20EDC"/>
    <w:lvl w:ilvl="0" w:tplc="4606A3F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939A3"/>
    <w:multiLevelType w:val="hybridMultilevel"/>
    <w:tmpl w:val="E97862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9C1FDF"/>
    <w:multiLevelType w:val="hybridMultilevel"/>
    <w:tmpl w:val="4E84ACE4"/>
    <w:lvl w:ilvl="0" w:tplc="2F4CF6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87E1AD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80319F"/>
    <w:multiLevelType w:val="hybridMultilevel"/>
    <w:tmpl w:val="A978E420"/>
    <w:lvl w:ilvl="0" w:tplc="D2164B3C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2972E3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D75F56"/>
    <w:multiLevelType w:val="hybridMultilevel"/>
    <w:tmpl w:val="883E16E4"/>
    <w:lvl w:ilvl="0" w:tplc="8A58B1A4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4C96FDD"/>
    <w:multiLevelType w:val="hybridMultilevel"/>
    <w:tmpl w:val="14AEC020"/>
    <w:lvl w:ilvl="0" w:tplc="0CAED7A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6246D42"/>
    <w:multiLevelType w:val="hybridMultilevel"/>
    <w:tmpl w:val="B0FC293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CEE51BF"/>
    <w:multiLevelType w:val="hybridMultilevel"/>
    <w:tmpl w:val="A0B027E4"/>
    <w:lvl w:ilvl="0" w:tplc="21621E2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D01079"/>
    <w:multiLevelType w:val="hybridMultilevel"/>
    <w:tmpl w:val="26FAC296"/>
    <w:lvl w:ilvl="0" w:tplc="78F8230A">
      <w:start w:val="5"/>
      <w:numFmt w:val="decimal"/>
      <w:lvlText w:val="%1."/>
      <w:lvlJc w:val="left"/>
      <w:pPr>
        <w:ind w:left="18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F320FD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096F36"/>
    <w:multiLevelType w:val="hybridMultilevel"/>
    <w:tmpl w:val="7590A98A"/>
    <w:lvl w:ilvl="0" w:tplc="75A25966">
      <w:start w:val="1"/>
      <w:numFmt w:val="bullet"/>
      <w:lvlText w:val="­"/>
      <w:lvlJc w:val="left"/>
      <w:pPr>
        <w:ind w:left="2580" w:hanging="360"/>
      </w:pPr>
      <w:rPr>
        <w:rFonts w:ascii="Courier New" w:hAnsi="Courier New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6CD7306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437641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66320F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073DA6"/>
    <w:multiLevelType w:val="hybridMultilevel"/>
    <w:tmpl w:val="93768858"/>
    <w:lvl w:ilvl="0" w:tplc="0A2ED4A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5"/>
  </w:num>
  <w:num w:numId="3">
    <w:abstractNumId w:val="16"/>
  </w:num>
  <w:num w:numId="4">
    <w:abstractNumId w:val="30"/>
  </w:num>
  <w:num w:numId="5">
    <w:abstractNumId w:val="10"/>
  </w:num>
  <w:num w:numId="6">
    <w:abstractNumId w:val="24"/>
  </w:num>
  <w:num w:numId="7">
    <w:abstractNumId w:val="4"/>
  </w:num>
  <w:num w:numId="8">
    <w:abstractNumId w:val="2"/>
  </w:num>
  <w:num w:numId="9">
    <w:abstractNumId w:val="29"/>
  </w:num>
  <w:num w:numId="10">
    <w:abstractNumId w:val="28"/>
  </w:num>
  <w:num w:numId="11">
    <w:abstractNumId w:val="5"/>
  </w:num>
  <w:num w:numId="12">
    <w:abstractNumId w:val="20"/>
  </w:num>
  <w:num w:numId="13">
    <w:abstractNumId w:val="19"/>
  </w:num>
  <w:num w:numId="14">
    <w:abstractNumId w:val="6"/>
  </w:num>
  <w:num w:numId="15">
    <w:abstractNumId w:val="8"/>
  </w:num>
  <w:num w:numId="16">
    <w:abstractNumId w:val="1"/>
  </w:num>
  <w:num w:numId="17">
    <w:abstractNumId w:val="14"/>
  </w:num>
  <w:num w:numId="18">
    <w:abstractNumId w:val="11"/>
  </w:num>
  <w:num w:numId="19">
    <w:abstractNumId w:val="13"/>
  </w:num>
  <w:num w:numId="20">
    <w:abstractNumId w:val="27"/>
  </w:num>
  <w:num w:numId="21">
    <w:abstractNumId w:val="9"/>
  </w:num>
  <w:num w:numId="22">
    <w:abstractNumId w:val="0"/>
  </w:num>
  <w:num w:numId="23">
    <w:abstractNumId w:val="22"/>
  </w:num>
  <w:num w:numId="24">
    <w:abstractNumId w:val="17"/>
  </w:num>
  <w:num w:numId="25">
    <w:abstractNumId w:val="25"/>
  </w:num>
  <w:num w:numId="26">
    <w:abstractNumId w:val="3"/>
  </w:num>
  <w:num w:numId="27">
    <w:abstractNumId w:val="7"/>
  </w:num>
  <w:num w:numId="28">
    <w:abstractNumId w:val="21"/>
  </w:num>
  <w:num w:numId="29">
    <w:abstractNumId w:val="26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89"/>
    <w:rsid w:val="0001498F"/>
    <w:rsid w:val="00041F61"/>
    <w:rsid w:val="00083F5D"/>
    <w:rsid w:val="000A140D"/>
    <w:rsid w:val="000B0984"/>
    <w:rsid w:val="000F6752"/>
    <w:rsid w:val="00113DD3"/>
    <w:rsid w:val="00134A55"/>
    <w:rsid w:val="00174AE1"/>
    <w:rsid w:val="001B5367"/>
    <w:rsid w:val="001E672E"/>
    <w:rsid w:val="00296A28"/>
    <w:rsid w:val="003369FB"/>
    <w:rsid w:val="003D22E5"/>
    <w:rsid w:val="003F0A64"/>
    <w:rsid w:val="0042023E"/>
    <w:rsid w:val="004A04F2"/>
    <w:rsid w:val="005007B2"/>
    <w:rsid w:val="00506278"/>
    <w:rsid w:val="005D08ED"/>
    <w:rsid w:val="00657A16"/>
    <w:rsid w:val="00661EBD"/>
    <w:rsid w:val="006A04EA"/>
    <w:rsid w:val="006C63DD"/>
    <w:rsid w:val="006D3BC8"/>
    <w:rsid w:val="006E70D9"/>
    <w:rsid w:val="006F1E89"/>
    <w:rsid w:val="00710C23"/>
    <w:rsid w:val="00754497"/>
    <w:rsid w:val="00774846"/>
    <w:rsid w:val="0079017D"/>
    <w:rsid w:val="007D5EF8"/>
    <w:rsid w:val="007F57A2"/>
    <w:rsid w:val="00837ABD"/>
    <w:rsid w:val="008604ED"/>
    <w:rsid w:val="008655FA"/>
    <w:rsid w:val="008A1157"/>
    <w:rsid w:val="00933D5E"/>
    <w:rsid w:val="00962F55"/>
    <w:rsid w:val="009B4AC4"/>
    <w:rsid w:val="009C37BC"/>
    <w:rsid w:val="009C3FAA"/>
    <w:rsid w:val="009E6BAC"/>
    <w:rsid w:val="00A30AD1"/>
    <w:rsid w:val="00A3549B"/>
    <w:rsid w:val="00A96DFC"/>
    <w:rsid w:val="00AB1874"/>
    <w:rsid w:val="00AD69E9"/>
    <w:rsid w:val="00B343B1"/>
    <w:rsid w:val="00BD5B9F"/>
    <w:rsid w:val="00C2603F"/>
    <w:rsid w:val="00C2665B"/>
    <w:rsid w:val="00C2692C"/>
    <w:rsid w:val="00C71F16"/>
    <w:rsid w:val="00C90363"/>
    <w:rsid w:val="00CC594C"/>
    <w:rsid w:val="00CD0FE5"/>
    <w:rsid w:val="00CE5E93"/>
    <w:rsid w:val="00D90978"/>
    <w:rsid w:val="00E046FD"/>
    <w:rsid w:val="00E86613"/>
    <w:rsid w:val="00F64A80"/>
    <w:rsid w:val="00FC17C6"/>
    <w:rsid w:val="00FD0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  <w:style w:type="paragraph" w:customStyle="1" w:styleId="Default">
    <w:name w:val="Default"/>
    <w:rsid w:val="000F67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  <w:style w:type="paragraph" w:customStyle="1" w:styleId="Default">
    <w:name w:val="Default"/>
    <w:rsid w:val="000F67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2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93F22-8541-4A1B-9B87-0592B39EF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1513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9</cp:revision>
  <cp:lastPrinted>2017-06-09T08:39:00Z</cp:lastPrinted>
  <dcterms:created xsi:type="dcterms:W3CDTF">2017-07-06T18:47:00Z</dcterms:created>
  <dcterms:modified xsi:type="dcterms:W3CDTF">2017-07-07T10:25:00Z</dcterms:modified>
</cp:coreProperties>
</file>