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C86" w:rsidRPr="006237DE" w:rsidRDefault="003C6C86" w:rsidP="003C6C86">
      <w:pPr>
        <w:pStyle w:val="Nagwek"/>
        <w:jc w:val="center"/>
        <w:rPr>
          <w:rFonts w:cs="Arial"/>
          <w:b/>
          <w:color w:val="000000"/>
          <w:sz w:val="20"/>
          <w:szCs w:val="20"/>
        </w:rPr>
      </w:pPr>
    </w:p>
    <w:p w:rsidR="003C6C86" w:rsidRPr="00BE6042" w:rsidRDefault="003C6C86" w:rsidP="003C6C86">
      <w:pPr>
        <w:pStyle w:val="NormalnyWeb"/>
        <w:spacing w:before="0" w:beforeAutospacing="0" w:after="0"/>
        <w:jc w:val="center"/>
        <w:rPr>
          <w:rFonts w:ascii="Georgia" w:hAnsi="Georgia" w:cs="Arial"/>
          <w:b/>
          <w:bCs/>
          <w:u w:val="single"/>
        </w:rPr>
      </w:pPr>
      <w:r w:rsidRPr="00BE6042">
        <w:rPr>
          <w:rFonts w:ascii="Georgia" w:hAnsi="Georgia" w:cs="Arial"/>
          <w:b/>
          <w:bCs/>
          <w:u w:val="single"/>
        </w:rPr>
        <w:t>Specyfikacja Istotnych Warunków Zamówienia  (SIWZ)</w:t>
      </w:r>
    </w:p>
    <w:p w:rsidR="003C6C86" w:rsidRPr="00BE6042" w:rsidRDefault="003C6C86" w:rsidP="003C6C86">
      <w:pPr>
        <w:pStyle w:val="NormalnyWeb"/>
        <w:spacing w:before="0" w:beforeAutospacing="0" w:after="0"/>
        <w:jc w:val="center"/>
        <w:rPr>
          <w:rFonts w:ascii="Georgia" w:hAnsi="Georgia" w:cs="Arial"/>
          <w:b/>
          <w:bCs/>
          <w:sz w:val="18"/>
          <w:szCs w:val="18"/>
        </w:rPr>
      </w:pPr>
      <w:r w:rsidRPr="00BE6042">
        <w:rPr>
          <w:rFonts w:ascii="Georgia" w:hAnsi="Georgia" w:cs="Arial"/>
          <w:b/>
          <w:bCs/>
          <w:sz w:val="18"/>
          <w:szCs w:val="18"/>
        </w:rPr>
        <w:t xml:space="preserve">dla zamówienia o wartości mniejszej od kwot określonych w przepisach wydanych na podstawie art. 11 ust. 8 ustawy z dnia 29 stycznia 2004 r. - Prawo zamówień publicznych </w:t>
      </w:r>
      <w:r w:rsidR="002B69EA">
        <w:rPr>
          <w:rFonts w:ascii="Georgia" w:hAnsi="Georgia" w:cs="Arial"/>
          <w:b/>
          <w:bCs/>
          <w:sz w:val="18"/>
          <w:szCs w:val="18"/>
        </w:rPr>
        <w:t>(</w:t>
      </w:r>
      <w:proofErr w:type="spellStart"/>
      <w:r w:rsidR="002B69EA">
        <w:rPr>
          <w:rFonts w:ascii="Georgia" w:hAnsi="Georgia" w:cs="Arial"/>
          <w:b/>
          <w:bCs/>
          <w:sz w:val="18"/>
          <w:szCs w:val="18"/>
        </w:rPr>
        <w:t>t.j</w:t>
      </w:r>
      <w:proofErr w:type="spellEnd"/>
      <w:r w:rsidR="002B69EA">
        <w:rPr>
          <w:rFonts w:ascii="Georgia" w:hAnsi="Georgia" w:cs="Arial"/>
          <w:b/>
          <w:bCs/>
          <w:sz w:val="18"/>
          <w:szCs w:val="18"/>
        </w:rPr>
        <w:t xml:space="preserve">. Dz. U. z 2017 r., poz. 1579 z </w:t>
      </w:r>
      <w:proofErr w:type="spellStart"/>
      <w:r w:rsidR="002B69EA">
        <w:rPr>
          <w:rFonts w:ascii="Georgia" w:hAnsi="Georgia" w:cs="Arial"/>
          <w:b/>
          <w:bCs/>
          <w:sz w:val="18"/>
          <w:szCs w:val="18"/>
        </w:rPr>
        <w:t>późn</w:t>
      </w:r>
      <w:proofErr w:type="spellEnd"/>
      <w:r w:rsidR="002B69EA">
        <w:rPr>
          <w:rFonts w:ascii="Georgia" w:hAnsi="Georgia" w:cs="Arial"/>
          <w:b/>
          <w:bCs/>
          <w:sz w:val="18"/>
          <w:szCs w:val="18"/>
        </w:rPr>
        <w:t>. zm.)</w:t>
      </w:r>
      <w:r w:rsidRPr="00BE6042">
        <w:rPr>
          <w:rFonts w:ascii="Georgia" w:hAnsi="Georgia" w:cs="Arial"/>
          <w:b/>
          <w:bCs/>
          <w:sz w:val="18"/>
          <w:szCs w:val="18"/>
        </w:rPr>
        <w:t xml:space="preserve"> zwanej dalej w skrócie „</w:t>
      </w:r>
      <w:proofErr w:type="spellStart"/>
      <w:r w:rsidRPr="00BE6042">
        <w:rPr>
          <w:rFonts w:ascii="Georgia" w:hAnsi="Georgia" w:cs="Arial"/>
          <w:b/>
          <w:bCs/>
          <w:sz w:val="18"/>
          <w:szCs w:val="18"/>
        </w:rPr>
        <w:t>Pzp</w:t>
      </w:r>
      <w:proofErr w:type="spellEnd"/>
      <w:r w:rsidRPr="00BE6042">
        <w:rPr>
          <w:rFonts w:ascii="Georgia" w:hAnsi="Georgia" w:cs="Arial"/>
          <w:b/>
          <w:bCs/>
          <w:sz w:val="18"/>
          <w:szCs w:val="18"/>
        </w:rPr>
        <w:t>”</w:t>
      </w:r>
    </w:p>
    <w:p w:rsidR="003C6C86" w:rsidRPr="00BE6042" w:rsidRDefault="003C6C86" w:rsidP="003C6C86">
      <w:pPr>
        <w:pStyle w:val="NormalnyWeb"/>
        <w:spacing w:before="0" w:beforeAutospacing="0" w:after="0"/>
        <w:jc w:val="center"/>
        <w:rPr>
          <w:rFonts w:ascii="Georgia" w:hAnsi="Georgia" w:cs="Arial"/>
          <w:b/>
          <w:bCs/>
        </w:rPr>
      </w:pPr>
    </w:p>
    <w:p w:rsidR="003C6C86" w:rsidRPr="00BE6042" w:rsidRDefault="003C6C86" w:rsidP="003C6C86">
      <w:pPr>
        <w:spacing w:after="0" w:line="240" w:lineRule="auto"/>
        <w:jc w:val="both"/>
        <w:rPr>
          <w:rFonts w:ascii="Georgia" w:hAnsi="Georgia"/>
          <w:b/>
          <w:sz w:val="24"/>
          <w:szCs w:val="24"/>
        </w:rPr>
      </w:pPr>
      <w:r w:rsidRPr="00BE6042">
        <w:rPr>
          <w:rFonts w:ascii="Georgia" w:hAnsi="Georgia" w:cs="Arial"/>
          <w:sz w:val="24"/>
          <w:szCs w:val="24"/>
        </w:rPr>
        <w:t>Nazwa postępowania</w:t>
      </w:r>
      <w:r w:rsidRPr="00505D50">
        <w:rPr>
          <w:rFonts w:ascii="Georgia" w:hAnsi="Georgia"/>
          <w:b/>
          <w:sz w:val="24"/>
          <w:szCs w:val="24"/>
        </w:rPr>
        <w:t xml:space="preserve"> </w:t>
      </w:r>
      <w:r w:rsidRPr="005524F2">
        <w:rPr>
          <w:rFonts w:ascii="Georgia" w:hAnsi="Georgia"/>
          <w:b/>
          <w:sz w:val="24"/>
          <w:szCs w:val="24"/>
        </w:rPr>
        <w:t xml:space="preserve">Kurs gastronomiczny </w:t>
      </w:r>
      <w:r w:rsidR="00DA1A7F" w:rsidRPr="005524F2">
        <w:rPr>
          <w:rFonts w:ascii="Georgia" w:hAnsi="Georgia"/>
          <w:b/>
          <w:sz w:val="24"/>
          <w:szCs w:val="24"/>
        </w:rPr>
        <w:t>(2 części)</w:t>
      </w:r>
      <w:r w:rsidRPr="005524F2">
        <w:rPr>
          <w:rFonts w:ascii="Georgia" w:hAnsi="Georgia"/>
          <w:b/>
          <w:sz w:val="24"/>
          <w:szCs w:val="24"/>
        </w:rPr>
        <w:t xml:space="preserve"> dla uczniów przedmiotów zawodowych w ramach projektu „</w:t>
      </w:r>
      <w:r w:rsidRPr="005524F2">
        <w:rPr>
          <w:rFonts w:ascii="Georgia" w:hAnsi="Georgia"/>
          <w:b/>
          <w:bCs/>
          <w:sz w:val="24"/>
          <w:szCs w:val="24"/>
        </w:rPr>
        <w:t>Zawodowcy na start” współfinansowanego ze środków Unii Europejskiej w ramach Europejskiego Funduszu Społecznego.</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pStyle w:val="Nagwek"/>
        <w:tabs>
          <w:tab w:val="clear" w:pos="9072"/>
          <w:tab w:val="right" w:pos="9070"/>
        </w:tabs>
        <w:rPr>
          <w:rFonts w:ascii="Georgia" w:hAnsi="Georgia" w:cs="Arial"/>
          <w:sz w:val="24"/>
          <w:szCs w:val="24"/>
        </w:rPr>
      </w:pPr>
      <w:r w:rsidRPr="00BE6042">
        <w:rPr>
          <w:rFonts w:ascii="Georgia" w:hAnsi="Georgia" w:cs="Arial"/>
          <w:sz w:val="24"/>
          <w:szCs w:val="24"/>
        </w:rPr>
        <w:t>N</w:t>
      </w:r>
      <w:r>
        <w:rPr>
          <w:rFonts w:ascii="Georgia" w:hAnsi="Georgia" w:cs="Arial"/>
          <w:sz w:val="24"/>
          <w:szCs w:val="24"/>
        </w:rPr>
        <w:t xml:space="preserve">umer postępowania: </w:t>
      </w:r>
      <w:r w:rsidR="00C15A1D">
        <w:rPr>
          <w:rFonts w:ascii="Georgia" w:hAnsi="Georgia" w:cs="Arial"/>
          <w:sz w:val="24"/>
          <w:szCs w:val="24"/>
        </w:rPr>
        <w:t>PU-ZnS-3211/7/18</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Rodzaj zamówienia: usługi</w:t>
      </w:r>
    </w:p>
    <w:p w:rsidR="003C6C86" w:rsidRPr="00BE6042" w:rsidRDefault="003C6C86" w:rsidP="00DB18EA">
      <w:pPr>
        <w:pStyle w:val="NormalnyWeb"/>
        <w:spacing w:before="0" w:beforeAutospacing="0" w:after="0"/>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 Zamawiający</w:t>
      </w:r>
    </w:p>
    <w:p w:rsidR="003C6C86" w:rsidRPr="00BE6042" w:rsidRDefault="003C6C86" w:rsidP="003C6C86">
      <w:pPr>
        <w:spacing w:after="0" w:line="240" w:lineRule="auto"/>
        <w:ind w:left="998" w:hanging="998"/>
        <w:jc w:val="both"/>
        <w:rPr>
          <w:rFonts w:ascii="Georgia" w:hAnsi="Georgia"/>
          <w:bCs/>
          <w:sz w:val="24"/>
          <w:szCs w:val="24"/>
        </w:rPr>
      </w:pPr>
      <w:r w:rsidRPr="00BE6042">
        <w:rPr>
          <w:rFonts w:ascii="Georgia" w:hAnsi="Georgia"/>
          <w:bCs/>
          <w:sz w:val="24"/>
          <w:szCs w:val="24"/>
        </w:rPr>
        <w:t xml:space="preserve">Podkarpackie Centrum Edukacji Nauczycieli w Rzeszowie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35-036 Rzeszów, ul. Niedzielskiego 2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fax (17) 853 46 82, </w:t>
      </w:r>
      <w:hyperlink r:id="rId9" w:history="1">
        <w:r w:rsidRPr="00BE6042">
          <w:rPr>
            <w:rStyle w:val="Hipercze"/>
            <w:rFonts w:ascii="Georgia" w:hAnsi="Georgia"/>
            <w:bCs/>
            <w:sz w:val="24"/>
            <w:szCs w:val="24"/>
          </w:rPr>
          <w:t>www.pcen.pl</w:t>
        </w:r>
      </w:hyperlink>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NIP: 819-15-30-930, Regon: 690705482</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 xml:space="preserve">godziny </w:t>
      </w:r>
      <w:r w:rsidR="005A317E">
        <w:rPr>
          <w:rFonts w:ascii="Georgia" w:hAnsi="Georgia" w:cs="Arial"/>
        </w:rPr>
        <w:t>pracy: poniedziałek-piątek od 7</w:t>
      </w:r>
      <w:r w:rsidR="005A317E">
        <w:rPr>
          <w:rFonts w:ascii="Georgia" w:hAnsi="Georgia" w:cs="Arial"/>
          <w:vertAlign w:val="superscript"/>
        </w:rPr>
        <w:t>30</w:t>
      </w:r>
      <w:r w:rsidR="005A317E">
        <w:rPr>
          <w:rFonts w:ascii="Georgia" w:hAnsi="Georgia" w:cs="Arial"/>
        </w:rPr>
        <w:t xml:space="preserve"> do 15</w:t>
      </w:r>
      <w:r w:rsidR="005A317E">
        <w:rPr>
          <w:rFonts w:ascii="Georgia" w:hAnsi="Georgia" w:cs="Arial"/>
          <w:vertAlign w:val="superscript"/>
        </w:rPr>
        <w:t>30</w:t>
      </w:r>
      <w:r w:rsidRPr="00BE6042">
        <w:rPr>
          <w:rFonts w:ascii="Georgia" w:hAnsi="Georgia" w:cs="Arial"/>
        </w:rPr>
        <w:t>.</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II. Tryb udzielenia zamówienia </w:t>
      </w:r>
    </w:p>
    <w:p w:rsidR="00DB18EA" w:rsidRPr="00DB18EA" w:rsidRDefault="00DB18EA" w:rsidP="00392EA5">
      <w:pPr>
        <w:pStyle w:val="NormalnyWeb"/>
        <w:numPr>
          <w:ilvl w:val="0"/>
          <w:numId w:val="30"/>
        </w:numPr>
        <w:jc w:val="both"/>
        <w:rPr>
          <w:rFonts w:ascii="Georgia" w:hAnsi="Georgia" w:cs="Arial"/>
        </w:rPr>
      </w:pPr>
      <w:r w:rsidRPr="00DB18EA">
        <w:rPr>
          <w:rFonts w:ascii="Georgia" w:hAnsi="Georgia" w:cs="Arial"/>
        </w:rPr>
        <w:t xml:space="preserve">Przetarg nieograniczony w rozumieniu </w:t>
      </w:r>
      <w:proofErr w:type="spellStart"/>
      <w:r w:rsidRPr="00DB18EA">
        <w:rPr>
          <w:rFonts w:ascii="Georgia" w:hAnsi="Georgia" w:cs="Arial"/>
        </w:rPr>
        <w:t>Pzp</w:t>
      </w:r>
      <w:proofErr w:type="spellEnd"/>
      <w:r w:rsidRPr="00DB18EA">
        <w:rPr>
          <w:rFonts w:ascii="Georgia" w:hAnsi="Georgia" w:cs="Arial"/>
        </w:rPr>
        <w:t>.</w:t>
      </w:r>
      <w:r w:rsidR="00F0506C">
        <w:rPr>
          <w:rFonts w:ascii="Georgia" w:hAnsi="Georgia" w:cs="Arial"/>
        </w:rPr>
        <w:t xml:space="preserve">  </w:t>
      </w:r>
    </w:p>
    <w:p w:rsidR="00DB18EA" w:rsidRPr="00DB18EA" w:rsidRDefault="00DB18EA" w:rsidP="00392EA5">
      <w:pPr>
        <w:pStyle w:val="NormalnyWeb"/>
        <w:numPr>
          <w:ilvl w:val="0"/>
          <w:numId w:val="30"/>
        </w:numPr>
        <w:jc w:val="both"/>
        <w:rPr>
          <w:rFonts w:ascii="Georgia" w:hAnsi="Georgia" w:cs="Arial"/>
        </w:rPr>
      </w:pPr>
      <w:r w:rsidRPr="00DB18EA">
        <w:rPr>
          <w:rFonts w:ascii="Georgia" w:hAnsi="Georgia" w:cs="Arial"/>
        </w:rPr>
        <w:t>Podstawa prawna: art. 10 ust. 1 i art. 39 ustawy z dnia 29 stycznia 2004 r. – Prawo zamówień publicznych (</w:t>
      </w:r>
      <w:proofErr w:type="spellStart"/>
      <w:r w:rsidRPr="00DB18EA">
        <w:rPr>
          <w:rFonts w:ascii="Georgia" w:hAnsi="Georgia" w:cs="Arial"/>
        </w:rPr>
        <w:t>t.j</w:t>
      </w:r>
      <w:proofErr w:type="spellEnd"/>
      <w:r w:rsidRPr="00DB18EA">
        <w:rPr>
          <w:rFonts w:ascii="Georgia" w:hAnsi="Georgia" w:cs="Arial"/>
        </w:rPr>
        <w:t xml:space="preserve">. </w:t>
      </w:r>
      <w:r w:rsidRPr="00DB18EA">
        <w:rPr>
          <w:rFonts w:ascii="Georgia" w:hAnsi="Georgia" w:cs="Arial"/>
          <w:bCs/>
        </w:rPr>
        <w:t xml:space="preserve">Dz. U. z 2017 r., poz. 1579 z </w:t>
      </w:r>
      <w:proofErr w:type="spellStart"/>
      <w:r w:rsidRPr="00DB18EA">
        <w:rPr>
          <w:rFonts w:ascii="Georgia" w:hAnsi="Georgia" w:cs="Arial"/>
          <w:bCs/>
        </w:rPr>
        <w:t>późn</w:t>
      </w:r>
      <w:proofErr w:type="spellEnd"/>
      <w:r w:rsidRPr="00DB18EA">
        <w:rPr>
          <w:rFonts w:ascii="Georgia" w:hAnsi="Georgia" w:cs="Arial"/>
          <w:bCs/>
        </w:rPr>
        <w:t>. zm.).</w:t>
      </w:r>
    </w:p>
    <w:p w:rsidR="00DB18EA" w:rsidRPr="00DB18EA" w:rsidRDefault="00DB18EA" w:rsidP="00392EA5">
      <w:pPr>
        <w:pStyle w:val="NormalnyWeb"/>
        <w:numPr>
          <w:ilvl w:val="0"/>
          <w:numId w:val="30"/>
        </w:numPr>
        <w:jc w:val="both"/>
        <w:rPr>
          <w:rFonts w:ascii="Georgia" w:hAnsi="Georgia" w:cs="Arial"/>
          <w:bCs/>
        </w:rPr>
      </w:pPr>
      <w:r w:rsidRPr="00DB18EA">
        <w:rPr>
          <w:rFonts w:ascii="Georgia" w:hAnsi="Georgia" w:cs="Arial"/>
        </w:rPr>
        <w:t xml:space="preserve">Zamawiający prowadzi niniejsze postepowanie z zastosowaniem art. 24 aa </w:t>
      </w:r>
      <w:proofErr w:type="spellStart"/>
      <w:r w:rsidRPr="00DB18EA">
        <w:rPr>
          <w:rFonts w:ascii="Georgia" w:hAnsi="Georgia" w:cs="Arial"/>
          <w:bCs/>
        </w:rPr>
        <w:t>Pzp</w:t>
      </w:r>
      <w:proofErr w:type="spellEnd"/>
      <w:r w:rsidRPr="00DB18EA">
        <w:rPr>
          <w:rFonts w:ascii="Georgia" w:hAnsi="Georgia" w:cs="Arial"/>
          <w:bCs/>
        </w:rPr>
        <w:t xml:space="preserve">, </w:t>
      </w:r>
      <w:r w:rsidRPr="00DB18EA">
        <w:rPr>
          <w:rFonts w:ascii="Georgia" w:hAnsi="Georgia" w:cs="Arial"/>
        </w:rPr>
        <w:t>w związku z czym najpierw dokona oceny ofert, a następnie zbada czy Wykonawca, którego oferta została oceniona jako najkorzystniejsza, nie podlega wykluczeniu oraz spełnia warunki udziału w postępowaniu.</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III. Opis przedmiotu zamówienia</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92EA5">
      <w:pPr>
        <w:numPr>
          <w:ilvl w:val="0"/>
          <w:numId w:val="16"/>
        </w:numPr>
        <w:suppressAutoHyphens/>
        <w:autoSpaceDE w:val="0"/>
        <w:autoSpaceDN w:val="0"/>
        <w:adjustRightInd w:val="0"/>
        <w:spacing w:after="0" w:line="240" w:lineRule="auto"/>
        <w:jc w:val="both"/>
        <w:rPr>
          <w:rFonts w:ascii="Georgia" w:hAnsi="Georgia" w:cs="Arial"/>
          <w:color w:val="FF0000"/>
          <w:sz w:val="24"/>
          <w:szCs w:val="24"/>
        </w:rPr>
      </w:pPr>
      <w:r w:rsidRPr="00BE6042">
        <w:rPr>
          <w:rFonts w:ascii="Georgia" w:hAnsi="Georgia" w:cs="Arial"/>
          <w:color w:val="000000"/>
          <w:sz w:val="24"/>
          <w:szCs w:val="24"/>
        </w:rPr>
        <w:t>Nazwy i kody ze Wspólnego Słownika Zamówień (CPV) opisujące przedmiot zamówienia:</w:t>
      </w:r>
    </w:p>
    <w:p w:rsidR="003C6C86" w:rsidRPr="00BE6042" w:rsidRDefault="003C6C86" w:rsidP="003C6C86">
      <w:pPr>
        <w:pStyle w:val="NormalnyWeb"/>
        <w:spacing w:before="0" w:beforeAutospacing="0" w:after="0"/>
        <w:ind w:firstLine="360"/>
        <w:jc w:val="both"/>
        <w:rPr>
          <w:rFonts w:ascii="Georgia" w:hAnsi="Georgia"/>
          <w:bCs/>
        </w:rPr>
      </w:pPr>
      <w:r w:rsidRPr="00BE6042">
        <w:rPr>
          <w:rFonts w:ascii="Georgia" w:hAnsi="Georgia"/>
          <w:bCs/>
        </w:rPr>
        <w:t>Główny kod</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bCs/>
        </w:rPr>
        <w:t>80530000-8</w:t>
      </w:r>
      <w:r w:rsidRPr="00E60F28">
        <w:rPr>
          <w:rFonts w:ascii="Georgia" w:hAnsi="Georgia"/>
        </w:rPr>
        <w:t xml:space="preserve"> - </w:t>
      </w:r>
      <w:hyperlink r:id="rId10" w:history="1">
        <w:r w:rsidRPr="00E60F28">
          <w:rPr>
            <w:rFonts w:ascii="Georgia" w:hAnsi="Georgia"/>
          </w:rPr>
          <w:t>usługi szkolenia zawodowego</w:t>
        </w:r>
      </w:hyperlink>
    </w:p>
    <w:p w:rsidR="003C6C86" w:rsidRPr="00E60F28" w:rsidRDefault="003C6C86" w:rsidP="003C6C86">
      <w:pPr>
        <w:pStyle w:val="NormalnyWeb"/>
        <w:spacing w:before="0" w:beforeAutospacing="0" w:after="0"/>
        <w:ind w:firstLine="360"/>
        <w:jc w:val="both"/>
        <w:rPr>
          <w:rFonts w:ascii="Georgia" w:hAnsi="Georgia"/>
        </w:rPr>
      </w:pP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Dodatkowe kody</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80000000-4 - usługi edukacyjne i szkoleniowe</w:t>
      </w:r>
    </w:p>
    <w:p w:rsidR="003C6C86" w:rsidRPr="00BE6042" w:rsidRDefault="003C6C86" w:rsidP="003C6C86">
      <w:pPr>
        <w:spacing w:after="0" w:line="240" w:lineRule="auto"/>
        <w:ind w:firstLine="360"/>
        <w:jc w:val="both"/>
        <w:rPr>
          <w:rFonts w:ascii="Georgia" w:hAnsi="Georgia"/>
          <w:sz w:val="24"/>
          <w:szCs w:val="24"/>
        </w:rPr>
      </w:pPr>
      <w:r w:rsidRPr="00E60F28">
        <w:rPr>
          <w:rFonts w:ascii="Georgia" w:hAnsi="Georgia"/>
          <w:sz w:val="24"/>
          <w:szCs w:val="24"/>
        </w:rPr>
        <w:t>80500000-9 – usługi szkoleniowe</w:t>
      </w:r>
    </w:p>
    <w:p w:rsidR="003C6C86" w:rsidRDefault="003C6C86" w:rsidP="003C6C86">
      <w:pPr>
        <w:pStyle w:val="NormalnyWeb"/>
        <w:spacing w:before="0" w:beforeAutospacing="0" w:after="0"/>
        <w:ind w:left="284"/>
        <w:jc w:val="both"/>
        <w:rPr>
          <w:rFonts w:ascii="Georgia" w:hAnsi="Georgia"/>
        </w:rPr>
      </w:pPr>
    </w:p>
    <w:p w:rsidR="00DA1A7F" w:rsidRPr="00E75C8C" w:rsidRDefault="00DA1A7F" w:rsidP="00392EA5">
      <w:pPr>
        <w:pStyle w:val="NormalnyWeb"/>
        <w:numPr>
          <w:ilvl w:val="0"/>
          <w:numId w:val="16"/>
        </w:numPr>
        <w:spacing w:before="0" w:beforeAutospacing="0" w:after="0"/>
        <w:ind w:left="357" w:hanging="357"/>
        <w:jc w:val="both"/>
        <w:rPr>
          <w:rFonts w:ascii="Georgia" w:hAnsi="Georgia"/>
        </w:rPr>
      </w:pPr>
      <w:r w:rsidRPr="00E75C8C">
        <w:rPr>
          <w:rFonts w:ascii="Georgia" w:hAnsi="Georgia"/>
        </w:rPr>
        <w:t>Przedmiot</w:t>
      </w:r>
      <w:r w:rsidR="003C6C86" w:rsidRPr="00E75C8C">
        <w:rPr>
          <w:rFonts w:ascii="Georgia" w:hAnsi="Georgia"/>
        </w:rPr>
        <w:t xml:space="preserve"> zamówienia </w:t>
      </w:r>
      <w:r w:rsidRPr="00E75C8C">
        <w:rPr>
          <w:rFonts w:ascii="Georgia" w:hAnsi="Georgia"/>
        </w:rPr>
        <w:t>został podzielony na dwie części:</w:t>
      </w:r>
    </w:p>
    <w:p w:rsidR="00DA1A7F" w:rsidRDefault="00DA1A7F" w:rsidP="00DA1A7F">
      <w:pPr>
        <w:pStyle w:val="NormalnyWeb"/>
        <w:spacing w:before="0" w:beforeAutospacing="0" w:after="0"/>
        <w:ind w:left="357"/>
        <w:jc w:val="both"/>
        <w:rPr>
          <w:rFonts w:ascii="Georgia" w:hAnsi="Georgia"/>
        </w:rPr>
      </w:pPr>
    </w:p>
    <w:p w:rsidR="00DA1A7F" w:rsidRDefault="00DA1A7F" w:rsidP="00392EA5">
      <w:pPr>
        <w:pStyle w:val="NormalnyWeb"/>
        <w:numPr>
          <w:ilvl w:val="0"/>
          <w:numId w:val="26"/>
        </w:numPr>
        <w:spacing w:before="0" w:beforeAutospacing="0" w:after="0"/>
        <w:jc w:val="both"/>
        <w:rPr>
          <w:rFonts w:ascii="Georgia" w:hAnsi="Georgia"/>
        </w:rPr>
      </w:pPr>
      <w:r>
        <w:rPr>
          <w:rFonts w:ascii="Georgia" w:hAnsi="Georgia"/>
        </w:rPr>
        <w:t>Opis, zakres i przedmiot części:</w:t>
      </w:r>
    </w:p>
    <w:p w:rsidR="008B7D13" w:rsidRDefault="008B7D13" w:rsidP="00DA1A7F">
      <w:pPr>
        <w:pStyle w:val="NormalnyWeb"/>
        <w:spacing w:before="0" w:beforeAutospacing="0" w:after="0"/>
        <w:jc w:val="both"/>
        <w:rPr>
          <w:rFonts w:ascii="Georgia" w:hAnsi="Georgia"/>
          <w:b/>
        </w:rPr>
      </w:pPr>
    </w:p>
    <w:p w:rsidR="00291B1F" w:rsidRDefault="00291B1F" w:rsidP="008B7D13">
      <w:pPr>
        <w:pStyle w:val="NormalnyWeb"/>
        <w:spacing w:before="0" w:beforeAutospacing="0" w:after="0"/>
        <w:rPr>
          <w:rFonts w:ascii="Georgia" w:hAnsi="Georgia"/>
          <w:b/>
        </w:rPr>
      </w:pPr>
    </w:p>
    <w:p w:rsidR="00291B1F" w:rsidRDefault="00291B1F" w:rsidP="008B7D13">
      <w:pPr>
        <w:pStyle w:val="NormalnyWeb"/>
        <w:spacing w:before="0" w:beforeAutospacing="0" w:after="0"/>
        <w:rPr>
          <w:rFonts w:ascii="Georgia" w:hAnsi="Georgia"/>
          <w:b/>
        </w:rPr>
      </w:pPr>
    </w:p>
    <w:p w:rsidR="00DA1A7F" w:rsidRDefault="00DA1A7F" w:rsidP="008B7D13">
      <w:pPr>
        <w:pStyle w:val="NormalnyWeb"/>
        <w:spacing w:before="0" w:beforeAutospacing="0" w:after="0"/>
        <w:rPr>
          <w:rFonts w:ascii="Georgia" w:hAnsi="Georgia"/>
        </w:rPr>
      </w:pPr>
      <w:r w:rsidRPr="00DA1A7F">
        <w:rPr>
          <w:rFonts w:ascii="Georgia" w:hAnsi="Georgia"/>
          <w:b/>
        </w:rPr>
        <w:lastRenderedPageBreak/>
        <w:t>Część 1 zamówienia:</w:t>
      </w:r>
    </w:p>
    <w:p w:rsidR="008B7D13" w:rsidRPr="008B7D13" w:rsidRDefault="008B7D13" w:rsidP="00DA1A7F">
      <w:pPr>
        <w:pStyle w:val="NormalnyWeb"/>
        <w:spacing w:before="0" w:beforeAutospacing="0" w:after="0"/>
        <w:jc w:val="both"/>
        <w:rPr>
          <w:rFonts w:ascii="Georgia" w:hAnsi="Georgia"/>
          <w:b/>
          <w:u w:val="single"/>
        </w:rPr>
      </w:pPr>
      <w:r w:rsidRPr="008B7D13">
        <w:rPr>
          <w:rFonts w:ascii="Georgia" w:hAnsi="Georgia"/>
          <w:b/>
          <w:u w:val="single"/>
        </w:rPr>
        <w:t xml:space="preserve">Kurs gastronomiczny – </w:t>
      </w:r>
      <w:proofErr w:type="spellStart"/>
      <w:r w:rsidRPr="008B7D13">
        <w:rPr>
          <w:rFonts w:ascii="Georgia" w:hAnsi="Georgia"/>
          <w:b/>
          <w:u w:val="single"/>
        </w:rPr>
        <w:t>carving</w:t>
      </w:r>
      <w:proofErr w:type="spellEnd"/>
      <w:r w:rsidRPr="008B7D13">
        <w:rPr>
          <w:rFonts w:ascii="Georgia" w:hAnsi="Georgia"/>
          <w:b/>
          <w:u w:val="single"/>
        </w:rPr>
        <w:t xml:space="preserve"> dla uczniów przedmiotów zawodowych.</w:t>
      </w:r>
    </w:p>
    <w:p w:rsidR="003C6C86" w:rsidRDefault="00DA1A7F" w:rsidP="00392EA5">
      <w:pPr>
        <w:pStyle w:val="NormalnyWeb"/>
        <w:numPr>
          <w:ilvl w:val="0"/>
          <w:numId w:val="27"/>
        </w:numPr>
        <w:spacing w:before="0" w:beforeAutospacing="0" w:after="0"/>
        <w:ind w:left="284" w:hanging="142"/>
        <w:jc w:val="both"/>
        <w:rPr>
          <w:rFonts w:ascii="Georgia" w:hAnsi="Georgia"/>
        </w:rPr>
      </w:pPr>
      <w:r>
        <w:rPr>
          <w:rFonts w:ascii="Georgia" w:hAnsi="Georgia"/>
        </w:rPr>
        <w:t>Przedmiotem zamówienia jest z</w:t>
      </w:r>
      <w:r w:rsidR="003C6C86" w:rsidRPr="00546C12">
        <w:rPr>
          <w:rFonts w:ascii="Georgia" w:hAnsi="Georgia"/>
        </w:rPr>
        <w:t xml:space="preserve">akup usługi szkoleniowej obejmującej zorganizowanie i przeprowadzenie </w:t>
      </w:r>
      <w:r w:rsidR="003C6C86" w:rsidRPr="00133024">
        <w:rPr>
          <w:rFonts w:ascii="Georgia" w:hAnsi="Georgia"/>
        </w:rPr>
        <w:t xml:space="preserve">kursu gastronomicznego - </w:t>
      </w:r>
      <w:proofErr w:type="spellStart"/>
      <w:r w:rsidR="003C6C86" w:rsidRPr="00133024">
        <w:rPr>
          <w:rFonts w:ascii="Georgia" w:hAnsi="Georgia"/>
        </w:rPr>
        <w:t>carving</w:t>
      </w:r>
      <w:proofErr w:type="spellEnd"/>
      <w:r w:rsidR="003C6C86" w:rsidRPr="00133024">
        <w:rPr>
          <w:rFonts w:ascii="Georgia" w:hAnsi="Georgia"/>
        </w:rPr>
        <w:t xml:space="preserve"> </w:t>
      </w:r>
      <w:r w:rsidR="003C6C86" w:rsidRPr="00546C12">
        <w:rPr>
          <w:rFonts w:ascii="Georgia" w:hAnsi="Georgia"/>
        </w:rPr>
        <w:t>dla uczniów przedmiotów zawodowych.</w:t>
      </w:r>
    </w:p>
    <w:p w:rsidR="008B7D13" w:rsidRPr="00EE788E" w:rsidRDefault="003C6C86" w:rsidP="00392EA5">
      <w:pPr>
        <w:pStyle w:val="NormalnyWeb"/>
        <w:numPr>
          <w:ilvl w:val="0"/>
          <w:numId w:val="27"/>
        </w:numPr>
        <w:spacing w:before="0" w:beforeAutospacing="0" w:after="0"/>
        <w:ind w:left="284" w:hanging="142"/>
        <w:jc w:val="both"/>
        <w:rPr>
          <w:rFonts w:ascii="Georgia" w:hAnsi="Georgia"/>
        </w:rPr>
      </w:pPr>
      <w:r w:rsidRPr="00DA1A7F">
        <w:rPr>
          <w:rFonts w:ascii="Georgia" w:hAnsi="Georgia"/>
          <w:bCs/>
        </w:rPr>
        <w:t xml:space="preserve">Celem kursu jest dostarczenie uczestnikom wiedzy, umiejętności i kompetencji niezbędnych w branży gastronomicznej, nauka rzeźbienia w warzywach i owocach, zdobycie wiedzy teoretycznej i umiejętności praktycznych niezbędnych do podjęcia pracy w zakresie zdobnictwa potraw metodą </w:t>
      </w:r>
      <w:proofErr w:type="spellStart"/>
      <w:r w:rsidRPr="00DA1A7F">
        <w:rPr>
          <w:rFonts w:ascii="Georgia" w:hAnsi="Georgia"/>
          <w:bCs/>
        </w:rPr>
        <w:t>carvingu</w:t>
      </w:r>
      <w:proofErr w:type="spellEnd"/>
      <w:r w:rsidRPr="00DA1A7F">
        <w:rPr>
          <w:rFonts w:ascii="Georgia" w:hAnsi="Georgia"/>
          <w:bCs/>
        </w:rPr>
        <w:t xml:space="preserve"> oraz zachęcenie do ćwiczenia nowych umiejętności, które mogą zapewnić dalszy rozwój oraz zwiększyć ich szanse na rynku pracy, a także dostarczenie uczestnikom </w:t>
      </w:r>
      <w:r w:rsidR="007C4B85">
        <w:rPr>
          <w:rFonts w:ascii="Georgia" w:hAnsi="Georgia"/>
          <w:bCs/>
        </w:rPr>
        <w:t xml:space="preserve">zaświadczeń </w:t>
      </w:r>
      <w:r w:rsidRPr="00DA1A7F">
        <w:rPr>
          <w:rFonts w:ascii="Georgia" w:hAnsi="Georgia"/>
          <w:bCs/>
        </w:rPr>
        <w:t>o ukończeniu kursu potwierdzających ich kompetencje.</w:t>
      </w:r>
    </w:p>
    <w:p w:rsidR="00297810" w:rsidRPr="008B7D13" w:rsidRDefault="008B7D13" w:rsidP="00EE788E">
      <w:pPr>
        <w:pStyle w:val="NormalnyWeb"/>
        <w:spacing w:before="120" w:beforeAutospacing="0" w:after="120"/>
        <w:jc w:val="both"/>
        <w:rPr>
          <w:rFonts w:ascii="Georgia" w:hAnsi="Georgia"/>
          <w:b/>
        </w:rPr>
      </w:pPr>
      <w:r w:rsidRPr="008B7D13">
        <w:rPr>
          <w:rFonts w:ascii="Georgia" w:hAnsi="Georgia"/>
          <w:b/>
        </w:rPr>
        <w:t>Adresaci kursu</w:t>
      </w:r>
    </w:p>
    <w:p w:rsidR="00E75C8C" w:rsidRPr="00E75C8C" w:rsidRDefault="003C6C86" w:rsidP="00392EA5">
      <w:pPr>
        <w:pStyle w:val="Akapitzlist"/>
        <w:numPr>
          <w:ilvl w:val="0"/>
          <w:numId w:val="32"/>
        </w:numPr>
        <w:spacing w:after="0" w:line="240" w:lineRule="auto"/>
        <w:ind w:left="284" w:hanging="284"/>
        <w:jc w:val="both"/>
        <w:rPr>
          <w:rFonts w:ascii="Georgia" w:hAnsi="Georgia"/>
          <w:sz w:val="24"/>
          <w:szCs w:val="24"/>
        </w:rPr>
      </w:pPr>
      <w:r w:rsidRPr="00546C12">
        <w:rPr>
          <w:rFonts w:ascii="Georgia" w:hAnsi="Georgia"/>
          <w:sz w:val="24"/>
          <w:szCs w:val="24"/>
        </w:rPr>
        <w:t xml:space="preserve">Uczestnikami kursu będą </w:t>
      </w:r>
      <w:r w:rsidR="00F85027" w:rsidRPr="00297810">
        <w:rPr>
          <w:rFonts w:ascii="Georgia" w:hAnsi="Georgia"/>
          <w:sz w:val="24"/>
          <w:szCs w:val="24"/>
        </w:rPr>
        <w:t>uczniowi</w:t>
      </w:r>
      <w:r w:rsidR="00F85027" w:rsidRPr="00297810">
        <w:rPr>
          <w:rFonts w:ascii="Georgia" w:hAnsi="Georgia"/>
          <w:sz w:val="24"/>
          <w:szCs w:val="24"/>
          <w:lang w:val="pl-PL"/>
        </w:rPr>
        <w:t>e</w:t>
      </w:r>
      <w:r w:rsidR="00186BD2" w:rsidRPr="00297810">
        <w:rPr>
          <w:rFonts w:ascii="Georgia" w:hAnsi="Georgia"/>
          <w:sz w:val="24"/>
          <w:szCs w:val="24"/>
          <w:lang w:val="pl-PL"/>
        </w:rPr>
        <w:t xml:space="preserve"> </w:t>
      </w:r>
      <w:r w:rsidR="00F85027" w:rsidRPr="00297810">
        <w:rPr>
          <w:rFonts w:ascii="Georgia" w:hAnsi="Georgia"/>
          <w:bCs/>
          <w:sz w:val="24"/>
          <w:szCs w:val="24"/>
          <w:lang w:val="pl-PL"/>
        </w:rPr>
        <w:t>Zespołu</w:t>
      </w:r>
      <w:r w:rsidR="00FB6EE3" w:rsidRPr="00297810">
        <w:rPr>
          <w:rFonts w:ascii="Georgia" w:hAnsi="Georgia"/>
          <w:bCs/>
          <w:sz w:val="24"/>
          <w:szCs w:val="24"/>
          <w:lang w:val="pl-PL"/>
        </w:rPr>
        <w:t xml:space="preserve"> Szkół Agro-Technicznych</w:t>
      </w:r>
      <w:r w:rsidR="00FB6EE3" w:rsidRPr="00297810">
        <w:rPr>
          <w:rFonts w:ascii="Georgia" w:hAnsi="Georgia"/>
          <w:bCs/>
          <w:sz w:val="24"/>
          <w:szCs w:val="24"/>
          <w:lang w:val="pl-PL"/>
        </w:rPr>
        <w:br/>
        <w:t xml:space="preserve">w </w:t>
      </w:r>
      <w:r w:rsidR="00FB6EE3" w:rsidRPr="002B7803">
        <w:rPr>
          <w:rFonts w:ascii="Georgia" w:hAnsi="Georgia"/>
          <w:bCs/>
          <w:sz w:val="24"/>
          <w:szCs w:val="24"/>
          <w:lang w:val="pl-PL"/>
        </w:rPr>
        <w:t>Ropczycach (18 osób)</w:t>
      </w:r>
      <w:r w:rsidR="00674EBE" w:rsidRPr="002B7803">
        <w:rPr>
          <w:rFonts w:ascii="Georgia" w:hAnsi="Georgia"/>
          <w:bCs/>
          <w:sz w:val="24"/>
          <w:szCs w:val="24"/>
          <w:lang w:val="pl-PL"/>
        </w:rPr>
        <w:t xml:space="preserve"> oraz </w:t>
      </w:r>
      <w:r w:rsidR="00F85027" w:rsidRPr="002B7803">
        <w:rPr>
          <w:rFonts w:ascii="Georgia" w:hAnsi="Georgia"/>
          <w:bCs/>
          <w:sz w:val="24"/>
          <w:szCs w:val="24"/>
          <w:lang w:val="pl-PL"/>
        </w:rPr>
        <w:t>Specjalnego Ośrodka Szkolno - Wychowawczego</w:t>
      </w:r>
      <w:r w:rsidR="00F85027" w:rsidRPr="002B7803">
        <w:rPr>
          <w:rFonts w:ascii="Georgia" w:eastAsiaTheme="minorEastAsia" w:hAnsi="Georgia" w:cstheme="minorBidi"/>
          <w:bCs/>
          <w:sz w:val="24"/>
          <w:szCs w:val="24"/>
          <w:lang w:val="pl-PL" w:eastAsia="pl-PL"/>
        </w:rPr>
        <w:t xml:space="preserve"> </w:t>
      </w:r>
      <w:r w:rsidR="00F85027" w:rsidRPr="002B7803">
        <w:rPr>
          <w:rFonts w:ascii="Georgia" w:hAnsi="Georgia"/>
          <w:bCs/>
          <w:sz w:val="24"/>
          <w:szCs w:val="24"/>
          <w:lang w:val="pl-PL"/>
        </w:rPr>
        <w:t>w Ropczycach (2 osoby)</w:t>
      </w:r>
      <w:r w:rsidRPr="002B7803">
        <w:rPr>
          <w:rFonts w:ascii="Georgia" w:hAnsi="Georgia"/>
          <w:sz w:val="24"/>
          <w:szCs w:val="24"/>
        </w:rPr>
        <w:t xml:space="preserve">. </w:t>
      </w:r>
    </w:p>
    <w:p w:rsidR="00E75C8C" w:rsidRPr="00E75C8C" w:rsidRDefault="003C6C86" w:rsidP="00392EA5">
      <w:pPr>
        <w:pStyle w:val="Akapitzlist"/>
        <w:numPr>
          <w:ilvl w:val="0"/>
          <w:numId w:val="32"/>
        </w:numPr>
        <w:spacing w:after="0" w:line="240" w:lineRule="auto"/>
        <w:ind w:left="284" w:hanging="284"/>
        <w:jc w:val="both"/>
        <w:rPr>
          <w:rFonts w:ascii="Georgia" w:hAnsi="Georgia"/>
          <w:sz w:val="24"/>
          <w:szCs w:val="24"/>
        </w:rPr>
      </w:pPr>
      <w:r w:rsidRPr="00E75C8C">
        <w:rPr>
          <w:rFonts w:ascii="Georgia" w:hAnsi="Georgia"/>
          <w:sz w:val="24"/>
          <w:szCs w:val="24"/>
        </w:rPr>
        <w:t xml:space="preserve">Przewidywana liczba grup do przeszkolenia przez Wykonawcę: </w:t>
      </w:r>
      <w:r w:rsidR="00F85027" w:rsidRPr="00E75C8C">
        <w:rPr>
          <w:rFonts w:ascii="Georgia" w:hAnsi="Georgia"/>
          <w:sz w:val="24"/>
          <w:szCs w:val="24"/>
        </w:rPr>
        <w:t>2.</w:t>
      </w:r>
      <w:r w:rsidRPr="00E75C8C">
        <w:rPr>
          <w:rFonts w:ascii="Georgia" w:hAnsi="Georgia"/>
          <w:sz w:val="24"/>
          <w:szCs w:val="24"/>
        </w:rPr>
        <w:t xml:space="preserve"> </w:t>
      </w:r>
    </w:p>
    <w:p w:rsidR="00E75C8C" w:rsidRPr="00E75C8C" w:rsidRDefault="003C6C86" w:rsidP="00392EA5">
      <w:pPr>
        <w:pStyle w:val="Akapitzlist"/>
        <w:numPr>
          <w:ilvl w:val="0"/>
          <w:numId w:val="32"/>
        </w:numPr>
        <w:spacing w:after="0" w:line="240" w:lineRule="auto"/>
        <w:ind w:left="284" w:hanging="284"/>
        <w:jc w:val="both"/>
        <w:rPr>
          <w:rFonts w:ascii="Georgia" w:hAnsi="Georgia"/>
          <w:sz w:val="24"/>
          <w:szCs w:val="24"/>
        </w:rPr>
      </w:pPr>
      <w:r w:rsidRPr="00E75C8C">
        <w:rPr>
          <w:rFonts w:ascii="Georgia" w:hAnsi="Georgia"/>
          <w:sz w:val="24"/>
          <w:szCs w:val="24"/>
        </w:rPr>
        <w:t xml:space="preserve">Średnia liczba osób w jednej grupie: </w:t>
      </w:r>
      <w:r w:rsidRPr="00E75C8C">
        <w:rPr>
          <w:rFonts w:ascii="Georgia" w:hAnsi="Georgia"/>
          <w:sz w:val="24"/>
          <w:szCs w:val="24"/>
          <w:lang w:val="pl-PL"/>
        </w:rPr>
        <w:t>10</w:t>
      </w:r>
      <w:r w:rsidRPr="00E75C8C">
        <w:rPr>
          <w:rFonts w:ascii="Georgia" w:hAnsi="Georgia"/>
          <w:sz w:val="24"/>
          <w:szCs w:val="24"/>
        </w:rPr>
        <w:t xml:space="preserve"> (maksymalnie </w:t>
      </w:r>
      <w:r w:rsidRPr="00E75C8C">
        <w:rPr>
          <w:rFonts w:ascii="Georgia" w:hAnsi="Georgia"/>
          <w:sz w:val="24"/>
          <w:szCs w:val="24"/>
          <w:lang w:val="pl-PL"/>
        </w:rPr>
        <w:t>10</w:t>
      </w:r>
      <w:r w:rsidRPr="00E75C8C">
        <w:rPr>
          <w:rFonts w:ascii="Georgia" w:hAnsi="Georgia"/>
          <w:sz w:val="24"/>
          <w:szCs w:val="24"/>
        </w:rPr>
        <w:t xml:space="preserve"> os./gr.)</w:t>
      </w:r>
      <w:r w:rsidR="00C154D2" w:rsidRPr="00E75C8C">
        <w:rPr>
          <w:rFonts w:ascii="Georgia" w:hAnsi="Georgia"/>
          <w:sz w:val="24"/>
          <w:szCs w:val="24"/>
          <w:lang w:val="pl-PL"/>
        </w:rPr>
        <w:t>.</w:t>
      </w:r>
    </w:p>
    <w:p w:rsidR="00E877F6" w:rsidRPr="00E75C8C" w:rsidRDefault="00C154D2" w:rsidP="00392EA5">
      <w:pPr>
        <w:pStyle w:val="Akapitzlist"/>
        <w:numPr>
          <w:ilvl w:val="0"/>
          <w:numId w:val="32"/>
        </w:numPr>
        <w:spacing w:after="0" w:line="240" w:lineRule="auto"/>
        <w:ind w:left="284" w:hanging="284"/>
        <w:jc w:val="both"/>
        <w:rPr>
          <w:rFonts w:ascii="Georgia" w:hAnsi="Georgia"/>
          <w:sz w:val="24"/>
          <w:szCs w:val="24"/>
        </w:rPr>
      </w:pPr>
      <w:r w:rsidRPr="00E75C8C">
        <w:rPr>
          <w:rFonts w:ascii="Georgia" w:hAnsi="Georgia"/>
          <w:sz w:val="24"/>
          <w:szCs w:val="24"/>
          <w:lang w:val="pl-PL"/>
        </w:rPr>
        <w:t xml:space="preserve">Skład grup: </w:t>
      </w:r>
    </w:p>
    <w:p w:rsidR="00C154D2" w:rsidRPr="00E75C8C" w:rsidRDefault="00C154D2" w:rsidP="00392EA5">
      <w:pPr>
        <w:pStyle w:val="Akapitzlist"/>
        <w:numPr>
          <w:ilvl w:val="0"/>
          <w:numId w:val="31"/>
        </w:numPr>
        <w:spacing w:after="0" w:line="240" w:lineRule="auto"/>
        <w:jc w:val="both"/>
        <w:rPr>
          <w:rFonts w:ascii="Georgia" w:hAnsi="Georgia"/>
          <w:sz w:val="24"/>
          <w:szCs w:val="24"/>
        </w:rPr>
      </w:pPr>
      <w:r w:rsidRPr="00E75C8C">
        <w:rPr>
          <w:rFonts w:ascii="Georgia" w:hAnsi="Georgia"/>
          <w:sz w:val="24"/>
          <w:szCs w:val="24"/>
        </w:rPr>
        <w:t>1 grupa</w:t>
      </w:r>
      <w:r w:rsidR="00E877F6" w:rsidRPr="00E75C8C">
        <w:rPr>
          <w:rFonts w:ascii="Georgia" w:hAnsi="Georgia"/>
          <w:sz w:val="24"/>
          <w:szCs w:val="24"/>
          <w:lang w:val="pl-PL"/>
        </w:rPr>
        <w:t>:</w:t>
      </w:r>
      <w:r w:rsidRPr="00E75C8C">
        <w:rPr>
          <w:rFonts w:ascii="Georgia" w:hAnsi="Georgia"/>
          <w:sz w:val="24"/>
          <w:szCs w:val="24"/>
        </w:rPr>
        <w:t xml:space="preserve"> </w:t>
      </w:r>
      <w:r w:rsidR="00E877F6" w:rsidRPr="00E75C8C">
        <w:rPr>
          <w:rFonts w:ascii="Georgia" w:hAnsi="Georgia"/>
          <w:sz w:val="24"/>
          <w:szCs w:val="24"/>
        </w:rPr>
        <w:t>10 uczniów</w:t>
      </w:r>
      <w:r w:rsidR="00E877F6" w:rsidRPr="00E75C8C">
        <w:rPr>
          <w:rFonts w:ascii="Georgia" w:eastAsiaTheme="minorEastAsia" w:hAnsi="Georgia" w:cstheme="minorBidi"/>
          <w:sz w:val="24"/>
          <w:szCs w:val="24"/>
          <w:lang w:eastAsia="pl-PL"/>
        </w:rPr>
        <w:t xml:space="preserve"> </w:t>
      </w:r>
      <w:r w:rsidR="00E877F6" w:rsidRPr="00E75C8C">
        <w:rPr>
          <w:rFonts w:ascii="Georgia" w:hAnsi="Georgia"/>
          <w:bCs/>
          <w:sz w:val="24"/>
          <w:szCs w:val="24"/>
        </w:rPr>
        <w:t>Zespołu Szkół Agro-Technicznych w Ropczycach</w:t>
      </w:r>
      <w:r w:rsidR="00E877F6" w:rsidRPr="00E75C8C">
        <w:rPr>
          <w:rFonts w:ascii="Georgia" w:hAnsi="Georgia"/>
          <w:bCs/>
          <w:sz w:val="24"/>
          <w:szCs w:val="24"/>
          <w:lang w:val="pl-PL"/>
        </w:rPr>
        <w:t>,</w:t>
      </w:r>
    </w:p>
    <w:p w:rsidR="00E877F6" w:rsidRPr="00E75C8C" w:rsidRDefault="00E877F6" w:rsidP="00392EA5">
      <w:pPr>
        <w:pStyle w:val="Akapitzlist"/>
        <w:numPr>
          <w:ilvl w:val="0"/>
          <w:numId w:val="31"/>
        </w:numPr>
        <w:spacing w:after="0" w:line="240" w:lineRule="auto"/>
        <w:jc w:val="both"/>
        <w:rPr>
          <w:rFonts w:ascii="Georgia" w:hAnsi="Georgia"/>
          <w:sz w:val="24"/>
          <w:szCs w:val="24"/>
        </w:rPr>
      </w:pPr>
      <w:r w:rsidRPr="00E75C8C">
        <w:rPr>
          <w:rFonts w:ascii="Georgia" w:hAnsi="Georgia"/>
          <w:sz w:val="24"/>
          <w:szCs w:val="24"/>
          <w:lang w:val="pl-PL"/>
        </w:rPr>
        <w:t xml:space="preserve">2 grupa: 8 uczniów </w:t>
      </w:r>
      <w:r w:rsidRPr="00E75C8C">
        <w:rPr>
          <w:rFonts w:ascii="Georgia" w:hAnsi="Georgia"/>
          <w:bCs/>
          <w:sz w:val="24"/>
          <w:szCs w:val="24"/>
          <w:lang w:val="pl-PL"/>
        </w:rPr>
        <w:t>Zespołu Szkół Agro-Technicznych w Ropczycach oraz 2</w:t>
      </w:r>
      <w:r w:rsidRPr="00E75C8C">
        <w:rPr>
          <w:rFonts w:ascii="Georgia" w:eastAsiaTheme="minorEastAsia" w:hAnsi="Georgia" w:cstheme="minorBidi"/>
          <w:bCs/>
          <w:sz w:val="24"/>
          <w:szCs w:val="24"/>
          <w:lang w:val="pl-PL" w:eastAsia="pl-PL"/>
        </w:rPr>
        <w:t xml:space="preserve"> uczniów </w:t>
      </w:r>
      <w:r w:rsidRPr="00E75C8C">
        <w:rPr>
          <w:rFonts w:ascii="Georgia" w:hAnsi="Georgia"/>
          <w:bCs/>
          <w:sz w:val="24"/>
          <w:szCs w:val="24"/>
          <w:lang w:val="pl-PL"/>
        </w:rPr>
        <w:t>Specjalnego Ośrodka Szkolno - Wychowawczego w Ropczycach.</w:t>
      </w:r>
    </w:p>
    <w:p w:rsidR="003C6C86" w:rsidRPr="00E75C8C" w:rsidRDefault="003C6C86" w:rsidP="00392EA5">
      <w:pPr>
        <w:pStyle w:val="Akapitzlist"/>
        <w:numPr>
          <w:ilvl w:val="0"/>
          <w:numId w:val="58"/>
        </w:numPr>
        <w:spacing w:after="0" w:line="240" w:lineRule="auto"/>
        <w:ind w:left="284" w:hanging="284"/>
        <w:jc w:val="both"/>
        <w:rPr>
          <w:rFonts w:ascii="Georgia" w:hAnsi="Georgia"/>
          <w:sz w:val="24"/>
          <w:szCs w:val="24"/>
        </w:rPr>
      </w:pPr>
      <w:r w:rsidRPr="00E75C8C">
        <w:rPr>
          <w:rFonts w:ascii="Georgia" w:hAnsi="Georgia"/>
          <w:sz w:val="24"/>
          <w:szCs w:val="24"/>
        </w:rPr>
        <w:t xml:space="preserve">Liczba uczestników: maksymalnie </w:t>
      </w:r>
      <w:r w:rsidR="00C911CC" w:rsidRPr="00E75C8C">
        <w:rPr>
          <w:rFonts w:ascii="Georgia" w:hAnsi="Georgia"/>
          <w:sz w:val="24"/>
          <w:szCs w:val="24"/>
          <w:lang w:val="pl-PL"/>
        </w:rPr>
        <w:t>2</w:t>
      </w:r>
      <w:r w:rsidRPr="00E75C8C">
        <w:rPr>
          <w:rFonts w:ascii="Georgia" w:hAnsi="Georgia"/>
          <w:sz w:val="24"/>
          <w:szCs w:val="24"/>
          <w:lang w:val="pl-PL"/>
        </w:rPr>
        <w:t>0</w:t>
      </w:r>
      <w:r w:rsidRPr="00E75C8C">
        <w:rPr>
          <w:rFonts w:ascii="Georgia" w:hAnsi="Georgia"/>
          <w:sz w:val="24"/>
          <w:szCs w:val="24"/>
        </w:rPr>
        <w:t xml:space="preserve"> osób.</w:t>
      </w:r>
    </w:p>
    <w:p w:rsidR="00C45DA3" w:rsidRPr="00EE788E" w:rsidRDefault="00EE788E" w:rsidP="00EE788E">
      <w:pPr>
        <w:spacing w:before="120" w:after="120" w:line="240" w:lineRule="auto"/>
        <w:jc w:val="both"/>
        <w:rPr>
          <w:rFonts w:ascii="Georgia" w:hAnsi="Georgia"/>
          <w:b/>
          <w:sz w:val="24"/>
          <w:szCs w:val="24"/>
        </w:rPr>
      </w:pPr>
      <w:r w:rsidRPr="00EE788E">
        <w:rPr>
          <w:rFonts w:ascii="Georgia" w:hAnsi="Georgia"/>
          <w:b/>
          <w:sz w:val="24"/>
          <w:szCs w:val="24"/>
        </w:rPr>
        <w:t>Czas trwania kursu</w:t>
      </w:r>
    </w:p>
    <w:p w:rsidR="003C6C86" w:rsidRPr="002B7803" w:rsidRDefault="003C6C86" w:rsidP="00392EA5">
      <w:pPr>
        <w:pStyle w:val="Akapitzlist"/>
        <w:numPr>
          <w:ilvl w:val="0"/>
          <w:numId w:val="33"/>
        </w:numPr>
        <w:spacing w:after="0" w:line="240" w:lineRule="auto"/>
        <w:ind w:left="284" w:hanging="284"/>
        <w:jc w:val="both"/>
        <w:rPr>
          <w:rFonts w:ascii="Georgia" w:hAnsi="Georgia" w:cs="Arial"/>
          <w:sz w:val="24"/>
          <w:szCs w:val="24"/>
        </w:rPr>
      </w:pPr>
      <w:r w:rsidRPr="002B7803">
        <w:rPr>
          <w:rFonts w:ascii="Georgia" w:hAnsi="Georgia" w:cs="Arial"/>
          <w:sz w:val="24"/>
          <w:szCs w:val="24"/>
        </w:rPr>
        <w:t xml:space="preserve">Łączna liczba godzin kursu dla 1 grupy obejmuje </w:t>
      </w:r>
      <w:r w:rsidRPr="002B7803">
        <w:rPr>
          <w:rFonts w:ascii="Georgia" w:hAnsi="Georgia" w:cs="Arial"/>
          <w:sz w:val="24"/>
          <w:szCs w:val="24"/>
          <w:lang w:val="pl-PL"/>
        </w:rPr>
        <w:t>16</w:t>
      </w:r>
      <w:r w:rsidRPr="002B7803">
        <w:rPr>
          <w:rFonts w:ascii="Georgia" w:hAnsi="Georgia" w:cs="Arial"/>
          <w:sz w:val="24"/>
          <w:szCs w:val="24"/>
        </w:rPr>
        <w:t xml:space="preserve"> godzin</w:t>
      </w:r>
      <w:r w:rsidR="00BC6644" w:rsidRPr="002B7803">
        <w:rPr>
          <w:rFonts w:ascii="Georgia" w:hAnsi="Georgia" w:cs="Arial"/>
          <w:sz w:val="24"/>
          <w:szCs w:val="24"/>
          <w:lang w:val="pl-PL"/>
        </w:rPr>
        <w:t xml:space="preserve"> szkoleniowych</w:t>
      </w:r>
      <w:r w:rsidRPr="002B7803">
        <w:rPr>
          <w:rFonts w:ascii="Georgia" w:hAnsi="Georgia" w:cs="Arial"/>
          <w:sz w:val="24"/>
          <w:szCs w:val="24"/>
        </w:rPr>
        <w:t xml:space="preserve"> (w tym część teoretyczna – </w:t>
      </w:r>
      <w:r w:rsidRPr="002B7803">
        <w:rPr>
          <w:rFonts w:ascii="Georgia" w:hAnsi="Georgia" w:cs="Arial"/>
          <w:sz w:val="24"/>
          <w:szCs w:val="24"/>
          <w:lang w:val="pl-PL"/>
        </w:rPr>
        <w:t>4</w:t>
      </w:r>
      <w:r w:rsidRPr="002B7803">
        <w:rPr>
          <w:rFonts w:ascii="Georgia" w:hAnsi="Georgia" w:cs="Arial"/>
          <w:sz w:val="24"/>
          <w:szCs w:val="24"/>
        </w:rPr>
        <w:t xml:space="preserve"> godzin</w:t>
      </w:r>
      <w:r w:rsidRPr="002B7803">
        <w:rPr>
          <w:rFonts w:ascii="Georgia" w:hAnsi="Georgia" w:cs="Arial"/>
          <w:sz w:val="24"/>
          <w:szCs w:val="24"/>
          <w:lang w:val="pl-PL"/>
        </w:rPr>
        <w:t>y</w:t>
      </w:r>
      <w:r w:rsidRPr="002B7803">
        <w:rPr>
          <w:rFonts w:ascii="Georgia" w:hAnsi="Georgia" w:cs="Arial"/>
          <w:sz w:val="24"/>
          <w:szCs w:val="24"/>
        </w:rPr>
        <w:t xml:space="preserve"> i praktyczna – </w:t>
      </w:r>
      <w:r w:rsidRPr="002B7803">
        <w:rPr>
          <w:rFonts w:ascii="Georgia" w:hAnsi="Georgia" w:cs="Arial"/>
          <w:sz w:val="24"/>
          <w:szCs w:val="24"/>
          <w:lang w:val="pl-PL"/>
        </w:rPr>
        <w:t>12</w:t>
      </w:r>
      <w:r w:rsidRPr="002B7803">
        <w:rPr>
          <w:rFonts w:ascii="Georgia" w:hAnsi="Georgia" w:cs="Arial"/>
          <w:sz w:val="24"/>
          <w:szCs w:val="24"/>
        </w:rPr>
        <w:t xml:space="preserve"> godzin).</w:t>
      </w:r>
      <w:r w:rsidR="00EE45A8" w:rsidRPr="002B7803">
        <w:rPr>
          <w:rFonts w:ascii="Georgia" w:eastAsia="Times New Roman" w:hAnsi="Georgia" w:cs="Arial"/>
          <w:sz w:val="24"/>
          <w:szCs w:val="24"/>
          <w:lang w:val="pl-PL" w:eastAsia="ar-SA"/>
        </w:rPr>
        <w:t xml:space="preserve"> </w:t>
      </w:r>
      <w:r w:rsidR="00EE45A8" w:rsidRPr="002B7803">
        <w:rPr>
          <w:rFonts w:ascii="Georgia" w:hAnsi="Georgia" w:cs="Arial"/>
          <w:sz w:val="24"/>
          <w:szCs w:val="24"/>
          <w:lang w:val="pl-PL"/>
        </w:rPr>
        <w:t>1 godzina szkoleniowa =45 minut zegarowych.</w:t>
      </w:r>
    </w:p>
    <w:p w:rsidR="0054016A" w:rsidRDefault="006C6101" w:rsidP="006C6101">
      <w:pPr>
        <w:spacing w:before="120" w:after="120" w:line="240" w:lineRule="auto"/>
        <w:jc w:val="both"/>
        <w:rPr>
          <w:rFonts w:ascii="Georgia" w:hAnsi="Georgia" w:cs="Arial"/>
          <w:b/>
          <w:sz w:val="24"/>
          <w:szCs w:val="24"/>
        </w:rPr>
      </w:pPr>
      <w:r w:rsidRPr="006C6101">
        <w:rPr>
          <w:rFonts w:ascii="Georgia" w:hAnsi="Georgia" w:cs="Arial"/>
          <w:b/>
          <w:sz w:val="24"/>
          <w:szCs w:val="24"/>
        </w:rPr>
        <w:t>Miejsce szkolenia</w:t>
      </w:r>
    </w:p>
    <w:p w:rsidR="00B92C59" w:rsidRPr="00B92C59" w:rsidRDefault="005B7A25" w:rsidP="00B92C59">
      <w:pPr>
        <w:pStyle w:val="Akapitzlist"/>
        <w:numPr>
          <w:ilvl w:val="0"/>
          <w:numId w:val="34"/>
        </w:numPr>
        <w:tabs>
          <w:tab w:val="left" w:pos="284"/>
        </w:tabs>
        <w:spacing w:before="120" w:after="120" w:line="240" w:lineRule="auto"/>
        <w:ind w:left="284" w:hanging="284"/>
        <w:jc w:val="both"/>
        <w:rPr>
          <w:rFonts w:ascii="Georgia" w:hAnsi="Georgia" w:cs="Arial"/>
          <w:sz w:val="24"/>
          <w:szCs w:val="24"/>
        </w:rPr>
      </w:pPr>
      <w:r w:rsidRPr="002B7803">
        <w:rPr>
          <w:rFonts w:ascii="Georgia" w:hAnsi="Georgia" w:cs="Arial"/>
          <w:sz w:val="24"/>
          <w:szCs w:val="24"/>
        </w:rPr>
        <w:t xml:space="preserve">Część teoretyczna i praktyczna prowadzona będzie w punkcie przystosowanym na potrzeby kursu na terenie </w:t>
      </w:r>
      <w:r w:rsidR="00B92C59" w:rsidRPr="00B92C59">
        <w:rPr>
          <w:rFonts w:ascii="Georgia" w:hAnsi="Georgia" w:cs="Arial"/>
          <w:sz w:val="24"/>
          <w:szCs w:val="24"/>
          <w:lang w:val="pl-PL"/>
        </w:rPr>
        <w:t>Powiatu Ropczycko-Sędziszowskiego</w:t>
      </w:r>
      <w:r w:rsidRPr="002B7803">
        <w:rPr>
          <w:rFonts w:ascii="Georgia" w:hAnsi="Georgia" w:cs="Arial"/>
          <w:sz w:val="24"/>
          <w:szCs w:val="24"/>
        </w:rPr>
        <w:t>.</w:t>
      </w:r>
      <w:r w:rsidR="00AF4939">
        <w:rPr>
          <w:rFonts w:ascii="Georgia" w:hAnsi="Georgia" w:cs="Arial"/>
          <w:sz w:val="24"/>
          <w:szCs w:val="24"/>
          <w:lang w:val="pl-PL"/>
        </w:rPr>
        <w:t xml:space="preserve"> </w:t>
      </w:r>
      <w:r w:rsidR="00742B71" w:rsidRPr="00AF4939">
        <w:rPr>
          <w:rFonts w:ascii="Georgia" w:hAnsi="Georgia" w:cs="Arial"/>
          <w:sz w:val="24"/>
          <w:szCs w:val="24"/>
          <w:lang w:val="pl-PL"/>
        </w:rPr>
        <w:t xml:space="preserve">Przez punkt przystosowany na potrzeby kursu należy rozumieć </w:t>
      </w:r>
      <w:r w:rsidR="002B7803" w:rsidRPr="00AF4939">
        <w:rPr>
          <w:rFonts w:ascii="Georgia" w:hAnsi="Georgia" w:cs="Arial"/>
          <w:sz w:val="24"/>
          <w:szCs w:val="24"/>
        </w:rPr>
        <w:t>sal</w:t>
      </w:r>
      <w:r w:rsidR="006C4D11" w:rsidRPr="00AF4939">
        <w:rPr>
          <w:rFonts w:ascii="Georgia" w:hAnsi="Georgia" w:cs="Arial"/>
          <w:sz w:val="24"/>
          <w:szCs w:val="24"/>
          <w:lang w:val="pl-PL"/>
        </w:rPr>
        <w:t xml:space="preserve">ę </w:t>
      </w:r>
      <w:r w:rsidR="00CE73C7">
        <w:rPr>
          <w:rFonts w:ascii="Georgia" w:hAnsi="Georgia" w:cs="Arial"/>
          <w:sz w:val="24"/>
          <w:szCs w:val="24"/>
          <w:lang w:val="pl-PL"/>
        </w:rPr>
        <w:t>szkoleniową</w:t>
      </w:r>
      <w:r w:rsidR="002B7803" w:rsidRPr="00AF4939">
        <w:rPr>
          <w:rFonts w:ascii="Georgia" w:hAnsi="Georgia" w:cs="Arial"/>
          <w:sz w:val="24"/>
          <w:szCs w:val="24"/>
        </w:rPr>
        <w:t xml:space="preserve"> z dostępem do sanitariatów, spełniających wymogi BHP i p.poż.</w:t>
      </w:r>
    </w:p>
    <w:p w:rsidR="00B92C59" w:rsidRPr="00B92C59" w:rsidRDefault="00B92C59" w:rsidP="00B92C59">
      <w:pPr>
        <w:pStyle w:val="Akapitzlist"/>
        <w:numPr>
          <w:ilvl w:val="0"/>
          <w:numId w:val="34"/>
        </w:numPr>
        <w:tabs>
          <w:tab w:val="left" w:pos="284"/>
        </w:tabs>
        <w:spacing w:before="120" w:after="120" w:line="240" w:lineRule="auto"/>
        <w:ind w:left="284" w:hanging="284"/>
        <w:jc w:val="both"/>
        <w:rPr>
          <w:rFonts w:ascii="Georgia" w:hAnsi="Georgia" w:cs="Arial"/>
          <w:sz w:val="24"/>
          <w:szCs w:val="24"/>
        </w:rPr>
      </w:pPr>
      <w:r w:rsidRPr="00B92C59">
        <w:rPr>
          <w:rFonts w:ascii="Georgia" w:hAnsi="Georgia" w:cs="Arial"/>
          <w:sz w:val="24"/>
          <w:szCs w:val="24"/>
          <w:lang w:val="pl-PL"/>
        </w:rPr>
        <w:t xml:space="preserve">W przypadku realizacji kursu poza miastem Ropczyce, wykonawca zobowiązany jest do zapewnienia transportu w następujący sposób : </w:t>
      </w:r>
    </w:p>
    <w:p w:rsidR="00B92C59" w:rsidRPr="00B92C59" w:rsidRDefault="00B92C59" w:rsidP="00B92C59">
      <w:pPr>
        <w:pStyle w:val="Akapitzlist"/>
        <w:numPr>
          <w:ilvl w:val="0"/>
          <w:numId w:val="69"/>
        </w:numPr>
        <w:tabs>
          <w:tab w:val="left" w:pos="284"/>
        </w:tabs>
        <w:spacing w:before="120" w:after="120" w:line="240" w:lineRule="auto"/>
        <w:rPr>
          <w:rFonts w:ascii="Georgia" w:hAnsi="Georgia" w:cs="Arial"/>
          <w:sz w:val="24"/>
          <w:szCs w:val="24"/>
          <w:lang w:val="pl-PL"/>
        </w:rPr>
      </w:pPr>
      <w:r w:rsidRPr="00B92C59">
        <w:rPr>
          <w:rFonts w:ascii="Georgia" w:hAnsi="Georgia" w:cs="Arial"/>
          <w:sz w:val="24"/>
          <w:szCs w:val="24"/>
          <w:lang w:val="pl-PL"/>
        </w:rPr>
        <w:t>dowóz z miejsca siedziby szkoły/placówki oświatowej, w której uczniowie się kształcą do miejsca realizacji zajęć</w:t>
      </w:r>
      <w:r>
        <w:rPr>
          <w:rFonts w:ascii="Georgia" w:hAnsi="Georgia" w:cs="Arial"/>
          <w:sz w:val="24"/>
          <w:szCs w:val="24"/>
          <w:lang w:val="pl-PL"/>
        </w:rPr>
        <w:t>,</w:t>
      </w:r>
      <w:r w:rsidRPr="00B92C59">
        <w:rPr>
          <w:rFonts w:ascii="Georgia" w:hAnsi="Georgia" w:cs="Arial"/>
          <w:sz w:val="24"/>
          <w:szCs w:val="24"/>
          <w:lang w:val="pl-PL"/>
        </w:rPr>
        <w:t xml:space="preserve"> </w:t>
      </w:r>
    </w:p>
    <w:p w:rsidR="00B92C59" w:rsidRPr="00AF4939" w:rsidRDefault="00B92C59" w:rsidP="00B92C59">
      <w:pPr>
        <w:pStyle w:val="Akapitzlist"/>
        <w:numPr>
          <w:ilvl w:val="0"/>
          <w:numId w:val="69"/>
        </w:numPr>
        <w:tabs>
          <w:tab w:val="left" w:pos="284"/>
        </w:tabs>
        <w:spacing w:before="120" w:after="120" w:line="240" w:lineRule="auto"/>
        <w:jc w:val="both"/>
        <w:rPr>
          <w:rFonts w:ascii="Georgia" w:hAnsi="Georgia" w:cs="Arial"/>
          <w:sz w:val="24"/>
          <w:szCs w:val="24"/>
        </w:rPr>
      </w:pPr>
      <w:r w:rsidRPr="00B92C59">
        <w:rPr>
          <w:rFonts w:ascii="Georgia" w:hAnsi="Georgia" w:cs="Arial"/>
          <w:sz w:val="24"/>
          <w:szCs w:val="24"/>
          <w:lang w:val="pl-PL"/>
        </w:rPr>
        <w:t>dowóz z miejsca realizacji zajęć do miejsca siedziby szkoły/placówki oświatowej, w której uczniowie się kształcą</w:t>
      </w:r>
      <w:r>
        <w:rPr>
          <w:rFonts w:ascii="Georgia" w:hAnsi="Georgia" w:cs="Arial"/>
          <w:sz w:val="24"/>
          <w:szCs w:val="24"/>
          <w:lang w:val="pl-PL"/>
        </w:rPr>
        <w:t>.</w:t>
      </w:r>
    </w:p>
    <w:p w:rsidR="006C4D11" w:rsidRPr="00926965" w:rsidRDefault="00926965" w:rsidP="00392EA5">
      <w:pPr>
        <w:pStyle w:val="Akapitzlist"/>
        <w:numPr>
          <w:ilvl w:val="0"/>
          <w:numId w:val="34"/>
        </w:numPr>
        <w:tabs>
          <w:tab w:val="left" w:pos="284"/>
        </w:tabs>
        <w:spacing w:before="120" w:after="120" w:line="240" w:lineRule="auto"/>
        <w:ind w:left="284" w:hanging="284"/>
        <w:jc w:val="both"/>
        <w:rPr>
          <w:rFonts w:ascii="Georgia" w:hAnsi="Georgia" w:cs="Arial"/>
          <w:sz w:val="24"/>
          <w:szCs w:val="24"/>
        </w:rPr>
      </w:pPr>
      <w:r w:rsidRPr="00926965">
        <w:rPr>
          <w:rFonts w:ascii="Georgia" w:hAnsi="Georgia" w:cs="Arial"/>
          <w:sz w:val="24"/>
          <w:szCs w:val="24"/>
        </w:rPr>
        <w:t>Koszty dotyczące korzystania z pomieszczeń w ww. lokalizacjach, w celu przeprowadzenia kursu (część teoretyczna i praktyczna) ponosi Wykonawca.</w:t>
      </w:r>
    </w:p>
    <w:p w:rsidR="002B7803" w:rsidRPr="00931A82" w:rsidRDefault="00931A82" w:rsidP="00931A82">
      <w:pPr>
        <w:tabs>
          <w:tab w:val="left" w:pos="0"/>
        </w:tabs>
        <w:spacing w:before="120" w:after="120" w:line="240" w:lineRule="auto"/>
        <w:jc w:val="both"/>
        <w:rPr>
          <w:rFonts w:ascii="Georgia" w:hAnsi="Georgia" w:cs="Arial"/>
          <w:b/>
          <w:sz w:val="24"/>
          <w:szCs w:val="24"/>
        </w:rPr>
      </w:pPr>
      <w:r w:rsidRPr="00931A82">
        <w:rPr>
          <w:rFonts w:ascii="Georgia" w:hAnsi="Georgia" w:cs="Arial"/>
          <w:b/>
          <w:sz w:val="24"/>
          <w:szCs w:val="24"/>
        </w:rPr>
        <w:t>Program kursu</w:t>
      </w:r>
    </w:p>
    <w:p w:rsidR="003C6C86" w:rsidRDefault="003C6C86" w:rsidP="00392EA5">
      <w:pPr>
        <w:pStyle w:val="Akapitzlist"/>
        <w:numPr>
          <w:ilvl w:val="0"/>
          <w:numId w:val="35"/>
        </w:numPr>
        <w:spacing w:after="0" w:line="240" w:lineRule="auto"/>
        <w:ind w:left="284" w:hanging="284"/>
        <w:jc w:val="both"/>
        <w:rPr>
          <w:rFonts w:ascii="Georgia" w:hAnsi="Georgia"/>
          <w:color w:val="000000"/>
          <w:sz w:val="24"/>
          <w:szCs w:val="24"/>
          <w:lang w:val="pl-PL"/>
        </w:rPr>
      </w:pPr>
      <w:r w:rsidRPr="00546C12">
        <w:rPr>
          <w:rFonts w:ascii="Georgia" w:hAnsi="Georgia"/>
          <w:sz w:val="24"/>
          <w:szCs w:val="24"/>
        </w:rPr>
        <w:t xml:space="preserve">Wykonawca </w:t>
      </w:r>
      <w:r w:rsidRPr="00546C12">
        <w:rPr>
          <w:rFonts w:ascii="Georgia" w:hAnsi="Georgia"/>
          <w:bCs/>
          <w:sz w:val="24"/>
          <w:szCs w:val="24"/>
        </w:rPr>
        <w:t xml:space="preserve">zobowiązany będzie przygotować szczegółowy program kursu zwany dalej </w:t>
      </w:r>
      <w:r w:rsidRPr="00AF4FBF">
        <w:rPr>
          <w:rFonts w:ascii="Georgia" w:hAnsi="Georgia"/>
          <w:bCs/>
          <w:sz w:val="24"/>
          <w:szCs w:val="24"/>
        </w:rPr>
        <w:t>„programem”</w:t>
      </w:r>
      <w:r w:rsidR="009A12C5">
        <w:rPr>
          <w:rFonts w:ascii="Georgia" w:hAnsi="Georgia"/>
          <w:bCs/>
          <w:sz w:val="24"/>
          <w:szCs w:val="24"/>
          <w:lang w:val="pl-PL"/>
        </w:rPr>
        <w:t xml:space="preserve"> </w:t>
      </w:r>
      <w:r w:rsidRPr="00546C12">
        <w:rPr>
          <w:rFonts w:ascii="Georgia" w:hAnsi="Georgia"/>
          <w:bCs/>
          <w:sz w:val="24"/>
          <w:szCs w:val="24"/>
        </w:rPr>
        <w:t>zawierając</w:t>
      </w:r>
      <w:r>
        <w:rPr>
          <w:rFonts w:ascii="Georgia" w:hAnsi="Georgia"/>
          <w:bCs/>
          <w:sz w:val="24"/>
          <w:szCs w:val="24"/>
        </w:rPr>
        <w:t>y</w:t>
      </w:r>
      <w:r w:rsidR="00825420">
        <w:rPr>
          <w:rFonts w:ascii="Georgia" w:hAnsi="Georgia"/>
          <w:bCs/>
          <w:sz w:val="24"/>
          <w:szCs w:val="24"/>
        </w:rPr>
        <w:t xml:space="preserve"> </w:t>
      </w:r>
      <w:r w:rsidRPr="00546C12">
        <w:rPr>
          <w:rFonts w:ascii="Georgia" w:hAnsi="Georgia"/>
          <w:bCs/>
          <w:sz w:val="24"/>
          <w:szCs w:val="24"/>
        </w:rPr>
        <w:t>zagadnienia p</w:t>
      </w:r>
      <w:r w:rsidR="00A018D9">
        <w:rPr>
          <w:rFonts w:ascii="Georgia" w:hAnsi="Georgia"/>
          <w:bCs/>
          <w:sz w:val="24"/>
          <w:szCs w:val="24"/>
        </w:rPr>
        <w:t>odzielone na moduły oraz część</w:t>
      </w:r>
      <w:r w:rsidRPr="00546C12">
        <w:rPr>
          <w:rFonts w:ascii="Georgia" w:hAnsi="Georgia"/>
          <w:bCs/>
          <w:sz w:val="24"/>
          <w:szCs w:val="24"/>
        </w:rPr>
        <w:t xml:space="preserve"> teoretyczną i praktyczną, </w:t>
      </w:r>
      <w:r w:rsidR="00DE5767">
        <w:rPr>
          <w:rFonts w:ascii="Georgia" w:hAnsi="Georgia"/>
          <w:bCs/>
          <w:sz w:val="24"/>
          <w:szCs w:val="24"/>
          <w:lang w:val="pl-PL"/>
        </w:rPr>
        <w:t xml:space="preserve">a </w:t>
      </w:r>
      <w:r w:rsidR="00295CBC">
        <w:rPr>
          <w:rFonts w:ascii="Georgia" w:hAnsi="Georgia"/>
          <w:bCs/>
          <w:sz w:val="24"/>
          <w:szCs w:val="24"/>
          <w:lang w:val="pl-PL"/>
        </w:rPr>
        <w:t>w szczególności</w:t>
      </w:r>
      <w:r w:rsidR="00B07E76">
        <w:rPr>
          <w:rFonts w:ascii="Georgia" w:hAnsi="Georgia"/>
          <w:sz w:val="24"/>
          <w:szCs w:val="24"/>
          <w:shd w:val="clear" w:color="auto" w:fill="FFFFFF"/>
        </w:rPr>
        <w:t xml:space="preserve"> </w:t>
      </w:r>
      <w:r w:rsidR="00B07E76">
        <w:rPr>
          <w:rFonts w:ascii="Georgia" w:hAnsi="Georgia"/>
          <w:sz w:val="24"/>
          <w:szCs w:val="24"/>
          <w:shd w:val="clear" w:color="auto" w:fill="FFFFFF"/>
          <w:lang w:val="pl-PL"/>
        </w:rPr>
        <w:t>o</w:t>
      </w:r>
      <w:r w:rsidRPr="00882E48">
        <w:rPr>
          <w:rFonts w:ascii="Georgia" w:hAnsi="Georgia"/>
          <w:bCs/>
          <w:sz w:val="24"/>
          <w:szCs w:val="24"/>
        </w:rPr>
        <w:t>mówienie podstawowych zasad</w:t>
      </w:r>
      <w:r>
        <w:rPr>
          <w:rFonts w:ascii="Georgia" w:hAnsi="Georgia"/>
          <w:bCs/>
          <w:sz w:val="24"/>
          <w:szCs w:val="24"/>
        </w:rPr>
        <w:t>: z</w:t>
      </w:r>
      <w:r w:rsidRPr="00882E48">
        <w:rPr>
          <w:rFonts w:ascii="Georgia" w:hAnsi="Georgia"/>
          <w:bCs/>
          <w:sz w:val="24"/>
          <w:szCs w:val="24"/>
        </w:rPr>
        <w:t>asady bhp</w:t>
      </w:r>
      <w:r>
        <w:rPr>
          <w:rFonts w:ascii="Georgia" w:hAnsi="Georgia"/>
          <w:bCs/>
          <w:sz w:val="24"/>
          <w:szCs w:val="24"/>
        </w:rPr>
        <w:t>, z</w:t>
      </w:r>
      <w:r w:rsidRPr="00882E48">
        <w:rPr>
          <w:rFonts w:ascii="Georgia" w:hAnsi="Georgia"/>
          <w:bCs/>
          <w:sz w:val="24"/>
          <w:szCs w:val="24"/>
        </w:rPr>
        <w:t>asady przeciwpożarowe</w:t>
      </w:r>
      <w:r>
        <w:rPr>
          <w:rFonts w:ascii="Georgia" w:hAnsi="Georgia"/>
          <w:bCs/>
          <w:sz w:val="24"/>
          <w:szCs w:val="24"/>
        </w:rPr>
        <w:t>, z</w:t>
      </w:r>
      <w:r w:rsidRPr="00882E48">
        <w:rPr>
          <w:rFonts w:ascii="Georgia" w:hAnsi="Georgia"/>
          <w:bCs/>
          <w:sz w:val="24"/>
          <w:szCs w:val="24"/>
        </w:rPr>
        <w:t>agadnienia z pierwszej pomocy</w:t>
      </w:r>
      <w:r>
        <w:rPr>
          <w:rFonts w:ascii="Georgia" w:hAnsi="Georgia"/>
          <w:bCs/>
          <w:sz w:val="24"/>
          <w:szCs w:val="24"/>
        </w:rPr>
        <w:t xml:space="preserve">, </w:t>
      </w:r>
      <w:r>
        <w:rPr>
          <w:rFonts w:ascii="Georgia" w:hAnsi="Georgia"/>
          <w:bCs/>
          <w:sz w:val="24"/>
          <w:szCs w:val="24"/>
        </w:rPr>
        <w:lastRenderedPageBreak/>
        <w:t>z</w:t>
      </w:r>
      <w:r w:rsidRPr="00882E48">
        <w:rPr>
          <w:rFonts w:ascii="Georgia" w:hAnsi="Georgia"/>
          <w:bCs/>
          <w:sz w:val="24"/>
          <w:szCs w:val="24"/>
        </w:rPr>
        <w:t>astosowanie warzyw i owoców w gastronomii</w:t>
      </w:r>
      <w:r>
        <w:rPr>
          <w:rFonts w:ascii="Georgia" w:hAnsi="Georgia"/>
          <w:bCs/>
          <w:sz w:val="24"/>
          <w:szCs w:val="24"/>
        </w:rPr>
        <w:t>, o</w:t>
      </w:r>
      <w:r w:rsidRPr="00882E48">
        <w:rPr>
          <w:rFonts w:ascii="Georgia" w:hAnsi="Georgia"/>
          <w:bCs/>
          <w:sz w:val="24"/>
          <w:szCs w:val="24"/>
        </w:rPr>
        <w:t xml:space="preserve">bróbka wstępna warzyw </w:t>
      </w:r>
      <w:r>
        <w:rPr>
          <w:rFonts w:ascii="Georgia" w:hAnsi="Georgia"/>
          <w:bCs/>
          <w:sz w:val="24"/>
          <w:szCs w:val="24"/>
        </w:rPr>
        <w:t>i</w:t>
      </w:r>
      <w:r w:rsidRPr="00882E48">
        <w:rPr>
          <w:rFonts w:ascii="Georgia" w:hAnsi="Georgia"/>
          <w:bCs/>
          <w:sz w:val="24"/>
          <w:szCs w:val="24"/>
        </w:rPr>
        <w:t xml:space="preserve"> owoców</w:t>
      </w:r>
      <w:r>
        <w:rPr>
          <w:rFonts w:ascii="Georgia" w:hAnsi="Georgia"/>
          <w:bCs/>
          <w:sz w:val="24"/>
          <w:szCs w:val="24"/>
        </w:rPr>
        <w:t>: s</w:t>
      </w:r>
      <w:r w:rsidRPr="00882E48">
        <w:rPr>
          <w:rFonts w:ascii="Georgia" w:hAnsi="Georgia"/>
          <w:bCs/>
          <w:sz w:val="24"/>
          <w:szCs w:val="24"/>
        </w:rPr>
        <w:t>ortowanie</w:t>
      </w:r>
      <w:r>
        <w:rPr>
          <w:rFonts w:ascii="Georgia" w:hAnsi="Georgia"/>
          <w:bCs/>
          <w:sz w:val="24"/>
          <w:szCs w:val="24"/>
        </w:rPr>
        <w:t>, o</w:t>
      </w:r>
      <w:r w:rsidRPr="00882E48">
        <w:rPr>
          <w:rFonts w:ascii="Georgia" w:hAnsi="Georgia"/>
          <w:bCs/>
          <w:sz w:val="24"/>
          <w:szCs w:val="24"/>
        </w:rPr>
        <w:t>czyszczanie</w:t>
      </w:r>
      <w:r>
        <w:rPr>
          <w:rFonts w:ascii="Georgia" w:hAnsi="Georgia"/>
          <w:bCs/>
          <w:sz w:val="24"/>
          <w:szCs w:val="24"/>
        </w:rPr>
        <w:t>, r</w:t>
      </w:r>
      <w:r w:rsidRPr="00882E48">
        <w:rPr>
          <w:rFonts w:ascii="Georgia" w:hAnsi="Georgia"/>
          <w:bCs/>
          <w:sz w:val="24"/>
          <w:szCs w:val="24"/>
        </w:rPr>
        <w:t>ozdrabnianie</w:t>
      </w:r>
      <w:r>
        <w:rPr>
          <w:rFonts w:ascii="Georgia" w:hAnsi="Georgia"/>
          <w:bCs/>
          <w:sz w:val="24"/>
          <w:szCs w:val="24"/>
        </w:rPr>
        <w:t>, t</w:t>
      </w:r>
      <w:r w:rsidRPr="00882E48">
        <w:rPr>
          <w:rFonts w:ascii="Georgia" w:hAnsi="Georgia"/>
          <w:bCs/>
          <w:sz w:val="24"/>
          <w:szCs w:val="24"/>
        </w:rPr>
        <w:t>echnika sporządzania surówek,</w:t>
      </w:r>
      <w:r>
        <w:rPr>
          <w:rFonts w:ascii="Georgia" w:hAnsi="Georgia"/>
          <w:bCs/>
          <w:sz w:val="24"/>
          <w:szCs w:val="24"/>
        </w:rPr>
        <w:t xml:space="preserve"> t</w:t>
      </w:r>
      <w:r w:rsidRPr="00882E48">
        <w:rPr>
          <w:rFonts w:ascii="Georgia" w:hAnsi="Georgia"/>
          <w:bCs/>
          <w:sz w:val="24"/>
          <w:szCs w:val="24"/>
        </w:rPr>
        <w:t>echnika sporządzania sałatek jarzynowych,</w:t>
      </w:r>
      <w:r>
        <w:rPr>
          <w:rFonts w:ascii="Georgia" w:hAnsi="Georgia"/>
          <w:bCs/>
          <w:sz w:val="24"/>
          <w:szCs w:val="24"/>
        </w:rPr>
        <w:t xml:space="preserve"> s</w:t>
      </w:r>
      <w:r w:rsidRPr="00882E48">
        <w:rPr>
          <w:rFonts w:ascii="Georgia" w:hAnsi="Georgia"/>
          <w:bCs/>
          <w:sz w:val="24"/>
          <w:szCs w:val="24"/>
        </w:rPr>
        <w:t>porządzanie bukietu z warzyw,</w:t>
      </w:r>
      <w:r>
        <w:rPr>
          <w:rFonts w:ascii="Georgia" w:hAnsi="Georgia"/>
          <w:bCs/>
          <w:sz w:val="24"/>
          <w:szCs w:val="24"/>
        </w:rPr>
        <w:t xml:space="preserve"> t</w:t>
      </w:r>
      <w:r w:rsidRPr="00882E48">
        <w:rPr>
          <w:rFonts w:ascii="Georgia" w:hAnsi="Georgia"/>
          <w:bCs/>
          <w:sz w:val="24"/>
          <w:szCs w:val="24"/>
        </w:rPr>
        <w:t>echnika de</w:t>
      </w:r>
      <w:r>
        <w:rPr>
          <w:rFonts w:ascii="Georgia" w:hAnsi="Georgia"/>
          <w:bCs/>
          <w:sz w:val="24"/>
          <w:szCs w:val="24"/>
        </w:rPr>
        <w:t>korowania i serwowania potraw z</w:t>
      </w:r>
      <w:r>
        <w:rPr>
          <w:rFonts w:ascii="Georgia" w:hAnsi="Georgia"/>
          <w:bCs/>
          <w:sz w:val="24"/>
          <w:szCs w:val="24"/>
          <w:lang w:val="pl-PL"/>
        </w:rPr>
        <w:t> </w:t>
      </w:r>
      <w:r w:rsidRPr="00882E48">
        <w:rPr>
          <w:rFonts w:ascii="Georgia" w:hAnsi="Georgia"/>
          <w:bCs/>
          <w:sz w:val="24"/>
          <w:szCs w:val="24"/>
        </w:rPr>
        <w:t>warzyw</w:t>
      </w:r>
      <w:r>
        <w:rPr>
          <w:rFonts w:ascii="Georgia" w:hAnsi="Georgia"/>
          <w:bCs/>
          <w:sz w:val="24"/>
          <w:szCs w:val="24"/>
        </w:rPr>
        <w:t>, k</w:t>
      </w:r>
      <w:r w:rsidRPr="00882E48">
        <w:rPr>
          <w:rFonts w:ascii="Georgia" w:hAnsi="Georgia"/>
          <w:bCs/>
          <w:sz w:val="24"/>
          <w:szCs w:val="24"/>
        </w:rPr>
        <w:t xml:space="preserve">ilka słów o </w:t>
      </w:r>
      <w:proofErr w:type="spellStart"/>
      <w:r w:rsidRPr="00882E48">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 xml:space="preserve">historia </w:t>
      </w:r>
      <w:proofErr w:type="spellStart"/>
      <w:r w:rsidRPr="00882E48">
        <w:rPr>
          <w:rFonts w:ascii="Georgia" w:hAnsi="Georgia"/>
          <w:bCs/>
          <w:sz w:val="24"/>
          <w:szCs w:val="24"/>
        </w:rPr>
        <w:t>carvingu</w:t>
      </w:r>
      <w:proofErr w:type="spellEnd"/>
      <w:r w:rsidRPr="00882E48">
        <w:rPr>
          <w:rFonts w:ascii="Georgia" w:hAnsi="Georgia"/>
          <w:bCs/>
          <w:sz w:val="24"/>
          <w:szCs w:val="24"/>
        </w:rPr>
        <w:t>,</w:t>
      </w:r>
      <w:r>
        <w:rPr>
          <w:rFonts w:ascii="Georgia" w:hAnsi="Georgia"/>
          <w:bCs/>
          <w:sz w:val="24"/>
          <w:szCs w:val="24"/>
        </w:rPr>
        <w:t xml:space="preserve"> </w:t>
      </w:r>
      <w:r w:rsidRPr="00882E48">
        <w:rPr>
          <w:rFonts w:ascii="Georgia" w:hAnsi="Georgia"/>
          <w:bCs/>
          <w:sz w:val="24"/>
          <w:szCs w:val="24"/>
        </w:rPr>
        <w:t>omówienie technik i rodzajów cięć,</w:t>
      </w:r>
      <w:r>
        <w:rPr>
          <w:rFonts w:ascii="Georgia" w:hAnsi="Georgia"/>
          <w:bCs/>
          <w:sz w:val="24"/>
          <w:szCs w:val="24"/>
        </w:rPr>
        <w:t xml:space="preserve"> </w:t>
      </w:r>
      <w:r w:rsidRPr="00882E48">
        <w:rPr>
          <w:rFonts w:ascii="Georgia" w:hAnsi="Georgia"/>
          <w:bCs/>
          <w:sz w:val="24"/>
          <w:szCs w:val="24"/>
        </w:rPr>
        <w:t>omówienie sposobów zabezpieczania wykonanych rzeźb,</w:t>
      </w:r>
      <w:r>
        <w:rPr>
          <w:rFonts w:ascii="Georgia" w:hAnsi="Georgia"/>
          <w:bCs/>
          <w:sz w:val="24"/>
          <w:szCs w:val="24"/>
        </w:rPr>
        <w:t xml:space="preserve"> prezentacja sprzętu do </w:t>
      </w:r>
      <w:proofErr w:type="spellStart"/>
      <w:r>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rodzaje noży,</w:t>
      </w:r>
      <w:r>
        <w:rPr>
          <w:rFonts w:ascii="Georgia" w:hAnsi="Georgia"/>
          <w:bCs/>
          <w:sz w:val="24"/>
          <w:szCs w:val="24"/>
        </w:rPr>
        <w:t xml:space="preserve"> </w:t>
      </w:r>
      <w:r w:rsidRPr="00882E48">
        <w:rPr>
          <w:rFonts w:ascii="Georgia" w:hAnsi="Georgia"/>
          <w:bCs/>
          <w:sz w:val="24"/>
          <w:szCs w:val="24"/>
        </w:rPr>
        <w:t>zabezpieczanie sprzętu,</w:t>
      </w:r>
      <w:r>
        <w:rPr>
          <w:rFonts w:ascii="Georgia" w:hAnsi="Georgia"/>
          <w:bCs/>
          <w:sz w:val="24"/>
          <w:szCs w:val="24"/>
        </w:rPr>
        <w:t xml:space="preserve"> r</w:t>
      </w:r>
      <w:r w:rsidRPr="00882E48">
        <w:rPr>
          <w:rFonts w:ascii="Georgia" w:hAnsi="Georgia"/>
          <w:bCs/>
          <w:sz w:val="24"/>
          <w:szCs w:val="24"/>
        </w:rPr>
        <w:t>zeźbienie motywów kwiatowych w owocach i warzywach takich jak: arbuz, melon, dynia, burak, kalarepa, rzodkiew, ogórek, cukinia, marchew</w:t>
      </w:r>
      <w:r>
        <w:rPr>
          <w:rFonts w:ascii="Georgia" w:hAnsi="Georgia"/>
          <w:bCs/>
          <w:sz w:val="24"/>
          <w:szCs w:val="24"/>
          <w:lang w:val="pl-PL"/>
        </w:rPr>
        <w:t>, jabłko czerwone, oliwki czarne</w:t>
      </w:r>
      <w:r>
        <w:rPr>
          <w:rFonts w:ascii="Georgia" w:hAnsi="Georgia"/>
          <w:bCs/>
          <w:sz w:val="24"/>
          <w:szCs w:val="24"/>
        </w:rPr>
        <w:t xml:space="preserve"> i</w:t>
      </w:r>
      <w:r>
        <w:rPr>
          <w:rFonts w:ascii="Georgia" w:hAnsi="Georgia"/>
          <w:bCs/>
          <w:sz w:val="24"/>
          <w:szCs w:val="24"/>
          <w:lang w:val="pl-PL"/>
        </w:rPr>
        <w:t> </w:t>
      </w:r>
      <w:r w:rsidRPr="00882E48">
        <w:rPr>
          <w:rFonts w:ascii="Georgia" w:hAnsi="Georgia"/>
          <w:bCs/>
          <w:sz w:val="24"/>
          <w:szCs w:val="24"/>
        </w:rPr>
        <w:t>inne</w:t>
      </w:r>
      <w:r>
        <w:rPr>
          <w:rFonts w:ascii="Georgia" w:hAnsi="Georgia"/>
          <w:bCs/>
          <w:sz w:val="24"/>
          <w:szCs w:val="24"/>
        </w:rPr>
        <w:t>, t</w:t>
      </w:r>
      <w:r w:rsidRPr="00882E48">
        <w:rPr>
          <w:rFonts w:ascii="Georgia" w:hAnsi="Georgia"/>
          <w:bCs/>
          <w:sz w:val="24"/>
          <w:szCs w:val="24"/>
        </w:rPr>
        <w:t xml:space="preserve">worzenie dekoracji sztuki </w:t>
      </w:r>
      <w:proofErr w:type="spellStart"/>
      <w:r w:rsidRPr="00882E48">
        <w:rPr>
          <w:rFonts w:ascii="Georgia" w:hAnsi="Georgia"/>
          <w:bCs/>
          <w:sz w:val="24"/>
          <w:szCs w:val="24"/>
        </w:rPr>
        <w:t>carvingu</w:t>
      </w:r>
      <w:proofErr w:type="spellEnd"/>
      <w:r w:rsidRPr="00882E48">
        <w:rPr>
          <w:rFonts w:ascii="Georgia" w:hAnsi="Georgia"/>
          <w:bCs/>
          <w:sz w:val="24"/>
          <w:szCs w:val="24"/>
        </w:rPr>
        <w:t xml:space="preserve"> poprzez łączenie pojedynczych rzeźb (tworzenie kompozycji przestrzennej)</w:t>
      </w:r>
      <w:r w:rsidRPr="00546C12">
        <w:rPr>
          <w:rFonts w:ascii="Georgia" w:hAnsi="Georgia"/>
          <w:color w:val="000000"/>
          <w:sz w:val="24"/>
          <w:szCs w:val="24"/>
        </w:rPr>
        <w:t>.</w:t>
      </w:r>
    </w:p>
    <w:p w:rsidR="003C6C86" w:rsidRPr="00546C12" w:rsidRDefault="003C6C86" w:rsidP="00392EA5">
      <w:pPr>
        <w:pStyle w:val="Akapitzlist"/>
        <w:numPr>
          <w:ilvl w:val="0"/>
          <w:numId w:val="35"/>
        </w:numPr>
        <w:spacing w:after="0" w:line="240" w:lineRule="auto"/>
        <w:ind w:left="357" w:hanging="357"/>
        <w:jc w:val="both"/>
        <w:rPr>
          <w:rFonts w:ascii="Georgia" w:hAnsi="Georgia" w:cs="Arial"/>
          <w:sz w:val="24"/>
          <w:szCs w:val="24"/>
        </w:rPr>
      </w:pPr>
      <w:r w:rsidRPr="00546C12">
        <w:rPr>
          <w:rFonts w:ascii="Georgia" w:hAnsi="Georgia"/>
          <w:bCs/>
          <w:sz w:val="24"/>
          <w:szCs w:val="24"/>
        </w:rPr>
        <w:t xml:space="preserve">Przygotowany przez Wykonawcę </w:t>
      </w:r>
      <w:r w:rsidRPr="0028009E">
        <w:rPr>
          <w:rFonts w:ascii="Georgia" w:hAnsi="Georgia"/>
          <w:bCs/>
          <w:sz w:val="24"/>
          <w:szCs w:val="24"/>
        </w:rPr>
        <w:t>program</w:t>
      </w:r>
      <w:r w:rsidRPr="00546C12">
        <w:rPr>
          <w:rFonts w:ascii="Georgia" w:hAnsi="Georgia"/>
          <w:bCs/>
          <w:sz w:val="24"/>
          <w:szCs w:val="24"/>
        </w:rPr>
        <w:t xml:space="preserve"> musi zawierać minimum:</w:t>
      </w:r>
    </w:p>
    <w:p w:rsidR="003C6C86" w:rsidRPr="00546C12" w:rsidRDefault="003C6C86" w:rsidP="00392EA5">
      <w:pPr>
        <w:pStyle w:val="Akapitzlist"/>
        <w:numPr>
          <w:ilvl w:val="0"/>
          <w:numId w:val="36"/>
        </w:numPr>
        <w:jc w:val="both"/>
        <w:rPr>
          <w:rFonts w:ascii="Georgia" w:hAnsi="Georgia"/>
          <w:sz w:val="24"/>
          <w:szCs w:val="24"/>
          <w:shd w:val="clear" w:color="auto" w:fill="FFFFFF"/>
        </w:rPr>
      </w:pPr>
      <w:r w:rsidRPr="00546C12">
        <w:rPr>
          <w:rFonts w:ascii="Georgia" w:hAnsi="Georgia"/>
          <w:sz w:val="24"/>
          <w:szCs w:val="24"/>
          <w:shd w:val="clear" w:color="auto" w:fill="FFFFFF"/>
        </w:rPr>
        <w:t>założenia ogólne (minimum: nazwa kursu</w:t>
      </w:r>
      <w:r>
        <w:rPr>
          <w:rFonts w:ascii="Georgia" w:hAnsi="Georgia"/>
          <w:sz w:val="24"/>
          <w:szCs w:val="24"/>
          <w:shd w:val="clear" w:color="auto" w:fill="FFFFFF"/>
        </w:rPr>
        <w:t>, krótki opis kursu, cele kursu)</w:t>
      </w:r>
      <w:r w:rsidR="00DE5767">
        <w:rPr>
          <w:rFonts w:ascii="Georgia" w:hAnsi="Georgia"/>
          <w:sz w:val="24"/>
          <w:szCs w:val="24"/>
          <w:shd w:val="clear" w:color="auto" w:fill="FFFFFF"/>
        </w:rPr>
        <w:t>,</w:t>
      </w:r>
    </w:p>
    <w:p w:rsidR="003C6C86" w:rsidRPr="00546C12" w:rsidRDefault="003C6C86" w:rsidP="00392EA5">
      <w:pPr>
        <w:pStyle w:val="Akapitzlist"/>
        <w:numPr>
          <w:ilvl w:val="0"/>
          <w:numId w:val="36"/>
        </w:numPr>
        <w:jc w:val="both"/>
        <w:rPr>
          <w:rFonts w:ascii="Georgia" w:hAnsi="Georgia"/>
          <w:sz w:val="24"/>
          <w:szCs w:val="24"/>
          <w:shd w:val="clear" w:color="auto" w:fill="FFFFFF"/>
        </w:rPr>
      </w:pPr>
      <w:r w:rsidRPr="00546C12">
        <w:rPr>
          <w:rFonts w:ascii="Georgia" w:hAnsi="Georgia"/>
          <w:sz w:val="24"/>
          <w:szCs w:val="24"/>
          <w:shd w:val="clear" w:color="auto" w:fill="FFFFFF"/>
        </w:rPr>
        <w:t xml:space="preserve">ramowy plan kursu zawierający minimum: moduły tematyczne, ogólny zakres treści, liczba dni oraz liczba godzin w </w:t>
      </w:r>
      <w:r>
        <w:rPr>
          <w:rFonts w:ascii="Georgia" w:hAnsi="Georgia"/>
          <w:sz w:val="24"/>
          <w:szCs w:val="24"/>
          <w:shd w:val="clear" w:color="auto" w:fill="FFFFFF"/>
        </w:rPr>
        <w:t>rozbiciu na część teoretyczną i</w:t>
      </w:r>
      <w:r>
        <w:rPr>
          <w:rFonts w:ascii="Georgia" w:hAnsi="Georgia"/>
          <w:sz w:val="24"/>
          <w:szCs w:val="24"/>
          <w:shd w:val="clear" w:color="auto" w:fill="FFFFFF"/>
          <w:lang w:val="pl-PL"/>
        </w:rPr>
        <w:t> </w:t>
      </w:r>
      <w:r w:rsidRPr="00546C12">
        <w:rPr>
          <w:rFonts w:ascii="Georgia" w:hAnsi="Georgia"/>
          <w:sz w:val="24"/>
          <w:szCs w:val="24"/>
          <w:shd w:val="clear" w:color="auto" w:fill="FFFFFF"/>
        </w:rPr>
        <w:t>praktyczną</w:t>
      </w:r>
      <w:r w:rsidR="00DE5767">
        <w:rPr>
          <w:rFonts w:ascii="Georgia" w:hAnsi="Georgia"/>
          <w:sz w:val="24"/>
          <w:szCs w:val="24"/>
          <w:shd w:val="clear" w:color="auto" w:fill="FFFFFF"/>
          <w:lang w:val="pl-PL"/>
        </w:rPr>
        <w:t>,</w:t>
      </w:r>
    </w:p>
    <w:p w:rsidR="0028009E" w:rsidRPr="0028009E" w:rsidRDefault="003C6C86" w:rsidP="00392EA5">
      <w:pPr>
        <w:pStyle w:val="Akapitzlist"/>
        <w:numPr>
          <w:ilvl w:val="0"/>
          <w:numId w:val="36"/>
        </w:numPr>
        <w:spacing w:after="0" w:line="240" w:lineRule="auto"/>
        <w:jc w:val="both"/>
        <w:rPr>
          <w:rFonts w:ascii="Georgia" w:hAnsi="Georgia" w:cs="Arial"/>
          <w:sz w:val="24"/>
          <w:szCs w:val="24"/>
        </w:rPr>
      </w:pPr>
      <w:r w:rsidRPr="00546C12">
        <w:rPr>
          <w:rFonts w:ascii="Georgia" w:hAnsi="Georgia"/>
          <w:sz w:val="24"/>
          <w:szCs w:val="24"/>
          <w:shd w:val="clear" w:color="auto" w:fill="FFFFFF"/>
        </w:rPr>
        <w:t>scenariusz zajęć zawierający szczegółowe cele i treści w zakresie wyznaczonych modułów, oczekiwane efekt</w:t>
      </w:r>
      <w:r>
        <w:rPr>
          <w:rFonts w:ascii="Georgia" w:hAnsi="Georgia"/>
          <w:sz w:val="24"/>
          <w:szCs w:val="24"/>
          <w:shd w:val="clear" w:color="auto" w:fill="FFFFFF"/>
        </w:rPr>
        <w:t>y/wykaz nabytych umiejętności i</w:t>
      </w:r>
      <w:r>
        <w:rPr>
          <w:rFonts w:ascii="Georgia" w:hAnsi="Georgia"/>
          <w:sz w:val="24"/>
          <w:szCs w:val="24"/>
          <w:shd w:val="clear" w:color="auto" w:fill="FFFFFF"/>
          <w:lang w:val="pl-PL"/>
        </w:rPr>
        <w:t> </w:t>
      </w:r>
      <w:r w:rsidR="00DE5767">
        <w:rPr>
          <w:rFonts w:ascii="Georgia" w:hAnsi="Georgia"/>
          <w:sz w:val="24"/>
          <w:szCs w:val="24"/>
          <w:shd w:val="clear" w:color="auto" w:fill="FFFFFF"/>
        </w:rPr>
        <w:t>kompetencji.</w:t>
      </w:r>
    </w:p>
    <w:p w:rsidR="007F2C9A" w:rsidRPr="009A12C5" w:rsidRDefault="009A12C5" w:rsidP="00246DB4">
      <w:pPr>
        <w:pStyle w:val="Akapitzlist"/>
        <w:numPr>
          <w:ilvl w:val="0"/>
          <w:numId w:val="35"/>
        </w:numPr>
        <w:ind w:left="357" w:hanging="357"/>
        <w:jc w:val="both"/>
        <w:rPr>
          <w:rFonts w:ascii="Georgia" w:hAnsi="Georgia"/>
          <w:color w:val="000000"/>
          <w:sz w:val="24"/>
          <w:szCs w:val="24"/>
        </w:rPr>
      </w:pPr>
      <w:r w:rsidRPr="009A12C5">
        <w:rPr>
          <w:rFonts w:ascii="Georgia" w:hAnsi="Georgia"/>
          <w:color w:val="000000"/>
          <w:sz w:val="24"/>
          <w:szCs w:val="24"/>
          <w:lang w:val="pl-PL"/>
        </w:rPr>
        <w:t xml:space="preserve">Wykonawca dostarczy </w:t>
      </w:r>
      <w:r>
        <w:rPr>
          <w:rFonts w:ascii="Georgia" w:hAnsi="Georgia"/>
          <w:color w:val="000000"/>
          <w:sz w:val="24"/>
          <w:szCs w:val="24"/>
          <w:lang w:val="pl-PL"/>
        </w:rPr>
        <w:t>program</w:t>
      </w:r>
      <w:r w:rsidRPr="009A12C5">
        <w:rPr>
          <w:rFonts w:ascii="Georgia" w:hAnsi="Georgia"/>
          <w:color w:val="000000"/>
          <w:sz w:val="24"/>
          <w:szCs w:val="24"/>
          <w:lang w:val="pl-PL"/>
        </w:rPr>
        <w:t xml:space="preserve"> kursu do pięciu dni od podpisania umowy w celu akceptacji przez Zamawiającego</w:t>
      </w:r>
      <w:r>
        <w:rPr>
          <w:rFonts w:ascii="Georgia" w:hAnsi="Georgia"/>
          <w:color w:val="000000"/>
          <w:sz w:val="24"/>
          <w:szCs w:val="24"/>
          <w:lang w:val="pl-PL"/>
        </w:rPr>
        <w:t xml:space="preserve">.  </w:t>
      </w:r>
      <w:r w:rsidRPr="009A12C5">
        <w:rPr>
          <w:rFonts w:ascii="Georgia" w:hAnsi="Georgia"/>
          <w:color w:val="000000"/>
          <w:sz w:val="24"/>
          <w:szCs w:val="24"/>
        </w:rPr>
        <w:t xml:space="preserve">Zamawiający ma prawo przedstawić uwagi do </w:t>
      </w:r>
      <w:r>
        <w:rPr>
          <w:rFonts w:ascii="Georgia" w:hAnsi="Georgia"/>
          <w:color w:val="000000"/>
          <w:sz w:val="24"/>
          <w:szCs w:val="24"/>
          <w:lang w:val="pl-PL"/>
        </w:rPr>
        <w:t>programu</w:t>
      </w:r>
      <w:r w:rsidRPr="009A12C5">
        <w:rPr>
          <w:rFonts w:ascii="Georgia" w:hAnsi="Georgia"/>
          <w:color w:val="000000"/>
          <w:sz w:val="24"/>
          <w:szCs w:val="24"/>
        </w:rPr>
        <w:t>, a Wykonawca ma obowiązek je uwzględnić.</w:t>
      </w:r>
    </w:p>
    <w:p w:rsidR="009A12C5" w:rsidRDefault="0028009E" w:rsidP="00392EA5">
      <w:pPr>
        <w:pStyle w:val="Akapitzlist"/>
        <w:numPr>
          <w:ilvl w:val="0"/>
          <w:numId w:val="35"/>
        </w:numPr>
        <w:spacing w:after="0" w:line="240" w:lineRule="auto"/>
        <w:ind w:left="357" w:hanging="357"/>
        <w:jc w:val="both"/>
        <w:rPr>
          <w:rFonts w:ascii="Georgia" w:hAnsi="Georgia"/>
          <w:color w:val="000000"/>
          <w:sz w:val="24"/>
          <w:szCs w:val="24"/>
          <w:lang w:val="pl-PL"/>
        </w:rPr>
      </w:pPr>
      <w:r w:rsidRPr="0028009E">
        <w:rPr>
          <w:rFonts w:ascii="Georgia" w:hAnsi="Georgia"/>
          <w:color w:val="000000"/>
          <w:sz w:val="24"/>
          <w:szCs w:val="24"/>
          <w:lang w:val="pl-PL"/>
        </w:rPr>
        <w:t>Wykonawca poprowadzi szkolenie zgodnie z programem</w:t>
      </w:r>
      <w:r w:rsidR="009A12C5">
        <w:rPr>
          <w:rFonts w:ascii="Georgia" w:hAnsi="Georgia"/>
          <w:color w:val="000000"/>
          <w:sz w:val="24"/>
          <w:szCs w:val="24"/>
          <w:lang w:val="pl-PL"/>
        </w:rPr>
        <w:t>.</w:t>
      </w:r>
    </w:p>
    <w:p w:rsidR="00EC718C" w:rsidRDefault="00EC718C" w:rsidP="00EC718C">
      <w:pPr>
        <w:pStyle w:val="Akapitzlist"/>
        <w:spacing w:before="120" w:after="120" w:line="240" w:lineRule="auto"/>
        <w:ind w:left="357"/>
        <w:jc w:val="both"/>
        <w:rPr>
          <w:rFonts w:ascii="Georgia" w:hAnsi="Georgia"/>
          <w:b/>
          <w:color w:val="000000"/>
          <w:sz w:val="24"/>
          <w:szCs w:val="24"/>
          <w:lang w:val="pl-PL"/>
        </w:rPr>
      </w:pPr>
    </w:p>
    <w:p w:rsidR="00EC718C" w:rsidRDefault="00EC718C" w:rsidP="00537DCA">
      <w:pPr>
        <w:pStyle w:val="Akapitzlist"/>
        <w:spacing w:before="120" w:after="120" w:line="240" w:lineRule="auto"/>
        <w:ind w:left="0"/>
        <w:jc w:val="both"/>
        <w:rPr>
          <w:rFonts w:ascii="Georgia" w:hAnsi="Georgia"/>
          <w:b/>
          <w:color w:val="000000"/>
          <w:sz w:val="24"/>
          <w:szCs w:val="24"/>
          <w:lang w:val="pl-PL"/>
        </w:rPr>
      </w:pPr>
      <w:r w:rsidRPr="00EC718C">
        <w:rPr>
          <w:rFonts w:ascii="Georgia" w:hAnsi="Georgia"/>
          <w:b/>
          <w:color w:val="000000"/>
          <w:sz w:val="24"/>
          <w:szCs w:val="24"/>
          <w:lang w:val="pl-PL"/>
        </w:rPr>
        <w:t>Materiały szkoleniowe</w:t>
      </w:r>
    </w:p>
    <w:p w:rsidR="003D412D" w:rsidRDefault="0086607F" w:rsidP="0086607F">
      <w:pPr>
        <w:suppressAutoHyphens/>
        <w:spacing w:after="0" w:line="240" w:lineRule="auto"/>
        <w:jc w:val="both"/>
        <w:rPr>
          <w:rFonts w:ascii="Georgia" w:hAnsi="Georgia"/>
          <w:sz w:val="24"/>
          <w:szCs w:val="24"/>
        </w:rPr>
      </w:pPr>
      <w:r>
        <w:rPr>
          <w:rFonts w:ascii="Georgia" w:hAnsi="Georgia"/>
          <w:sz w:val="24"/>
          <w:szCs w:val="24"/>
        </w:rPr>
        <w:t>Wykonawca jest zobowiązany do z</w:t>
      </w:r>
      <w:r w:rsidRPr="0086607F">
        <w:rPr>
          <w:rFonts w:ascii="Georgia" w:hAnsi="Georgia"/>
          <w:sz w:val="24"/>
          <w:szCs w:val="24"/>
        </w:rPr>
        <w:t>apewnienia wszystkich materiałów niezbędnych do realizacji praktycznej i teoretycznej części kursu.</w:t>
      </w:r>
    </w:p>
    <w:p w:rsidR="0086607F" w:rsidRPr="0086607F" w:rsidRDefault="0086607F" w:rsidP="0086607F">
      <w:pPr>
        <w:suppressAutoHyphens/>
        <w:spacing w:after="0" w:line="240" w:lineRule="auto"/>
        <w:jc w:val="both"/>
        <w:rPr>
          <w:rFonts w:ascii="Georgia" w:hAnsi="Georgia"/>
          <w:sz w:val="24"/>
          <w:szCs w:val="24"/>
        </w:rPr>
      </w:pPr>
    </w:p>
    <w:p w:rsidR="00EE520B" w:rsidRPr="00A1795F" w:rsidRDefault="00C91302" w:rsidP="00392EA5">
      <w:pPr>
        <w:pStyle w:val="Akapitzlist"/>
        <w:numPr>
          <w:ilvl w:val="0"/>
          <w:numId w:val="39"/>
        </w:numPr>
        <w:spacing w:after="0" w:line="240" w:lineRule="auto"/>
        <w:ind w:left="284" w:hanging="284"/>
        <w:jc w:val="both"/>
        <w:rPr>
          <w:rFonts w:ascii="Georgia" w:hAnsi="Georgia"/>
          <w:color w:val="000000"/>
          <w:sz w:val="24"/>
          <w:szCs w:val="24"/>
          <w:u w:val="single"/>
          <w:lang w:val="pl-PL"/>
        </w:rPr>
      </w:pPr>
      <w:r w:rsidRPr="00A1795F">
        <w:rPr>
          <w:rFonts w:ascii="Georgia" w:hAnsi="Georgia"/>
          <w:color w:val="000000"/>
          <w:sz w:val="24"/>
          <w:szCs w:val="24"/>
          <w:u w:val="single"/>
          <w:lang w:val="pl-PL"/>
        </w:rPr>
        <w:t>C</w:t>
      </w:r>
      <w:r w:rsidR="00CD450A" w:rsidRPr="00A1795F">
        <w:rPr>
          <w:rFonts w:ascii="Georgia" w:hAnsi="Georgia"/>
          <w:color w:val="000000"/>
          <w:sz w:val="24"/>
          <w:szCs w:val="24"/>
          <w:u w:val="single"/>
          <w:lang w:val="pl-PL"/>
        </w:rPr>
        <w:t>zęść teoretyczna</w:t>
      </w:r>
      <w:r w:rsidR="00B92114" w:rsidRPr="00A1795F">
        <w:rPr>
          <w:rFonts w:ascii="Georgia" w:hAnsi="Georgia"/>
          <w:color w:val="000000"/>
          <w:sz w:val="24"/>
          <w:szCs w:val="24"/>
          <w:u w:val="single"/>
          <w:lang w:val="pl-PL"/>
        </w:rPr>
        <w:t>:</w:t>
      </w:r>
    </w:p>
    <w:p w:rsidR="00180884" w:rsidRPr="00180884" w:rsidRDefault="006E3D89" w:rsidP="00392EA5">
      <w:pPr>
        <w:pStyle w:val="Akapitzlist"/>
        <w:numPr>
          <w:ilvl w:val="0"/>
          <w:numId w:val="40"/>
        </w:numPr>
        <w:tabs>
          <w:tab w:val="left" w:pos="284"/>
        </w:tabs>
        <w:spacing w:after="0" w:line="240" w:lineRule="auto"/>
        <w:ind w:left="567" w:hanging="283"/>
        <w:jc w:val="both"/>
        <w:rPr>
          <w:rFonts w:ascii="Georgia" w:hAnsi="Georgia"/>
          <w:bCs/>
          <w:sz w:val="24"/>
          <w:szCs w:val="24"/>
        </w:rPr>
      </w:pPr>
      <w:r w:rsidRPr="00180884">
        <w:rPr>
          <w:rFonts w:ascii="Georgia" w:hAnsi="Georgia" w:cs="Calibri"/>
          <w:sz w:val="24"/>
          <w:szCs w:val="24"/>
        </w:rPr>
        <w:t>Każdy uczestnik szkolenia otrzyma od Wykonawcy materiały szkoleniowe, w skład których</w:t>
      </w:r>
      <w:r w:rsidR="00E42486">
        <w:rPr>
          <w:rFonts w:ascii="Georgia" w:hAnsi="Georgia" w:cs="Calibri"/>
          <w:sz w:val="24"/>
          <w:szCs w:val="24"/>
        </w:rPr>
        <w:t xml:space="preserve"> wchodzą: materiały dydaktyczne</w:t>
      </w:r>
      <w:r w:rsidR="00E42486">
        <w:rPr>
          <w:rFonts w:ascii="Georgia" w:hAnsi="Georgia" w:cs="Calibri"/>
          <w:sz w:val="24"/>
          <w:szCs w:val="24"/>
          <w:lang w:val="pl-PL"/>
        </w:rPr>
        <w:t xml:space="preserve"> </w:t>
      </w:r>
      <w:r w:rsidRPr="00180884">
        <w:rPr>
          <w:rFonts w:ascii="Georgia" w:hAnsi="Georgia"/>
          <w:sz w:val="24"/>
          <w:szCs w:val="24"/>
        </w:rPr>
        <w:t>wraz z notesem i długopisem.</w:t>
      </w:r>
    </w:p>
    <w:p w:rsidR="00180884" w:rsidRPr="00180884" w:rsidRDefault="006E3D89" w:rsidP="00392EA5">
      <w:pPr>
        <w:pStyle w:val="Akapitzlist"/>
        <w:numPr>
          <w:ilvl w:val="0"/>
          <w:numId w:val="40"/>
        </w:numPr>
        <w:tabs>
          <w:tab w:val="left" w:pos="284"/>
        </w:tabs>
        <w:spacing w:after="0" w:line="240" w:lineRule="auto"/>
        <w:ind w:left="567" w:hanging="283"/>
        <w:jc w:val="both"/>
        <w:rPr>
          <w:rFonts w:ascii="Georgia" w:hAnsi="Georgia"/>
          <w:bCs/>
          <w:sz w:val="24"/>
          <w:szCs w:val="24"/>
        </w:rPr>
      </w:pPr>
      <w:r w:rsidRPr="00180884">
        <w:rPr>
          <w:rFonts w:ascii="Georgia" w:hAnsi="Georgia" w:cs="Calibri"/>
          <w:bCs/>
          <w:sz w:val="24"/>
          <w:szCs w:val="24"/>
          <w:lang w:eastAsia="ar-SA"/>
        </w:rPr>
        <w:t>Materiały szkoleniowe powinny być rozdane uczestnikom kursu w pierwszym dniu zajęć za potwierdzeniem odbioru (</w:t>
      </w:r>
      <w:r w:rsidR="0095706C">
        <w:rPr>
          <w:rFonts w:ascii="Georgia" w:hAnsi="Georgia" w:cs="Calibri"/>
          <w:bCs/>
          <w:sz w:val="24"/>
          <w:szCs w:val="24"/>
          <w:lang w:val="pl-PL" w:eastAsia="ar-SA"/>
        </w:rPr>
        <w:t xml:space="preserve">potwierdzenie odbioru </w:t>
      </w:r>
      <w:r w:rsidRPr="00180884">
        <w:rPr>
          <w:rFonts w:ascii="Georgia" w:hAnsi="Georgia" w:cs="Calibri"/>
          <w:bCs/>
          <w:sz w:val="24"/>
          <w:szCs w:val="24"/>
          <w:lang w:eastAsia="ar-SA"/>
        </w:rPr>
        <w:t>wg wzoru przekazanego przez Zamawiającego).</w:t>
      </w:r>
    </w:p>
    <w:p w:rsidR="002D6ED7" w:rsidRPr="002D6ED7" w:rsidRDefault="006E3D89" w:rsidP="00392EA5">
      <w:pPr>
        <w:pStyle w:val="Akapitzlist"/>
        <w:numPr>
          <w:ilvl w:val="0"/>
          <w:numId w:val="40"/>
        </w:numPr>
        <w:tabs>
          <w:tab w:val="left" w:pos="284"/>
        </w:tabs>
        <w:spacing w:after="0" w:line="240" w:lineRule="auto"/>
        <w:ind w:left="567" w:hanging="283"/>
        <w:jc w:val="both"/>
        <w:rPr>
          <w:rFonts w:ascii="Georgia" w:hAnsi="Georgia"/>
          <w:bCs/>
          <w:sz w:val="24"/>
          <w:szCs w:val="24"/>
        </w:rPr>
      </w:pPr>
      <w:r w:rsidRPr="00180884">
        <w:rPr>
          <w:rFonts w:ascii="Georgia" w:hAnsi="Georgia" w:cs="Arial"/>
          <w:sz w:val="24"/>
          <w:szCs w:val="24"/>
        </w:rPr>
        <w:t>Na potrzeby prowadzenia zajęć teoretycznych Wykonawca zapewnia sprzęt audiowizualny (rzutnik multimedialny, laptop, ekran).</w:t>
      </w:r>
    </w:p>
    <w:p w:rsidR="005B4FE7" w:rsidRPr="005B4FE7" w:rsidRDefault="005B4FE7" w:rsidP="005B4FE7">
      <w:pPr>
        <w:tabs>
          <w:tab w:val="left" w:pos="284"/>
        </w:tabs>
        <w:spacing w:after="0" w:line="240" w:lineRule="auto"/>
        <w:jc w:val="both"/>
        <w:rPr>
          <w:rFonts w:ascii="Georgia" w:hAnsi="Georgia"/>
          <w:bCs/>
          <w:sz w:val="24"/>
          <w:szCs w:val="24"/>
          <w:u w:val="single"/>
        </w:rPr>
      </w:pPr>
    </w:p>
    <w:p w:rsidR="00C73C96" w:rsidRPr="00A1795F" w:rsidRDefault="00B11C5B" w:rsidP="00392EA5">
      <w:pPr>
        <w:pStyle w:val="Akapitzlist"/>
        <w:numPr>
          <w:ilvl w:val="0"/>
          <w:numId w:val="39"/>
        </w:numPr>
        <w:tabs>
          <w:tab w:val="left" w:pos="284"/>
        </w:tabs>
        <w:spacing w:after="0" w:line="240" w:lineRule="auto"/>
        <w:ind w:hanging="720"/>
        <w:jc w:val="both"/>
        <w:rPr>
          <w:rFonts w:ascii="Georgia" w:hAnsi="Georgia"/>
          <w:bCs/>
          <w:sz w:val="24"/>
          <w:szCs w:val="24"/>
          <w:u w:val="single"/>
        </w:rPr>
      </w:pPr>
      <w:r>
        <w:rPr>
          <w:rFonts w:ascii="Georgia" w:hAnsi="Georgia"/>
          <w:color w:val="000000"/>
          <w:sz w:val="24"/>
          <w:szCs w:val="24"/>
          <w:u w:val="single"/>
          <w:lang w:val="pl-PL"/>
        </w:rPr>
        <w:t>Część</w:t>
      </w:r>
      <w:r w:rsidR="00C73C96" w:rsidRPr="00A1795F">
        <w:rPr>
          <w:rFonts w:ascii="Georgia" w:hAnsi="Georgia"/>
          <w:color w:val="000000"/>
          <w:sz w:val="24"/>
          <w:szCs w:val="24"/>
          <w:u w:val="single"/>
        </w:rPr>
        <w:t xml:space="preserve"> praktyczna</w:t>
      </w:r>
      <w:r w:rsidR="002D6ED7" w:rsidRPr="00A1795F">
        <w:rPr>
          <w:rFonts w:ascii="Georgia" w:hAnsi="Georgia"/>
          <w:color w:val="000000"/>
          <w:sz w:val="24"/>
          <w:szCs w:val="24"/>
          <w:u w:val="single"/>
          <w:lang w:val="pl-PL"/>
        </w:rPr>
        <w:t>:</w:t>
      </w:r>
    </w:p>
    <w:p w:rsidR="00180884" w:rsidRPr="00180884" w:rsidRDefault="00180884" w:rsidP="00180884">
      <w:pPr>
        <w:pStyle w:val="Akapitzlist"/>
        <w:tabs>
          <w:tab w:val="left" w:pos="284"/>
        </w:tabs>
        <w:spacing w:after="0" w:line="240" w:lineRule="auto"/>
        <w:ind w:left="0"/>
        <w:jc w:val="both"/>
        <w:rPr>
          <w:rFonts w:ascii="Georgia" w:hAnsi="Georgia"/>
          <w:bCs/>
          <w:sz w:val="24"/>
          <w:szCs w:val="24"/>
        </w:rPr>
      </w:pPr>
    </w:p>
    <w:p w:rsidR="00186BD2" w:rsidRPr="00C91302" w:rsidRDefault="003C6C86" w:rsidP="00C91302">
      <w:pPr>
        <w:spacing w:after="0" w:line="240" w:lineRule="auto"/>
        <w:jc w:val="both"/>
        <w:rPr>
          <w:rFonts w:ascii="Georgia" w:hAnsi="Georgia" w:cs="Arial"/>
          <w:sz w:val="24"/>
          <w:szCs w:val="24"/>
        </w:rPr>
      </w:pPr>
      <w:r w:rsidRPr="00C91302">
        <w:rPr>
          <w:rFonts w:ascii="Georgia" w:hAnsi="Georgia" w:cs="Arial"/>
          <w:sz w:val="24"/>
          <w:szCs w:val="24"/>
        </w:rPr>
        <w:t>Wykonawca musi dysponować sprzętem i materiałami do prowadzenia zajęć praktycznych zgodnie z progra</w:t>
      </w:r>
      <w:r w:rsidR="000E3F49" w:rsidRPr="00C91302">
        <w:rPr>
          <w:rFonts w:ascii="Georgia" w:hAnsi="Georgia" w:cs="Arial"/>
          <w:sz w:val="24"/>
          <w:szCs w:val="24"/>
        </w:rPr>
        <w:t>mem szkolenia</w:t>
      </w:r>
      <w:r w:rsidR="00A6145F" w:rsidRPr="00C91302">
        <w:rPr>
          <w:rFonts w:ascii="Georgia" w:hAnsi="Georgia" w:cs="Arial"/>
          <w:sz w:val="24"/>
          <w:szCs w:val="24"/>
        </w:rPr>
        <w:t>,</w:t>
      </w:r>
      <w:r w:rsidR="000E3F49" w:rsidRPr="00C91302">
        <w:rPr>
          <w:rFonts w:ascii="Georgia" w:hAnsi="Georgia" w:cs="Arial"/>
          <w:sz w:val="24"/>
          <w:szCs w:val="24"/>
        </w:rPr>
        <w:t xml:space="preserve"> </w:t>
      </w:r>
      <w:r w:rsidRPr="00C91302">
        <w:rPr>
          <w:rFonts w:ascii="Georgia" w:hAnsi="Georgia" w:cs="Arial"/>
          <w:sz w:val="24"/>
          <w:szCs w:val="24"/>
        </w:rPr>
        <w:t xml:space="preserve">w szczególności: </w:t>
      </w:r>
    </w:p>
    <w:p w:rsidR="00C91302" w:rsidRDefault="00C91302" w:rsidP="00186BD2">
      <w:pPr>
        <w:spacing w:after="0" w:line="240" w:lineRule="auto"/>
        <w:jc w:val="both"/>
        <w:rPr>
          <w:rFonts w:ascii="Georgia" w:hAnsi="Georgia" w:cs="Arial"/>
          <w:b/>
          <w:sz w:val="24"/>
          <w:szCs w:val="24"/>
        </w:rPr>
      </w:pPr>
    </w:p>
    <w:p w:rsidR="003C6C86" w:rsidRPr="00D85975" w:rsidRDefault="003C6C86" w:rsidP="00392EA5">
      <w:pPr>
        <w:pStyle w:val="Akapitzlist"/>
        <w:numPr>
          <w:ilvl w:val="0"/>
          <w:numId w:val="41"/>
        </w:numPr>
        <w:spacing w:after="0" w:line="240" w:lineRule="auto"/>
        <w:ind w:left="426" w:hanging="426"/>
        <w:jc w:val="both"/>
        <w:rPr>
          <w:rFonts w:ascii="Georgia" w:hAnsi="Georgia" w:cs="Arial"/>
          <w:sz w:val="24"/>
          <w:szCs w:val="24"/>
        </w:rPr>
      </w:pPr>
      <w:r w:rsidRPr="00D85975">
        <w:rPr>
          <w:rFonts w:ascii="Georgia" w:hAnsi="Georgia" w:cs="Arial"/>
          <w:sz w:val="24"/>
          <w:szCs w:val="24"/>
        </w:rPr>
        <w:t>lista produktów:</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arbuz</w:t>
      </w:r>
      <w:r w:rsidR="00C84A4B">
        <w:rPr>
          <w:rFonts w:ascii="Georgia" w:hAnsi="Georgia"/>
          <w:bCs/>
          <w:sz w:val="24"/>
          <w:szCs w:val="24"/>
          <w:lang w:val="pl-PL"/>
        </w:rPr>
        <w:t xml:space="preserve"> – 1 szt./osobę,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melon</w:t>
      </w:r>
      <w:r>
        <w:rPr>
          <w:rFonts w:ascii="Georgia" w:hAnsi="Georgia"/>
          <w:bCs/>
          <w:sz w:val="24"/>
          <w:szCs w:val="24"/>
          <w:lang w:val="pl-PL"/>
        </w:rPr>
        <w:t xml:space="preserve"> – 1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dynia</w:t>
      </w:r>
      <w:r>
        <w:rPr>
          <w:rFonts w:ascii="Georgia" w:hAnsi="Georgia"/>
          <w:bCs/>
          <w:sz w:val="24"/>
          <w:szCs w:val="24"/>
          <w:lang w:val="pl-PL"/>
        </w:rPr>
        <w:t xml:space="preserve"> – 1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lastRenderedPageBreak/>
        <w:t>burak</w:t>
      </w:r>
      <w:r>
        <w:rPr>
          <w:rFonts w:ascii="Georgia" w:hAnsi="Georgia"/>
          <w:bCs/>
          <w:sz w:val="24"/>
          <w:szCs w:val="24"/>
          <w:lang w:val="pl-PL"/>
        </w:rPr>
        <w:t xml:space="preserve"> – 3 szt.</w:t>
      </w:r>
      <w:r w:rsidR="00C84A4B">
        <w:rPr>
          <w:rFonts w:ascii="Georgia" w:hAnsi="Georgia"/>
          <w:bCs/>
          <w:sz w:val="24"/>
          <w:szCs w:val="24"/>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kalarepa</w:t>
      </w:r>
      <w:r>
        <w:rPr>
          <w:rFonts w:ascii="Georgia" w:hAnsi="Georgia"/>
          <w:bCs/>
          <w:sz w:val="24"/>
          <w:szCs w:val="24"/>
          <w:lang w:val="pl-PL"/>
        </w:rPr>
        <w:t xml:space="preserve"> – 2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rzodkiew</w:t>
      </w:r>
      <w:r>
        <w:rPr>
          <w:rFonts w:ascii="Georgia" w:hAnsi="Georgia"/>
          <w:bCs/>
          <w:sz w:val="24"/>
          <w:szCs w:val="24"/>
          <w:lang w:val="pl-PL"/>
        </w:rPr>
        <w:t xml:space="preserve"> – 10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ogórek</w:t>
      </w:r>
      <w:r>
        <w:rPr>
          <w:rFonts w:ascii="Georgia" w:hAnsi="Georgia"/>
          <w:bCs/>
          <w:sz w:val="24"/>
          <w:szCs w:val="24"/>
          <w:lang w:val="pl-PL"/>
        </w:rPr>
        <w:t xml:space="preserve"> – 2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cukinia</w:t>
      </w:r>
      <w:r>
        <w:rPr>
          <w:rFonts w:ascii="Georgia" w:hAnsi="Georgia"/>
          <w:bCs/>
          <w:sz w:val="24"/>
          <w:szCs w:val="24"/>
          <w:lang w:val="pl-PL"/>
        </w:rPr>
        <w:t xml:space="preserve"> – 2 szt.</w:t>
      </w:r>
      <w:r w:rsidR="00C84A4B" w:rsidRPr="00C84A4B">
        <w:rPr>
          <w:rFonts w:ascii="Georgia" w:hAnsi="Georgia"/>
          <w:bCs/>
          <w:sz w:val="24"/>
          <w:szCs w:val="24"/>
          <w:lang w:val="pl-PL"/>
        </w:rPr>
        <w:t xml:space="preserve"> </w:t>
      </w:r>
      <w:r w:rsidR="00C84A4B">
        <w:rPr>
          <w:rFonts w:ascii="Georgia" w:hAnsi="Georgia"/>
          <w:bCs/>
          <w:sz w:val="24"/>
          <w:szCs w:val="24"/>
          <w:lang w:val="pl-PL"/>
        </w:rPr>
        <w:t>/osobę,</w:t>
      </w:r>
      <w:r w:rsidRPr="00882E48">
        <w:rPr>
          <w:rFonts w:ascii="Georgia" w:hAnsi="Georgia"/>
          <w:bCs/>
          <w:sz w:val="24"/>
          <w:szCs w:val="24"/>
        </w:rPr>
        <w:t xml:space="preserve"> </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marchew</w:t>
      </w:r>
      <w:r>
        <w:rPr>
          <w:rFonts w:ascii="Georgia" w:hAnsi="Georgia"/>
          <w:bCs/>
          <w:sz w:val="24"/>
          <w:szCs w:val="24"/>
          <w:lang w:val="pl-PL"/>
        </w:rPr>
        <w:t xml:space="preserve"> – 3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bCs/>
          <w:sz w:val="24"/>
          <w:szCs w:val="24"/>
          <w:lang w:val="pl-PL"/>
        </w:rPr>
      </w:pPr>
      <w:r>
        <w:rPr>
          <w:rFonts w:ascii="Georgia" w:hAnsi="Georgia"/>
          <w:bCs/>
          <w:sz w:val="24"/>
          <w:szCs w:val="24"/>
          <w:lang w:val="pl-PL"/>
        </w:rPr>
        <w:t>jabłko czerwone – 5 szt.</w:t>
      </w:r>
      <w:r w:rsidR="00C84A4B">
        <w:rPr>
          <w:rFonts w:ascii="Georgia" w:hAnsi="Georgia"/>
          <w:bCs/>
          <w:sz w:val="24"/>
          <w:szCs w:val="24"/>
          <w:lang w:val="pl-PL"/>
        </w:rPr>
        <w:t>/osobę,</w:t>
      </w:r>
    </w:p>
    <w:p w:rsidR="003C6C86" w:rsidRDefault="003C6C86" w:rsidP="00392EA5">
      <w:pPr>
        <w:pStyle w:val="Akapitzlist"/>
        <w:numPr>
          <w:ilvl w:val="0"/>
          <w:numId w:val="23"/>
        </w:numPr>
        <w:spacing w:after="0" w:line="240" w:lineRule="auto"/>
        <w:ind w:left="714" w:hanging="357"/>
        <w:jc w:val="both"/>
        <w:rPr>
          <w:rFonts w:ascii="Georgia" w:hAnsi="Georgia"/>
          <w:sz w:val="24"/>
          <w:szCs w:val="24"/>
          <w:lang w:val="pl-PL"/>
        </w:rPr>
      </w:pPr>
      <w:r>
        <w:rPr>
          <w:rFonts w:ascii="Georgia" w:hAnsi="Georgia"/>
          <w:bCs/>
          <w:sz w:val="24"/>
          <w:szCs w:val="24"/>
          <w:lang w:val="pl-PL"/>
        </w:rPr>
        <w:t>oliwki czarne</w:t>
      </w:r>
      <w:r w:rsidR="00C84A4B">
        <w:rPr>
          <w:rFonts w:ascii="Georgia" w:hAnsi="Georgia"/>
          <w:bCs/>
          <w:sz w:val="24"/>
          <w:szCs w:val="24"/>
          <w:lang w:val="pl-PL"/>
        </w:rPr>
        <w:t xml:space="preserve"> -1 słoik/grupę.</w:t>
      </w:r>
      <w:r w:rsidRPr="00546C12">
        <w:rPr>
          <w:rFonts w:ascii="Georgia" w:hAnsi="Georgia"/>
          <w:sz w:val="24"/>
          <w:szCs w:val="24"/>
        </w:rPr>
        <w:t xml:space="preserve"> </w:t>
      </w:r>
    </w:p>
    <w:p w:rsidR="00C91302" w:rsidRDefault="00C91302" w:rsidP="003C6C86">
      <w:pPr>
        <w:pStyle w:val="Akapitzlist"/>
        <w:spacing w:after="0" w:line="240" w:lineRule="auto"/>
        <w:ind w:left="357"/>
        <w:jc w:val="both"/>
        <w:rPr>
          <w:rFonts w:ascii="Georgia" w:hAnsi="Georgia"/>
          <w:sz w:val="24"/>
          <w:szCs w:val="24"/>
          <w:lang w:val="pl-PL"/>
        </w:rPr>
      </w:pPr>
    </w:p>
    <w:p w:rsidR="00D806A7" w:rsidRDefault="00D806A7" w:rsidP="00392EA5">
      <w:pPr>
        <w:pStyle w:val="Akapitzlist"/>
        <w:numPr>
          <w:ilvl w:val="0"/>
          <w:numId w:val="41"/>
        </w:numPr>
        <w:spacing w:after="0" w:line="240" w:lineRule="auto"/>
        <w:ind w:left="426" w:hanging="426"/>
        <w:jc w:val="both"/>
        <w:rPr>
          <w:rFonts w:ascii="Georgia" w:hAnsi="Georgia"/>
          <w:sz w:val="24"/>
          <w:szCs w:val="24"/>
          <w:lang w:val="pl-PL"/>
        </w:rPr>
      </w:pPr>
      <w:r>
        <w:rPr>
          <w:rFonts w:ascii="Georgia" w:hAnsi="Georgia"/>
          <w:sz w:val="24"/>
          <w:szCs w:val="24"/>
          <w:lang w:val="pl-PL"/>
        </w:rPr>
        <w:t>lista narzędzi:</w:t>
      </w:r>
    </w:p>
    <w:p w:rsidR="003C6C86" w:rsidRPr="00D806A7" w:rsidRDefault="00A5174B" w:rsidP="00392EA5">
      <w:pPr>
        <w:pStyle w:val="Akapitzlist"/>
        <w:numPr>
          <w:ilvl w:val="0"/>
          <w:numId w:val="44"/>
        </w:numPr>
        <w:spacing w:after="0" w:line="240" w:lineRule="auto"/>
        <w:ind w:left="709"/>
        <w:jc w:val="both"/>
        <w:rPr>
          <w:rFonts w:ascii="Georgia" w:hAnsi="Georgia"/>
          <w:sz w:val="24"/>
          <w:szCs w:val="24"/>
        </w:rPr>
      </w:pPr>
      <w:r>
        <w:rPr>
          <w:rFonts w:ascii="Georgia" w:hAnsi="Georgia"/>
          <w:sz w:val="24"/>
          <w:szCs w:val="24"/>
        </w:rPr>
        <w:t>min. 5 zesta</w:t>
      </w:r>
      <w:r>
        <w:rPr>
          <w:rFonts w:ascii="Georgia" w:hAnsi="Georgia"/>
          <w:sz w:val="24"/>
          <w:szCs w:val="24"/>
          <w:lang w:val="pl-PL"/>
        </w:rPr>
        <w:t>wów</w:t>
      </w:r>
      <w:r w:rsidR="00D4054D" w:rsidRPr="00D806A7">
        <w:rPr>
          <w:rFonts w:ascii="Georgia" w:hAnsi="Georgia"/>
          <w:sz w:val="24"/>
          <w:szCs w:val="24"/>
        </w:rPr>
        <w:t xml:space="preserve"> narzędzi</w:t>
      </w:r>
      <w:r>
        <w:rPr>
          <w:rFonts w:ascii="Georgia" w:hAnsi="Georgia"/>
          <w:sz w:val="24"/>
          <w:szCs w:val="24"/>
          <w:lang w:val="pl-PL"/>
        </w:rPr>
        <w:t>/</w:t>
      </w:r>
      <w:r w:rsidR="003C6C86" w:rsidRPr="00D806A7">
        <w:rPr>
          <w:rFonts w:ascii="Georgia" w:hAnsi="Georgia"/>
          <w:sz w:val="24"/>
          <w:szCs w:val="24"/>
        </w:rPr>
        <w:t>grupę. W skład 1 zestawu</w:t>
      </w:r>
      <w:r w:rsidR="00D4054D" w:rsidRPr="00D806A7">
        <w:rPr>
          <w:rFonts w:ascii="Georgia" w:hAnsi="Georgia"/>
          <w:sz w:val="24"/>
          <w:szCs w:val="24"/>
        </w:rPr>
        <w:t xml:space="preserve"> narzędzi</w:t>
      </w:r>
      <w:r w:rsidR="003C6C86" w:rsidRPr="00D806A7">
        <w:rPr>
          <w:rFonts w:ascii="Georgia" w:hAnsi="Georgia"/>
          <w:sz w:val="24"/>
          <w:szCs w:val="24"/>
        </w:rPr>
        <w:t xml:space="preserve"> wchodzą:</w:t>
      </w:r>
    </w:p>
    <w:p w:rsidR="003C6C86" w:rsidRDefault="003C6C86" w:rsidP="00392EA5">
      <w:pPr>
        <w:pStyle w:val="Akapitzlist"/>
        <w:numPr>
          <w:ilvl w:val="0"/>
          <w:numId w:val="24"/>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„V”</w:t>
      </w:r>
      <w:r>
        <w:rPr>
          <w:rFonts w:ascii="Georgia" w:hAnsi="Georgia"/>
          <w:sz w:val="24"/>
          <w:szCs w:val="24"/>
          <w:lang w:val="pl-PL"/>
        </w:rPr>
        <w:t>:</w:t>
      </w:r>
    </w:p>
    <w:p w:rsidR="003C6C86" w:rsidRPr="00D431C6" w:rsidRDefault="003C6C86" w:rsidP="00392EA5">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392EA5">
      <w:pPr>
        <w:pStyle w:val="Akapitzlist"/>
        <w:numPr>
          <w:ilvl w:val="0"/>
          <w:numId w:val="42"/>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ostrza-1,00cm</w:t>
      </w:r>
    </w:p>
    <w:p w:rsidR="003C6C86" w:rsidRDefault="003C6C86" w:rsidP="00392EA5">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Duży szer. ostrza 1,50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„U”:</w:t>
      </w:r>
    </w:p>
    <w:p w:rsidR="003C6C86" w:rsidRPr="00D431C6" w:rsidRDefault="003C6C86" w:rsidP="00392EA5">
      <w:pPr>
        <w:pStyle w:val="Akapitzlist"/>
        <w:numPr>
          <w:ilvl w:val="0"/>
          <w:numId w:val="43"/>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392EA5">
      <w:pPr>
        <w:pStyle w:val="Akapitzlist"/>
        <w:numPr>
          <w:ilvl w:val="0"/>
          <w:numId w:val="43"/>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ostrza-1,50cm</w:t>
      </w:r>
    </w:p>
    <w:p w:rsidR="003C6C86" w:rsidRDefault="003C6C86" w:rsidP="00392EA5">
      <w:pPr>
        <w:pStyle w:val="Akapitzlist"/>
        <w:numPr>
          <w:ilvl w:val="0"/>
          <w:numId w:val="43"/>
        </w:numPr>
        <w:spacing w:after="0" w:line="240" w:lineRule="auto"/>
        <w:jc w:val="both"/>
        <w:rPr>
          <w:rFonts w:ascii="Georgia" w:hAnsi="Georgia"/>
          <w:sz w:val="24"/>
          <w:szCs w:val="24"/>
          <w:lang w:val="pl-PL"/>
        </w:rPr>
      </w:pPr>
      <w:r w:rsidRPr="00D431C6">
        <w:rPr>
          <w:rFonts w:ascii="Georgia" w:hAnsi="Georgia"/>
          <w:sz w:val="24"/>
          <w:szCs w:val="24"/>
          <w:lang w:val="pl-PL"/>
        </w:rPr>
        <w:t>Duży szer. ostrza 2,00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 xml:space="preserve">Podwójna </w:t>
      </w:r>
      <w:proofErr w:type="spellStart"/>
      <w:r w:rsidRPr="00D431C6">
        <w:rPr>
          <w:rFonts w:ascii="Georgia" w:hAnsi="Georgia"/>
          <w:sz w:val="24"/>
          <w:szCs w:val="24"/>
          <w:lang w:val="pl-PL"/>
        </w:rPr>
        <w:t>kulkownica</w:t>
      </w:r>
      <w:proofErr w:type="spellEnd"/>
      <w:r w:rsidRPr="00D431C6">
        <w:rPr>
          <w:rFonts w:ascii="Georgia" w:hAnsi="Georgia"/>
          <w:sz w:val="24"/>
          <w:szCs w:val="24"/>
          <w:lang w:val="pl-PL"/>
        </w:rPr>
        <w:t xml:space="preserve"> –mała śred.1,50 </w:t>
      </w:r>
      <w:proofErr w:type="spellStart"/>
      <w:r w:rsidRPr="00D431C6">
        <w:rPr>
          <w:rFonts w:ascii="Georgia" w:hAnsi="Georgia"/>
          <w:sz w:val="24"/>
          <w:szCs w:val="24"/>
          <w:lang w:val="pl-PL"/>
        </w:rPr>
        <w:t>cm+duża</w:t>
      </w:r>
      <w:proofErr w:type="spellEnd"/>
      <w:r w:rsidRPr="00D431C6">
        <w:rPr>
          <w:rFonts w:ascii="Georgia" w:hAnsi="Georgia"/>
          <w:sz w:val="24"/>
          <w:szCs w:val="24"/>
          <w:lang w:val="pl-PL"/>
        </w:rPr>
        <w:t xml:space="preserve"> </w:t>
      </w:r>
      <w:proofErr w:type="spellStart"/>
      <w:r w:rsidRPr="00D431C6">
        <w:rPr>
          <w:rFonts w:ascii="Georgia" w:hAnsi="Georgia"/>
          <w:sz w:val="24"/>
          <w:szCs w:val="24"/>
          <w:lang w:val="pl-PL"/>
        </w:rPr>
        <w:t>śred</w:t>
      </w:r>
      <w:proofErr w:type="spellEnd"/>
      <w:r w:rsidRPr="00D431C6">
        <w:rPr>
          <w:rFonts w:ascii="Georgia" w:hAnsi="Georgia"/>
          <w:sz w:val="24"/>
          <w:szCs w:val="24"/>
          <w:lang w:val="pl-PL"/>
        </w:rPr>
        <w:t>. 2,10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Nóż syjamski-długość ostrza 5,00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Nożyczki-długość ostrza tnącego 4,4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Duży nóż „V” długość ostrza 9,7 cm wysokość ostrza 2.00 cm</w:t>
      </w:r>
    </w:p>
    <w:p w:rsidR="003C6C86" w:rsidRDefault="003C6C86" w:rsidP="00392EA5">
      <w:pPr>
        <w:pStyle w:val="Akapitzlist"/>
        <w:numPr>
          <w:ilvl w:val="0"/>
          <w:numId w:val="25"/>
        </w:numPr>
        <w:spacing w:after="0" w:line="240" w:lineRule="auto"/>
        <w:ind w:left="714" w:hanging="357"/>
        <w:jc w:val="both"/>
        <w:rPr>
          <w:rFonts w:ascii="Georgia" w:hAnsi="Georgia"/>
          <w:sz w:val="24"/>
          <w:szCs w:val="24"/>
          <w:lang w:val="pl-PL"/>
        </w:rPr>
      </w:pPr>
      <w:r w:rsidRPr="00816D76">
        <w:rPr>
          <w:rFonts w:ascii="Georgia" w:hAnsi="Georgia"/>
          <w:sz w:val="24"/>
          <w:szCs w:val="24"/>
          <w:lang w:val="pl-PL"/>
        </w:rPr>
        <w:t>Nóż długi długość ostrza 12,80 cm</w:t>
      </w:r>
    </w:p>
    <w:p w:rsidR="00E75201" w:rsidRPr="00A912AB" w:rsidRDefault="008B24DD" w:rsidP="00392EA5">
      <w:pPr>
        <w:pStyle w:val="Akapitzlist"/>
        <w:numPr>
          <w:ilvl w:val="0"/>
          <w:numId w:val="41"/>
        </w:numPr>
        <w:spacing w:after="0" w:line="240" w:lineRule="auto"/>
        <w:ind w:left="426" w:hanging="426"/>
        <w:jc w:val="both"/>
        <w:rPr>
          <w:rFonts w:ascii="Georgia" w:hAnsi="Georgia" w:cs="Arial"/>
          <w:sz w:val="24"/>
          <w:szCs w:val="24"/>
          <w:lang w:val="pl-PL"/>
        </w:rPr>
      </w:pPr>
      <w:r>
        <w:rPr>
          <w:rFonts w:ascii="Georgia" w:hAnsi="Georgia"/>
          <w:sz w:val="24"/>
          <w:szCs w:val="24"/>
          <w:lang w:val="pl-PL"/>
        </w:rPr>
        <w:t>d</w:t>
      </w:r>
      <w:r w:rsidR="00E75201">
        <w:rPr>
          <w:rFonts w:ascii="Georgia" w:hAnsi="Georgia"/>
          <w:sz w:val="24"/>
          <w:szCs w:val="24"/>
          <w:lang w:val="pl-PL"/>
        </w:rPr>
        <w:t xml:space="preserve">odatkowo Wykonawca zapewnić ma w ramach zajęć praktycznych dla każdego uczestnika szkolenia na każdy dzień szkoleniowy </w:t>
      </w:r>
      <w:r w:rsidR="00BE61E6">
        <w:rPr>
          <w:rFonts w:ascii="Georgia" w:hAnsi="Georgia"/>
          <w:sz w:val="24"/>
          <w:szCs w:val="24"/>
          <w:lang w:val="pl-PL"/>
        </w:rPr>
        <w:t>1 komplet rękawiczek gumowych oraz odzież ochronną</w:t>
      </w:r>
      <w:r w:rsidR="00E75201">
        <w:rPr>
          <w:rFonts w:ascii="Georgia" w:hAnsi="Georgia"/>
          <w:sz w:val="24"/>
          <w:szCs w:val="24"/>
          <w:lang w:val="pl-PL"/>
        </w:rPr>
        <w:t>.</w:t>
      </w:r>
    </w:p>
    <w:p w:rsidR="001B7A94" w:rsidRDefault="001B7A94" w:rsidP="001B7A94">
      <w:pPr>
        <w:pStyle w:val="Akapitzlist"/>
        <w:spacing w:after="0" w:line="240" w:lineRule="auto"/>
        <w:ind w:left="357" w:hanging="357"/>
        <w:jc w:val="both"/>
        <w:rPr>
          <w:rFonts w:ascii="Georgia" w:hAnsi="Georgia" w:cs="Verdana"/>
          <w:b/>
          <w:sz w:val="24"/>
          <w:szCs w:val="24"/>
          <w:lang w:val="pl-PL"/>
        </w:rPr>
      </w:pPr>
    </w:p>
    <w:p w:rsidR="001B7A94" w:rsidRDefault="001B7A94" w:rsidP="001B7A94">
      <w:pPr>
        <w:pStyle w:val="Akapitzlist"/>
        <w:spacing w:after="0" w:line="240" w:lineRule="auto"/>
        <w:ind w:left="357" w:hanging="357"/>
        <w:jc w:val="both"/>
        <w:rPr>
          <w:rFonts w:ascii="Georgia" w:hAnsi="Georgia" w:cs="Verdana"/>
          <w:b/>
          <w:sz w:val="24"/>
          <w:szCs w:val="24"/>
          <w:lang w:val="pl-PL"/>
        </w:rPr>
      </w:pPr>
      <w:r w:rsidRPr="005B5801">
        <w:rPr>
          <w:rFonts w:ascii="Georgia" w:hAnsi="Georgia" w:cs="Verdana"/>
          <w:b/>
          <w:sz w:val="24"/>
          <w:szCs w:val="24"/>
          <w:lang w:val="pl-PL"/>
        </w:rPr>
        <w:t>Część 2 zamówienia</w:t>
      </w:r>
      <w:r>
        <w:rPr>
          <w:rFonts w:ascii="Georgia" w:hAnsi="Georgia" w:cs="Verdana"/>
          <w:b/>
          <w:sz w:val="24"/>
          <w:szCs w:val="24"/>
          <w:lang w:val="pl-PL"/>
        </w:rPr>
        <w:t xml:space="preserve">: </w:t>
      </w:r>
    </w:p>
    <w:p w:rsidR="008569E9" w:rsidRDefault="008569E9" w:rsidP="001B7A94">
      <w:pPr>
        <w:pStyle w:val="Akapitzlist"/>
        <w:spacing w:after="0" w:line="240" w:lineRule="auto"/>
        <w:ind w:left="0"/>
        <w:jc w:val="both"/>
        <w:rPr>
          <w:rFonts w:ascii="Georgia" w:hAnsi="Georgia" w:cs="Verdana"/>
          <w:b/>
          <w:sz w:val="24"/>
          <w:szCs w:val="24"/>
          <w:u w:val="single"/>
          <w:lang w:val="pl-PL"/>
        </w:rPr>
      </w:pPr>
    </w:p>
    <w:p w:rsidR="001B7A94" w:rsidRPr="00B477A5" w:rsidRDefault="001B7A94" w:rsidP="001B7A94">
      <w:pPr>
        <w:pStyle w:val="Akapitzlist"/>
        <w:spacing w:after="0" w:line="240" w:lineRule="auto"/>
        <w:ind w:left="0"/>
        <w:jc w:val="both"/>
        <w:rPr>
          <w:rFonts w:ascii="Georgia" w:hAnsi="Georgia" w:cs="Verdana"/>
          <w:b/>
          <w:sz w:val="24"/>
          <w:szCs w:val="24"/>
          <w:u w:val="single"/>
          <w:lang w:val="pl-PL"/>
        </w:rPr>
      </w:pPr>
      <w:r w:rsidRPr="00B477A5">
        <w:rPr>
          <w:rFonts w:ascii="Georgia" w:hAnsi="Georgia" w:cs="Verdana"/>
          <w:b/>
          <w:sz w:val="24"/>
          <w:szCs w:val="24"/>
          <w:u w:val="single"/>
          <w:lang w:val="pl-PL"/>
        </w:rPr>
        <w:t xml:space="preserve">Kurs gastronomiczny – </w:t>
      </w:r>
      <w:proofErr w:type="spellStart"/>
      <w:r w:rsidRPr="00B477A5">
        <w:rPr>
          <w:rFonts w:ascii="Georgia" w:hAnsi="Georgia" w:cs="Verdana"/>
          <w:b/>
          <w:sz w:val="24"/>
          <w:szCs w:val="24"/>
          <w:u w:val="single"/>
          <w:lang w:val="pl-PL"/>
        </w:rPr>
        <w:t>sommelier</w:t>
      </w:r>
      <w:proofErr w:type="spellEnd"/>
      <w:r w:rsidRPr="00B477A5">
        <w:rPr>
          <w:rFonts w:ascii="Georgia" w:hAnsi="Georgia" w:cs="Verdana"/>
          <w:b/>
          <w:sz w:val="24"/>
          <w:szCs w:val="24"/>
          <w:u w:val="single"/>
          <w:lang w:val="pl-PL"/>
        </w:rPr>
        <w:t xml:space="preserve"> dla uczniów przedmiotów zawodowych.</w:t>
      </w:r>
    </w:p>
    <w:p w:rsidR="006A2512" w:rsidRPr="006A2512" w:rsidRDefault="006A2512" w:rsidP="006A2512">
      <w:pPr>
        <w:tabs>
          <w:tab w:val="left" w:pos="284"/>
        </w:tabs>
        <w:spacing w:before="120" w:after="120" w:line="240" w:lineRule="auto"/>
        <w:contextualSpacing/>
        <w:jc w:val="both"/>
        <w:rPr>
          <w:rFonts w:ascii="Georgia" w:eastAsia="Calibri" w:hAnsi="Georgia" w:cs="Times New Roman"/>
          <w:sz w:val="24"/>
          <w:szCs w:val="24"/>
          <w:lang w:eastAsia="en-US"/>
        </w:rPr>
      </w:pPr>
      <w:r w:rsidRPr="006A2512">
        <w:rPr>
          <w:rFonts w:ascii="Georgia" w:eastAsia="Calibri" w:hAnsi="Georgia" w:cs="Times New Roman"/>
          <w:sz w:val="24"/>
          <w:szCs w:val="24"/>
          <w:lang w:eastAsia="en-US"/>
        </w:rPr>
        <w:t>1.</w:t>
      </w:r>
      <w:r w:rsidRPr="006A2512">
        <w:rPr>
          <w:rFonts w:ascii="Georgia" w:eastAsia="Calibri" w:hAnsi="Georgia" w:cs="Times New Roman"/>
          <w:sz w:val="24"/>
          <w:szCs w:val="24"/>
          <w:lang w:eastAsia="en-US"/>
        </w:rPr>
        <w:tab/>
        <w:t xml:space="preserve">Przedmiotem zamówienia jest zakup usługi szkoleniowej obejmującej zorganizowanie i przeprowadzenie kursu gastronomicznego - </w:t>
      </w:r>
      <w:proofErr w:type="spellStart"/>
      <w:r w:rsidRPr="006A2512">
        <w:rPr>
          <w:rFonts w:ascii="Georgia" w:eastAsia="Calibri" w:hAnsi="Georgia" w:cs="Times New Roman"/>
          <w:sz w:val="24"/>
          <w:szCs w:val="24"/>
          <w:lang w:eastAsia="en-US"/>
        </w:rPr>
        <w:t>sommelier</w:t>
      </w:r>
      <w:proofErr w:type="spellEnd"/>
      <w:r w:rsidRPr="006A2512">
        <w:rPr>
          <w:rFonts w:ascii="Georgia" w:eastAsia="Calibri" w:hAnsi="Georgia" w:cs="Times New Roman"/>
          <w:sz w:val="24"/>
          <w:szCs w:val="24"/>
          <w:lang w:eastAsia="en-US"/>
        </w:rPr>
        <w:t xml:space="preserve"> dla uczniów przedmiotów zawodowych powyżej 18 roku życia.</w:t>
      </w:r>
    </w:p>
    <w:p w:rsidR="00DE72CC" w:rsidRDefault="006A2512" w:rsidP="006A2512">
      <w:pPr>
        <w:tabs>
          <w:tab w:val="left" w:pos="284"/>
        </w:tabs>
        <w:spacing w:before="120" w:after="120" w:line="240" w:lineRule="auto"/>
        <w:contextualSpacing/>
        <w:jc w:val="both"/>
        <w:rPr>
          <w:rFonts w:ascii="Georgia" w:eastAsia="Calibri" w:hAnsi="Georgia" w:cs="Times New Roman"/>
          <w:sz w:val="24"/>
          <w:szCs w:val="24"/>
          <w:lang w:eastAsia="en-US"/>
        </w:rPr>
      </w:pPr>
      <w:r w:rsidRPr="006A2512">
        <w:rPr>
          <w:rFonts w:ascii="Georgia" w:eastAsia="Calibri" w:hAnsi="Georgia" w:cs="Times New Roman"/>
          <w:sz w:val="24"/>
          <w:szCs w:val="24"/>
          <w:lang w:eastAsia="en-US"/>
        </w:rPr>
        <w:t>2.</w:t>
      </w:r>
      <w:r w:rsidRPr="006A2512">
        <w:rPr>
          <w:rFonts w:ascii="Georgia" w:eastAsia="Calibri" w:hAnsi="Georgia" w:cs="Times New Roman"/>
          <w:sz w:val="24"/>
          <w:szCs w:val="24"/>
          <w:lang w:eastAsia="en-US"/>
        </w:rPr>
        <w:tab/>
        <w:t xml:space="preserve">Celem kursu jest dostarczenie uczestnikom wiedzy, umiejętności i kompetencji niezbędnych w branży gastronomicznej, zapoznanie z wiedzą na temat właściwej postawy kelnera - </w:t>
      </w:r>
      <w:proofErr w:type="spellStart"/>
      <w:r w:rsidRPr="006A2512">
        <w:rPr>
          <w:rFonts w:ascii="Georgia" w:eastAsia="Calibri" w:hAnsi="Georgia" w:cs="Times New Roman"/>
          <w:sz w:val="24"/>
          <w:szCs w:val="24"/>
          <w:lang w:eastAsia="en-US"/>
        </w:rPr>
        <w:t>sommeliera</w:t>
      </w:r>
      <w:proofErr w:type="spellEnd"/>
      <w:r w:rsidRPr="006A2512">
        <w:rPr>
          <w:rFonts w:ascii="Georgia" w:eastAsia="Calibri" w:hAnsi="Georgia" w:cs="Times New Roman"/>
          <w:sz w:val="24"/>
          <w:szCs w:val="24"/>
          <w:lang w:eastAsia="en-US"/>
        </w:rPr>
        <w:t xml:space="preserve">, nabycie umiejętności prawidłowej obsługi gości przy stole, wykształcenie umiejętności zasad serwowania win oraz poznanie zasad właściwego ich doboru, przekazanie wiedzy praktycznej jak i teoretycznej oraz zachęcenie do ćwiczenia nowych umiejętności, które mogą zapewnić dalszy rozwój oraz zwiększyć ich szanse na rynku pracy, a także dostarczenie uczestnikom </w:t>
      </w:r>
      <w:r w:rsidR="00F47940" w:rsidRPr="00F47940">
        <w:rPr>
          <w:rFonts w:ascii="Georgia" w:eastAsia="Calibri" w:hAnsi="Georgia" w:cs="Times New Roman"/>
          <w:bCs/>
          <w:sz w:val="24"/>
          <w:szCs w:val="24"/>
          <w:lang w:eastAsia="en-US"/>
        </w:rPr>
        <w:t xml:space="preserve">zaświadczeń </w:t>
      </w:r>
      <w:r w:rsidRPr="006A2512">
        <w:rPr>
          <w:rFonts w:ascii="Georgia" w:eastAsia="Calibri" w:hAnsi="Georgia" w:cs="Times New Roman"/>
          <w:sz w:val="24"/>
          <w:szCs w:val="24"/>
          <w:lang w:eastAsia="en-US"/>
        </w:rPr>
        <w:t>o ukończeniu kursu potwierdzających ich kompetencje.</w:t>
      </w:r>
    </w:p>
    <w:p w:rsidR="00E2355C" w:rsidRPr="008B7D13" w:rsidRDefault="00E2355C" w:rsidP="00E2355C">
      <w:pPr>
        <w:pStyle w:val="NormalnyWeb"/>
        <w:spacing w:before="120" w:beforeAutospacing="0" w:after="120"/>
        <w:jc w:val="both"/>
        <w:rPr>
          <w:rFonts w:ascii="Georgia" w:hAnsi="Georgia"/>
          <w:b/>
        </w:rPr>
      </w:pPr>
      <w:r w:rsidRPr="008B7D13">
        <w:rPr>
          <w:rFonts w:ascii="Georgia" w:hAnsi="Georgia"/>
          <w:b/>
        </w:rPr>
        <w:t>Adresaci kursu</w:t>
      </w:r>
    </w:p>
    <w:p w:rsidR="00F05EF4" w:rsidRPr="00F05EF4" w:rsidRDefault="00F05EF4" w:rsidP="00392EA5">
      <w:pPr>
        <w:numPr>
          <w:ilvl w:val="0"/>
          <w:numId w:val="28"/>
        </w:numPr>
        <w:tabs>
          <w:tab w:val="left" w:pos="142"/>
        </w:tabs>
        <w:spacing w:after="0" w:line="240" w:lineRule="auto"/>
        <w:ind w:left="142" w:firstLine="0"/>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Uczestnikami kursu będą uczniowie</w:t>
      </w:r>
      <w:r>
        <w:rPr>
          <w:rFonts w:ascii="Georgia" w:eastAsia="Calibri" w:hAnsi="Georgia" w:cs="Times New Roman"/>
          <w:sz w:val="24"/>
          <w:szCs w:val="24"/>
          <w:lang w:eastAsia="en-US"/>
        </w:rPr>
        <w:t xml:space="preserve"> </w:t>
      </w:r>
      <w:r w:rsidRPr="00A44D13">
        <w:rPr>
          <w:rFonts w:ascii="Georgia" w:eastAsia="Calibri" w:hAnsi="Georgia" w:cs="Times New Roman"/>
          <w:b/>
          <w:bCs/>
          <w:sz w:val="24"/>
          <w:szCs w:val="24"/>
          <w:lang w:eastAsia="en-US"/>
        </w:rPr>
        <w:t>Zespołu Szkół Agro-Technicznych</w:t>
      </w:r>
      <w:r w:rsidRPr="00A44D13">
        <w:rPr>
          <w:rFonts w:ascii="Georgia" w:eastAsia="Calibri" w:hAnsi="Georgia" w:cs="Times New Roman"/>
          <w:b/>
          <w:bCs/>
          <w:sz w:val="24"/>
          <w:szCs w:val="24"/>
          <w:lang w:eastAsia="en-US"/>
        </w:rPr>
        <w:br/>
        <w:t>w Ropczycach</w:t>
      </w:r>
      <w:r>
        <w:rPr>
          <w:rFonts w:ascii="Georgia" w:eastAsia="Calibri" w:hAnsi="Georgia" w:cs="Times New Roman"/>
          <w:b/>
          <w:bCs/>
          <w:sz w:val="24"/>
          <w:szCs w:val="24"/>
          <w:lang w:eastAsia="en-US"/>
        </w:rPr>
        <w:t xml:space="preserve"> (10 osób).</w:t>
      </w:r>
    </w:p>
    <w:p w:rsidR="00F05EF4" w:rsidRPr="00F05EF4" w:rsidRDefault="00F05EF4" w:rsidP="00392EA5">
      <w:pPr>
        <w:numPr>
          <w:ilvl w:val="0"/>
          <w:numId w:val="28"/>
        </w:numPr>
        <w:tabs>
          <w:tab w:val="left" w:pos="142"/>
        </w:tabs>
        <w:spacing w:after="0" w:line="240" w:lineRule="auto"/>
        <w:ind w:left="142" w:firstLine="0"/>
        <w:contextualSpacing/>
        <w:jc w:val="both"/>
        <w:rPr>
          <w:rFonts w:ascii="Georgia" w:eastAsia="Calibri" w:hAnsi="Georgia" w:cs="Times New Roman"/>
          <w:sz w:val="24"/>
          <w:szCs w:val="24"/>
          <w:lang w:val="x-none" w:eastAsia="en-US"/>
        </w:rPr>
      </w:pPr>
      <w:r w:rsidRPr="00F05EF4">
        <w:rPr>
          <w:rFonts w:ascii="Georgia" w:hAnsi="Georgia"/>
          <w:sz w:val="24"/>
          <w:szCs w:val="24"/>
        </w:rPr>
        <w:t xml:space="preserve">Przewidywana liczba grup do przeszkolenia przez Wykonawcę: </w:t>
      </w:r>
      <w:r w:rsidRPr="00F05EF4">
        <w:rPr>
          <w:rFonts w:ascii="Georgia" w:hAnsi="Georgia"/>
          <w:b/>
          <w:sz w:val="24"/>
          <w:szCs w:val="24"/>
        </w:rPr>
        <w:t>1</w:t>
      </w:r>
    </w:p>
    <w:p w:rsidR="00F05EF4" w:rsidRPr="00F05EF4" w:rsidRDefault="00F05EF4" w:rsidP="00392EA5">
      <w:pPr>
        <w:numPr>
          <w:ilvl w:val="0"/>
          <w:numId w:val="28"/>
        </w:numPr>
        <w:tabs>
          <w:tab w:val="left" w:pos="142"/>
        </w:tabs>
        <w:spacing w:after="0" w:line="240" w:lineRule="auto"/>
        <w:ind w:left="142" w:firstLine="0"/>
        <w:contextualSpacing/>
        <w:jc w:val="both"/>
        <w:rPr>
          <w:rFonts w:ascii="Georgia" w:eastAsia="Calibri" w:hAnsi="Georgia" w:cs="Times New Roman"/>
          <w:sz w:val="24"/>
          <w:szCs w:val="24"/>
          <w:lang w:val="x-none" w:eastAsia="en-US"/>
        </w:rPr>
      </w:pPr>
      <w:r w:rsidRPr="00F05EF4">
        <w:rPr>
          <w:rFonts w:ascii="Georgia" w:eastAsia="Calibri" w:hAnsi="Georgia" w:cs="Times New Roman"/>
          <w:sz w:val="24"/>
          <w:szCs w:val="24"/>
          <w:lang w:val="x-none" w:eastAsia="en-US"/>
        </w:rPr>
        <w:t xml:space="preserve">Średnia liczba osób w jednej grupie: </w:t>
      </w:r>
      <w:r w:rsidRPr="00F05EF4">
        <w:rPr>
          <w:rFonts w:ascii="Georgia" w:eastAsia="Calibri" w:hAnsi="Georgia" w:cs="Times New Roman"/>
          <w:b/>
          <w:sz w:val="24"/>
          <w:szCs w:val="24"/>
          <w:lang w:eastAsia="en-US"/>
        </w:rPr>
        <w:t>10</w:t>
      </w:r>
      <w:r w:rsidRPr="00F05EF4">
        <w:rPr>
          <w:rFonts w:ascii="Georgia" w:eastAsia="Calibri" w:hAnsi="Georgia" w:cs="Times New Roman"/>
          <w:sz w:val="24"/>
          <w:szCs w:val="24"/>
          <w:lang w:val="x-none" w:eastAsia="en-US"/>
        </w:rPr>
        <w:t xml:space="preserve"> (maksymalnie </w:t>
      </w:r>
      <w:r w:rsidRPr="00F05EF4">
        <w:rPr>
          <w:rFonts w:ascii="Georgia" w:eastAsia="Calibri" w:hAnsi="Georgia" w:cs="Times New Roman"/>
          <w:sz w:val="24"/>
          <w:szCs w:val="24"/>
          <w:lang w:eastAsia="en-US"/>
        </w:rPr>
        <w:t xml:space="preserve">10 </w:t>
      </w:r>
      <w:r w:rsidRPr="00F05EF4">
        <w:rPr>
          <w:rFonts w:ascii="Georgia" w:eastAsia="Calibri" w:hAnsi="Georgia" w:cs="Times New Roman"/>
          <w:sz w:val="24"/>
          <w:szCs w:val="24"/>
          <w:lang w:val="x-none" w:eastAsia="en-US"/>
        </w:rPr>
        <w:t>os./gr.)</w:t>
      </w:r>
      <w:r w:rsidRPr="00F05EF4">
        <w:rPr>
          <w:rFonts w:ascii="Georgia" w:eastAsia="Calibri" w:hAnsi="Georgia" w:cs="Times New Roman"/>
          <w:sz w:val="24"/>
          <w:szCs w:val="24"/>
          <w:lang w:eastAsia="en-US"/>
        </w:rPr>
        <w:t>.</w:t>
      </w:r>
    </w:p>
    <w:p w:rsidR="00F05EF4" w:rsidRPr="00F05EF4" w:rsidRDefault="00F05EF4" w:rsidP="00392EA5">
      <w:pPr>
        <w:numPr>
          <w:ilvl w:val="0"/>
          <w:numId w:val="28"/>
        </w:numPr>
        <w:tabs>
          <w:tab w:val="left" w:pos="142"/>
        </w:tabs>
        <w:spacing w:after="0" w:line="240" w:lineRule="auto"/>
        <w:ind w:left="142" w:firstLine="0"/>
        <w:contextualSpacing/>
        <w:jc w:val="both"/>
        <w:rPr>
          <w:rFonts w:ascii="Georgia" w:eastAsia="Calibri" w:hAnsi="Georgia" w:cs="Times New Roman"/>
          <w:sz w:val="24"/>
          <w:szCs w:val="24"/>
          <w:lang w:val="x-none" w:eastAsia="en-US"/>
        </w:rPr>
      </w:pPr>
      <w:r w:rsidRPr="00F05EF4">
        <w:rPr>
          <w:rFonts w:ascii="Georgia" w:eastAsia="Calibri" w:hAnsi="Georgia" w:cs="Times New Roman"/>
          <w:sz w:val="24"/>
          <w:szCs w:val="24"/>
          <w:lang w:val="x-none" w:eastAsia="en-US"/>
        </w:rPr>
        <w:lastRenderedPageBreak/>
        <w:t xml:space="preserve">Liczba uczestników: </w:t>
      </w:r>
      <w:r w:rsidRPr="00F05EF4">
        <w:rPr>
          <w:rFonts w:ascii="Georgia" w:eastAsia="Calibri" w:hAnsi="Georgia" w:cs="Times New Roman"/>
          <w:b/>
          <w:sz w:val="24"/>
          <w:szCs w:val="24"/>
          <w:lang w:val="x-none" w:eastAsia="en-US"/>
        </w:rPr>
        <w:t xml:space="preserve">maksymalnie </w:t>
      </w:r>
      <w:r w:rsidRPr="00F05EF4">
        <w:rPr>
          <w:rFonts w:ascii="Georgia" w:eastAsia="Calibri" w:hAnsi="Georgia" w:cs="Times New Roman"/>
          <w:b/>
          <w:sz w:val="24"/>
          <w:szCs w:val="24"/>
          <w:lang w:eastAsia="en-US"/>
        </w:rPr>
        <w:t>10</w:t>
      </w:r>
      <w:r w:rsidRPr="00F05EF4">
        <w:rPr>
          <w:rFonts w:ascii="Georgia" w:eastAsia="Calibri" w:hAnsi="Georgia" w:cs="Times New Roman"/>
          <w:b/>
          <w:sz w:val="24"/>
          <w:szCs w:val="24"/>
          <w:lang w:val="x-none" w:eastAsia="en-US"/>
        </w:rPr>
        <w:t xml:space="preserve"> osób.</w:t>
      </w:r>
    </w:p>
    <w:p w:rsidR="00371ADC" w:rsidRPr="00EE788E" w:rsidRDefault="00371ADC" w:rsidP="00371ADC">
      <w:pPr>
        <w:spacing w:before="120" w:after="120" w:line="240" w:lineRule="auto"/>
        <w:jc w:val="both"/>
        <w:rPr>
          <w:rFonts w:ascii="Georgia" w:hAnsi="Georgia"/>
          <w:b/>
          <w:sz w:val="24"/>
          <w:szCs w:val="24"/>
        </w:rPr>
      </w:pPr>
      <w:r w:rsidRPr="00EE788E">
        <w:rPr>
          <w:rFonts w:ascii="Georgia" w:hAnsi="Georgia"/>
          <w:b/>
          <w:sz w:val="24"/>
          <w:szCs w:val="24"/>
        </w:rPr>
        <w:t>Czas trwania kursu</w:t>
      </w:r>
    </w:p>
    <w:p w:rsidR="00E2355C" w:rsidRDefault="00F0156F" w:rsidP="00F0156F">
      <w:pPr>
        <w:tabs>
          <w:tab w:val="left" w:pos="284"/>
        </w:tabs>
        <w:spacing w:before="120" w:after="120" w:line="240" w:lineRule="auto"/>
        <w:ind w:left="284" w:hanging="284"/>
        <w:contextualSpacing/>
        <w:jc w:val="both"/>
        <w:rPr>
          <w:rFonts w:ascii="Georgia" w:eastAsia="Calibri" w:hAnsi="Georgia" w:cs="Times New Roman"/>
          <w:sz w:val="24"/>
          <w:szCs w:val="24"/>
          <w:lang w:eastAsia="en-US"/>
        </w:rPr>
      </w:pPr>
      <w:r w:rsidRPr="00F0156F">
        <w:rPr>
          <w:rFonts w:ascii="Georgia" w:eastAsia="Calibri" w:hAnsi="Georgia" w:cs="Times New Roman"/>
          <w:sz w:val="24"/>
          <w:szCs w:val="24"/>
          <w:lang w:val="x-none" w:eastAsia="en-US"/>
        </w:rPr>
        <w:t>1.</w:t>
      </w:r>
      <w:r w:rsidRPr="00F0156F">
        <w:rPr>
          <w:rFonts w:ascii="Georgia" w:eastAsia="Calibri" w:hAnsi="Georgia" w:cs="Times New Roman"/>
          <w:sz w:val="24"/>
          <w:szCs w:val="24"/>
          <w:lang w:val="x-none" w:eastAsia="en-US"/>
        </w:rPr>
        <w:tab/>
        <w:t>Łączna liczba godzin kursu dla 1 grupy obejmuje 16 godzin (w tym część teoretyczna – 8 godzin i praktyczna – 8 godzin).</w:t>
      </w:r>
      <w:r w:rsidRPr="00F0156F">
        <w:t xml:space="preserve"> </w:t>
      </w:r>
      <w:r w:rsidRPr="00F0156F">
        <w:rPr>
          <w:rFonts w:ascii="Georgia" w:eastAsia="Calibri" w:hAnsi="Georgia" w:cs="Times New Roman"/>
          <w:sz w:val="24"/>
          <w:szCs w:val="24"/>
          <w:lang w:val="x-none" w:eastAsia="en-US"/>
        </w:rPr>
        <w:t>1 godzina szkoleniowa =45 minut zegarowych.</w:t>
      </w:r>
    </w:p>
    <w:p w:rsidR="0009052B" w:rsidRPr="0009052B" w:rsidRDefault="0009052B" w:rsidP="00F0156F">
      <w:pPr>
        <w:tabs>
          <w:tab w:val="left" w:pos="284"/>
        </w:tabs>
        <w:spacing w:before="120" w:after="120" w:line="240" w:lineRule="auto"/>
        <w:ind w:left="284" w:hanging="284"/>
        <w:contextualSpacing/>
        <w:jc w:val="both"/>
        <w:rPr>
          <w:rFonts w:ascii="Georgia" w:eastAsia="Calibri" w:hAnsi="Georgia" w:cs="Times New Roman"/>
          <w:sz w:val="24"/>
          <w:szCs w:val="24"/>
          <w:lang w:eastAsia="en-US"/>
        </w:rPr>
      </w:pPr>
    </w:p>
    <w:p w:rsidR="0009052B" w:rsidRDefault="0009052B" w:rsidP="0009052B">
      <w:pPr>
        <w:spacing w:before="120" w:after="120" w:line="240" w:lineRule="auto"/>
        <w:jc w:val="both"/>
        <w:rPr>
          <w:rFonts w:ascii="Georgia" w:hAnsi="Georgia" w:cs="Arial"/>
          <w:b/>
          <w:sz w:val="24"/>
          <w:szCs w:val="24"/>
        </w:rPr>
      </w:pPr>
      <w:r w:rsidRPr="006C6101">
        <w:rPr>
          <w:rFonts w:ascii="Georgia" w:hAnsi="Georgia" w:cs="Arial"/>
          <w:b/>
          <w:sz w:val="24"/>
          <w:szCs w:val="24"/>
        </w:rPr>
        <w:t>Miejsce szkolenia</w:t>
      </w:r>
    </w:p>
    <w:p w:rsidR="00FC3F40" w:rsidRPr="00FC3F40" w:rsidRDefault="009965EC" w:rsidP="00FC3F40">
      <w:pPr>
        <w:pStyle w:val="Akapitzlist"/>
        <w:numPr>
          <w:ilvl w:val="0"/>
          <w:numId w:val="72"/>
        </w:numPr>
        <w:spacing w:before="120" w:after="120" w:line="240" w:lineRule="auto"/>
        <w:ind w:left="284" w:hanging="284"/>
        <w:jc w:val="both"/>
        <w:rPr>
          <w:rFonts w:ascii="Georgia" w:hAnsi="Georgia"/>
          <w:sz w:val="24"/>
          <w:szCs w:val="24"/>
        </w:rPr>
      </w:pPr>
      <w:r w:rsidRPr="00FC3F40">
        <w:rPr>
          <w:rFonts w:ascii="Georgia" w:hAnsi="Georgia"/>
          <w:sz w:val="24"/>
          <w:szCs w:val="24"/>
        </w:rPr>
        <w:t xml:space="preserve">Część teoretyczna i praktyczna prowadzona będzie w punkcie przystosowanym na potrzeby kursu na terenie </w:t>
      </w:r>
      <w:r w:rsidR="00F878C8" w:rsidRPr="00FC3F40">
        <w:rPr>
          <w:rFonts w:ascii="Georgia" w:hAnsi="Georgia"/>
          <w:sz w:val="24"/>
          <w:szCs w:val="24"/>
        </w:rPr>
        <w:t>Powiatu Ropczycko-Sędziszowskiego</w:t>
      </w:r>
      <w:r w:rsidRPr="00FC3F40">
        <w:rPr>
          <w:rFonts w:ascii="Georgia" w:hAnsi="Georgia"/>
          <w:sz w:val="24"/>
          <w:szCs w:val="24"/>
        </w:rPr>
        <w:t xml:space="preserve">. Przez punkt przystosowany na potrzeby kursu należy rozumieć </w:t>
      </w:r>
      <w:r w:rsidR="00B22C8C" w:rsidRPr="00FC3F40">
        <w:rPr>
          <w:rFonts w:ascii="Georgia" w:hAnsi="Georgia"/>
          <w:sz w:val="24"/>
          <w:szCs w:val="24"/>
        </w:rPr>
        <w:t xml:space="preserve">zlokalizowany </w:t>
      </w:r>
      <w:r w:rsidR="00B22C8C" w:rsidRPr="00FC3F40">
        <w:rPr>
          <w:rFonts w:ascii="Georgia" w:hAnsi="Georgia" w:cs="Arial"/>
          <w:sz w:val="24"/>
          <w:szCs w:val="24"/>
        </w:rPr>
        <w:t>poza szkołą lokal gastronomiczny/restaurację/ lub inny lokal</w:t>
      </w:r>
      <w:r w:rsidR="00B22C8C" w:rsidRPr="00FC3F40">
        <w:rPr>
          <w:rFonts w:ascii="Georgia" w:hAnsi="Georgia"/>
          <w:sz w:val="24"/>
          <w:szCs w:val="24"/>
        </w:rPr>
        <w:t xml:space="preserve"> </w:t>
      </w:r>
      <w:r w:rsidRPr="00FC3F40">
        <w:rPr>
          <w:rFonts w:ascii="Georgia" w:hAnsi="Georgia"/>
          <w:sz w:val="24"/>
          <w:szCs w:val="24"/>
        </w:rPr>
        <w:t>z dostępem do sanitariatów, spełniających wymogi BHP i p.poż.</w:t>
      </w:r>
    </w:p>
    <w:p w:rsidR="00FC3F40" w:rsidRPr="00FC3F40" w:rsidRDefault="00FC3F40" w:rsidP="00FC3F40">
      <w:pPr>
        <w:pStyle w:val="Akapitzlist"/>
        <w:numPr>
          <w:ilvl w:val="0"/>
          <w:numId w:val="72"/>
        </w:numPr>
        <w:spacing w:before="120" w:after="120" w:line="240" w:lineRule="auto"/>
        <w:ind w:left="284" w:hanging="284"/>
        <w:jc w:val="both"/>
        <w:rPr>
          <w:rFonts w:ascii="Georgia" w:hAnsi="Georgia" w:cstheme="minorBidi"/>
          <w:sz w:val="24"/>
          <w:szCs w:val="24"/>
        </w:rPr>
      </w:pPr>
      <w:r w:rsidRPr="00FC3F40">
        <w:rPr>
          <w:rFonts w:ascii="Georgia" w:hAnsi="Georgia" w:cs="Arial"/>
          <w:sz w:val="24"/>
          <w:szCs w:val="24"/>
        </w:rPr>
        <w:t xml:space="preserve">W przypadku realizacji kursu poza miastem Ropczyce, wykonawca zobowiązany jest do zapewnienia transportu w następujący sposób : </w:t>
      </w:r>
    </w:p>
    <w:p w:rsidR="00FC3F40" w:rsidRPr="00B92C59" w:rsidRDefault="00FC3F40" w:rsidP="00FC3F40">
      <w:pPr>
        <w:pStyle w:val="Akapitzlist"/>
        <w:numPr>
          <w:ilvl w:val="0"/>
          <w:numId w:val="69"/>
        </w:numPr>
        <w:tabs>
          <w:tab w:val="left" w:pos="284"/>
        </w:tabs>
        <w:spacing w:before="120" w:after="120" w:line="240" w:lineRule="auto"/>
        <w:rPr>
          <w:rFonts w:ascii="Georgia" w:hAnsi="Georgia" w:cs="Arial"/>
          <w:sz w:val="24"/>
          <w:szCs w:val="24"/>
          <w:lang w:val="pl-PL"/>
        </w:rPr>
      </w:pPr>
      <w:r w:rsidRPr="00B92C59">
        <w:rPr>
          <w:rFonts w:ascii="Georgia" w:hAnsi="Georgia" w:cs="Arial"/>
          <w:sz w:val="24"/>
          <w:szCs w:val="24"/>
          <w:lang w:val="pl-PL"/>
        </w:rPr>
        <w:t>dowóz z miejsca siedziby szkoły/placówki oświatowej, w której uczniowie się kształcą do miejsca realizacji zajęć</w:t>
      </w:r>
      <w:r>
        <w:rPr>
          <w:rFonts w:ascii="Georgia" w:hAnsi="Georgia" w:cs="Arial"/>
          <w:sz w:val="24"/>
          <w:szCs w:val="24"/>
          <w:lang w:val="pl-PL"/>
        </w:rPr>
        <w:t>,</w:t>
      </w:r>
      <w:r w:rsidRPr="00B92C59">
        <w:rPr>
          <w:rFonts w:ascii="Georgia" w:hAnsi="Georgia" w:cs="Arial"/>
          <w:sz w:val="24"/>
          <w:szCs w:val="24"/>
          <w:lang w:val="pl-PL"/>
        </w:rPr>
        <w:t xml:space="preserve"> </w:t>
      </w:r>
    </w:p>
    <w:p w:rsidR="000F7423" w:rsidRPr="000F7423" w:rsidRDefault="00FC3F40" w:rsidP="000F7423">
      <w:pPr>
        <w:pStyle w:val="Akapitzlist"/>
        <w:numPr>
          <w:ilvl w:val="0"/>
          <w:numId w:val="69"/>
        </w:numPr>
        <w:tabs>
          <w:tab w:val="left" w:pos="284"/>
        </w:tabs>
        <w:spacing w:before="120" w:after="120" w:line="240" w:lineRule="auto"/>
        <w:jc w:val="both"/>
        <w:rPr>
          <w:rFonts w:ascii="Georgia" w:hAnsi="Georgia" w:cs="Arial"/>
          <w:sz w:val="24"/>
          <w:szCs w:val="24"/>
        </w:rPr>
      </w:pPr>
      <w:r w:rsidRPr="00B92C59">
        <w:rPr>
          <w:rFonts w:ascii="Georgia" w:hAnsi="Georgia" w:cs="Arial"/>
          <w:sz w:val="24"/>
          <w:szCs w:val="24"/>
          <w:lang w:val="pl-PL"/>
        </w:rPr>
        <w:t>dowóz z miejsca realizacji zajęć do miejsca siedziby szkoły/placówki oświatowej, w której uczniowie się kształcą</w:t>
      </w:r>
      <w:r>
        <w:rPr>
          <w:rFonts w:ascii="Georgia" w:hAnsi="Georgia" w:cs="Arial"/>
          <w:sz w:val="24"/>
          <w:szCs w:val="24"/>
          <w:lang w:val="pl-PL"/>
        </w:rPr>
        <w:t>.</w:t>
      </w:r>
    </w:p>
    <w:p w:rsidR="00BA598D" w:rsidRPr="000F7423" w:rsidRDefault="009965EC" w:rsidP="000F7423">
      <w:pPr>
        <w:pStyle w:val="Akapitzlist"/>
        <w:numPr>
          <w:ilvl w:val="0"/>
          <w:numId w:val="72"/>
        </w:numPr>
        <w:tabs>
          <w:tab w:val="left" w:pos="284"/>
        </w:tabs>
        <w:spacing w:before="120" w:after="120" w:line="240" w:lineRule="auto"/>
        <w:ind w:left="284" w:hanging="284"/>
        <w:jc w:val="both"/>
        <w:rPr>
          <w:rFonts w:ascii="Georgia" w:hAnsi="Georgia" w:cs="Arial"/>
          <w:sz w:val="24"/>
          <w:szCs w:val="24"/>
        </w:rPr>
      </w:pPr>
      <w:r w:rsidRPr="000F7423">
        <w:rPr>
          <w:rFonts w:ascii="Georgia" w:hAnsi="Georgia"/>
          <w:sz w:val="24"/>
          <w:szCs w:val="24"/>
        </w:rPr>
        <w:t>Koszty dotyczące korzystania z pomieszczeń w ww. lokalizacjach, w celu przeprowadzenia kursu (część teoretyczna i praktyczna) ponosi Wykonawca.</w:t>
      </w:r>
    </w:p>
    <w:p w:rsidR="008410FB" w:rsidRPr="00931A82" w:rsidRDefault="008410FB" w:rsidP="008410FB">
      <w:pPr>
        <w:tabs>
          <w:tab w:val="left" w:pos="0"/>
        </w:tabs>
        <w:spacing w:before="120" w:after="120" w:line="240" w:lineRule="auto"/>
        <w:jc w:val="both"/>
        <w:rPr>
          <w:rFonts w:ascii="Georgia" w:hAnsi="Georgia" w:cs="Arial"/>
          <w:b/>
          <w:sz w:val="24"/>
          <w:szCs w:val="24"/>
        </w:rPr>
      </w:pPr>
      <w:r w:rsidRPr="00931A82">
        <w:rPr>
          <w:rFonts w:ascii="Georgia" w:hAnsi="Georgia" w:cs="Arial"/>
          <w:b/>
          <w:sz w:val="24"/>
          <w:szCs w:val="24"/>
        </w:rPr>
        <w:t>Program kursu</w:t>
      </w:r>
    </w:p>
    <w:p w:rsidR="00FA2E9F" w:rsidRPr="005B5801" w:rsidRDefault="00FA2E9F" w:rsidP="00392EA5">
      <w:pPr>
        <w:numPr>
          <w:ilvl w:val="0"/>
          <w:numId w:val="54"/>
        </w:numPr>
        <w:spacing w:after="0" w:line="240" w:lineRule="auto"/>
        <w:ind w:left="426" w:hanging="426"/>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sz w:val="24"/>
          <w:szCs w:val="24"/>
          <w:lang w:val="x-none" w:eastAsia="en-US"/>
        </w:rPr>
        <w:t xml:space="preserve">Wykonawca zobowiązany będzie przygotować szczegółowy program kursu zwany dalej </w:t>
      </w:r>
      <w:r w:rsidRPr="00660BE1">
        <w:rPr>
          <w:rFonts w:ascii="Georgia" w:eastAsia="Calibri" w:hAnsi="Georgia" w:cs="Times New Roman"/>
          <w:sz w:val="24"/>
          <w:szCs w:val="24"/>
          <w:lang w:val="x-none" w:eastAsia="en-US"/>
        </w:rPr>
        <w:t>„programem”,</w:t>
      </w:r>
      <w:r w:rsidRPr="005B5801">
        <w:rPr>
          <w:rFonts w:ascii="Georgia" w:eastAsia="Calibri" w:hAnsi="Georgia" w:cs="Times New Roman"/>
          <w:sz w:val="24"/>
          <w:szCs w:val="24"/>
          <w:lang w:val="x-none" w:eastAsia="en-US"/>
        </w:rPr>
        <w:t xml:space="preserve"> do pięciu dni od podpi</w:t>
      </w:r>
      <w:r>
        <w:rPr>
          <w:rFonts w:ascii="Georgia" w:eastAsia="Calibri" w:hAnsi="Georgia" w:cs="Times New Roman"/>
          <w:sz w:val="24"/>
          <w:szCs w:val="24"/>
          <w:lang w:val="x-none" w:eastAsia="en-US"/>
        </w:rPr>
        <w:t xml:space="preserve">sania umowy, zawierający </w:t>
      </w:r>
      <w:r w:rsidRPr="005B5801">
        <w:rPr>
          <w:rFonts w:ascii="Georgia" w:eastAsia="Calibri" w:hAnsi="Georgia" w:cs="Times New Roman"/>
          <w:sz w:val="24"/>
          <w:szCs w:val="24"/>
          <w:lang w:val="x-none" w:eastAsia="en-US"/>
        </w:rPr>
        <w:t>zagadnienia po</w:t>
      </w:r>
      <w:r>
        <w:rPr>
          <w:rFonts w:ascii="Georgia" w:eastAsia="Calibri" w:hAnsi="Georgia" w:cs="Times New Roman"/>
          <w:sz w:val="24"/>
          <w:szCs w:val="24"/>
          <w:lang w:val="x-none" w:eastAsia="en-US"/>
        </w:rPr>
        <w:t>dzielone na moduły oraz część teoretyczną i praktyczną, m.in.</w:t>
      </w:r>
      <w:r w:rsidR="00660BE1" w:rsidRPr="005B5801">
        <w:rPr>
          <w:rFonts w:ascii="Georgia" w:eastAsia="Calibri" w:hAnsi="Georgia" w:cs="Times New Roman"/>
          <w:sz w:val="24"/>
          <w:szCs w:val="24"/>
          <w:lang w:val="x-none" w:eastAsia="en-US"/>
        </w:rPr>
        <w:t xml:space="preserve"> </w:t>
      </w:r>
      <w:r w:rsidR="00313B24">
        <w:rPr>
          <w:rFonts w:ascii="Georgia" w:eastAsia="Calibri" w:hAnsi="Georgia" w:cs="Times New Roman"/>
          <w:sz w:val="24"/>
          <w:szCs w:val="24"/>
          <w:lang w:eastAsia="en-US"/>
        </w:rPr>
        <w:t>s</w:t>
      </w:r>
      <w:proofErr w:type="spellStart"/>
      <w:r w:rsidRPr="005B5801">
        <w:rPr>
          <w:rFonts w:ascii="Georgia" w:eastAsia="Calibri" w:hAnsi="Georgia" w:cs="Times New Roman"/>
          <w:sz w:val="24"/>
          <w:szCs w:val="24"/>
          <w:lang w:val="x-none" w:eastAsia="en-US"/>
        </w:rPr>
        <w:t>posoby</w:t>
      </w:r>
      <w:proofErr w:type="spellEnd"/>
      <w:r w:rsidRPr="005B5801">
        <w:rPr>
          <w:rFonts w:ascii="Georgia" w:eastAsia="Calibri" w:hAnsi="Georgia" w:cs="Times New Roman"/>
          <w:sz w:val="24"/>
          <w:szCs w:val="24"/>
          <w:lang w:val="x-none" w:eastAsia="en-US"/>
        </w:rPr>
        <w:t xml:space="preserve"> produkcji poszczególnych rodzajów win, słownictwo winiarskie, regiony produkcji i najważniejsze odmiany winorośli na świecie, prawidłowy serwis win oraz ich przechowywanie, zasady doboru do potraw, zawód </w:t>
      </w:r>
      <w:proofErr w:type="spellStart"/>
      <w:r w:rsidRPr="005B5801">
        <w:rPr>
          <w:rFonts w:ascii="Georgia" w:eastAsia="Calibri" w:hAnsi="Georgia" w:cs="Times New Roman"/>
          <w:sz w:val="24"/>
          <w:szCs w:val="24"/>
          <w:lang w:val="x-none" w:eastAsia="en-US"/>
        </w:rPr>
        <w:t>Sommelier</w:t>
      </w:r>
      <w:proofErr w:type="spellEnd"/>
      <w:r w:rsidRPr="005B5801">
        <w:rPr>
          <w:rFonts w:ascii="Georgia" w:eastAsia="Calibri" w:hAnsi="Georgia" w:cs="Times New Roman"/>
          <w:sz w:val="24"/>
          <w:szCs w:val="24"/>
          <w:lang w:val="x-none" w:eastAsia="en-US"/>
        </w:rPr>
        <w:t xml:space="preserve"> – omówienie, historia wina na świecie, typologia win jakościowych, fizjologia smaku, technologia produk</w:t>
      </w:r>
      <w:r>
        <w:rPr>
          <w:rFonts w:ascii="Georgia" w:eastAsia="Calibri" w:hAnsi="Georgia" w:cs="Times New Roman"/>
          <w:sz w:val="24"/>
          <w:szCs w:val="24"/>
          <w:lang w:val="x-none" w:eastAsia="en-US"/>
        </w:rPr>
        <w:t>cji win białych</w:t>
      </w:r>
      <w:r w:rsidRPr="005B5801">
        <w:rPr>
          <w:rFonts w:ascii="Georgia" w:eastAsia="Calibri" w:hAnsi="Georgia" w:cs="Times New Roman"/>
          <w:sz w:val="24"/>
          <w:szCs w:val="24"/>
          <w:lang w:val="x-none" w:eastAsia="en-US"/>
        </w:rPr>
        <w:t xml:space="preserve">, różowych, czerwonych, musujących, najważniejsze odmiany winorośli w Polsce, Europie i na świecie, klasyfikacja jakościowa, przepisy prawne Francji, Włoch, Hiszpanii, Austrii, Niemiec, główne regiony produkcji wina, jak czytać etykietę, najczęściej zamieszczane informacje, oznaczenia jakościowe, rodzaje korków, zamknięć, beczek, butelek, przechowywanie win, podstawowe zasady, strategia dojrzewania, wady wina – przykłady, temperatury podawania i dobór kieliszków do poszczególnych gatunków win, doprowadzanie wina do odpowiedniej temperatury "serwisowej", rodzaje kieliszków, karafek i akcesoria </w:t>
      </w:r>
      <w:proofErr w:type="spellStart"/>
      <w:r w:rsidRPr="005B5801">
        <w:rPr>
          <w:rFonts w:ascii="Georgia" w:eastAsia="Calibri" w:hAnsi="Georgia" w:cs="Times New Roman"/>
          <w:sz w:val="24"/>
          <w:szCs w:val="24"/>
          <w:lang w:val="x-none" w:eastAsia="en-US"/>
        </w:rPr>
        <w:t>sommelierskie</w:t>
      </w:r>
      <w:proofErr w:type="spellEnd"/>
      <w:r w:rsidRPr="005B5801">
        <w:rPr>
          <w:rFonts w:ascii="Georgia" w:eastAsia="Calibri" w:hAnsi="Georgia" w:cs="Times New Roman"/>
          <w:sz w:val="24"/>
          <w:szCs w:val="24"/>
          <w:lang w:val="x-none" w:eastAsia="en-US"/>
        </w:rPr>
        <w:t>, serwis win białych, czerwonych, mu</w:t>
      </w:r>
      <w:r w:rsidR="00CA4FCE">
        <w:rPr>
          <w:rFonts w:ascii="Georgia" w:eastAsia="Calibri" w:hAnsi="Georgia" w:cs="Times New Roman"/>
          <w:sz w:val="24"/>
          <w:szCs w:val="24"/>
          <w:lang w:val="x-none" w:eastAsia="en-US"/>
        </w:rPr>
        <w:t>sujących – ćwiczenia praktyczne</w:t>
      </w:r>
      <w:r w:rsidR="00CA4FCE">
        <w:rPr>
          <w:rFonts w:ascii="Georgia" w:eastAsia="Calibri" w:hAnsi="Georgia" w:cs="Times New Roman"/>
          <w:sz w:val="24"/>
          <w:szCs w:val="24"/>
          <w:lang w:eastAsia="en-US"/>
        </w:rPr>
        <w:t>,</w:t>
      </w:r>
      <w:r w:rsidR="00CA4FCE">
        <w:rPr>
          <w:rFonts w:ascii="Georgia" w:eastAsia="Calibri" w:hAnsi="Georgia" w:cs="Times New Roman"/>
          <w:sz w:val="24"/>
          <w:szCs w:val="24"/>
          <w:lang w:val="x-none" w:eastAsia="en-US"/>
        </w:rPr>
        <w:t xml:space="preserve"> </w:t>
      </w:r>
      <w:r w:rsidR="00CA4FCE">
        <w:rPr>
          <w:rFonts w:ascii="Georgia" w:eastAsia="Calibri" w:hAnsi="Georgia" w:cs="Times New Roman"/>
          <w:sz w:val="24"/>
          <w:szCs w:val="24"/>
          <w:lang w:eastAsia="en-US"/>
        </w:rPr>
        <w:t>n</w:t>
      </w:r>
      <w:proofErr w:type="spellStart"/>
      <w:r w:rsidRPr="005B5801">
        <w:rPr>
          <w:rFonts w:ascii="Georgia" w:eastAsia="Calibri" w:hAnsi="Georgia" w:cs="Times New Roman"/>
          <w:sz w:val="24"/>
          <w:szCs w:val="24"/>
          <w:lang w:val="x-none" w:eastAsia="en-US"/>
        </w:rPr>
        <w:t>ajwyższy</w:t>
      </w:r>
      <w:proofErr w:type="spellEnd"/>
      <w:r w:rsidRPr="005B5801">
        <w:rPr>
          <w:rFonts w:ascii="Georgia" w:eastAsia="Calibri" w:hAnsi="Georgia" w:cs="Times New Roman"/>
          <w:sz w:val="24"/>
          <w:szCs w:val="24"/>
          <w:lang w:val="x-none" w:eastAsia="en-US"/>
        </w:rPr>
        <w:t xml:space="preserve"> standard restauracyjny oraz spotykane odstępstwa, często popełniane błędy i wpad</w:t>
      </w:r>
      <w:r w:rsidR="00CA4FCE">
        <w:rPr>
          <w:rFonts w:ascii="Georgia" w:eastAsia="Calibri" w:hAnsi="Georgia" w:cs="Times New Roman"/>
          <w:sz w:val="24"/>
          <w:szCs w:val="24"/>
          <w:lang w:val="x-none" w:eastAsia="en-US"/>
        </w:rPr>
        <w:t>ki, napowietrzanie i dekantacja</w:t>
      </w:r>
      <w:r w:rsidR="00CA4FCE">
        <w:rPr>
          <w:rFonts w:ascii="Georgia" w:eastAsia="Calibri" w:hAnsi="Georgia" w:cs="Times New Roman"/>
          <w:sz w:val="24"/>
          <w:szCs w:val="24"/>
          <w:lang w:eastAsia="en-US"/>
        </w:rPr>
        <w:t>,</w:t>
      </w:r>
      <w:r w:rsidR="00CA4FCE">
        <w:rPr>
          <w:rFonts w:ascii="Georgia" w:eastAsia="Calibri" w:hAnsi="Georgia" w:cs="Times New Roman"/>
          <w:sz w:val="24"/>
          <w:szCs w:val="24"/>
          <w:lang w:val="x-none" w:eastAsia="en-US"/>
        </w:rPr>
        <w:t xml:space="preserve"> </w:t>
      </w:r>
      <w:r w:rsidR="00CA4FCE">
        <w:rPr>
          <w:rFonts w:ascii="Georgia" w:eastAsia="Calibri" w:hAnsi="Georgia" w:cs="Times New Roman"/>
          <w:sz w:val="24"/>
          <w:szCs w:val="24"/>
          <w:lang w:eastAsia="en-US"/>
        </w:rPr>
        <w:t>c</w:t>
      </w:r>
      <w:proofErr w:type="spellStart"/>
      <w:r w:rsidRPr="005B5801">
        <w:rPr>
          <w:rFonts w:ascii="Georgia" w:eastAsia="Calibri" w:hAnsi="Georgia" w:cs="Times New Roman"/>
          <w:sz w:val="24"/>
          <w:szCs w:val="24"/>
          <w:lang w:val="x-none" w:eastAsia="en-US"/>
        </w:rPr>
        <w:t>ele</w:t>
      </w:r>
      <w:proofErr w:type="spellEnd"/>
      <w:r w:rsidRPr="005B5801">
        <w:rPr>
          <w:rFonts w:ascii="Georgia" w:eastAsia="Calibri" w:hAnsi="Georgia" w:cs="Times New Roman"/>
          <w:sz w:val="24"/>
          <w:szCs w:val="24"/>
          <w:lang w:val="x-none" w:eastAsia="en-US"/>
        </w:rPr>
        <w:t xml:space="preserve"> i główne różnice, kolejność podawania win podczas kolacji, spotkania firmowego, okazje specjalne, pr</w:t>
      </w:r>
      <w:r>
        <w:rPr>
          <w:rFonts w:ascii="Georgia" w:eastAsia="Calibri" w:hAnsi="Georgia" w:cs="Times New Roman"/>
          <w:sz w:val="24"/>
          <w:szCs w:val="24"/>
          <w:lang w:val="x-none" w:eastAsia="en-US"/>
        </w:rPr>
        <w:t>zyjęcia, degustacje, reklamacje -</w:t>
      </w:r>
      <w:r w:rsidRPr="005B5801">
        <w:rPr>
          <w:rFonts w:ascii="Georgia" w:eastAsia="Calibri" w:hAnsi="Georgia" w:cs="Times New Roman"/>
          <w:sz w:val="24"/>
          <w:szCs w:val="24"/>
          <w:lang w:val="x-none" w:eastAsia="en-US"/>
        </w:rPr>
        <w:t xml:space="preserve"> najczę</w:t>
      </w:r>
      <w:r>
        <w:rPr>
          <w:rFonts w:ascii="Georgia" w:eastAsia="Calibri" w:hAnsi="Georgia" w:cs="Times New Roman"/>
          <w:sz w:val="24"/>
          <w:szCs w:val="24"/>
          <w:lang w:val="x-none" w:eastAsia="en-US"/>
        </w:rPr>
        <w:t xml:space="preserve">stsze powody i ich </w:t>
      </w:r>
      <w:r w:rsidRPr="001547A0">
        <w:rPr>
          <w:rFonts w:ascii="Georgia" w:eastAsia="Calibri" w:hAnsi="Georgia" w:cs="Times New Roman"/>
          <w:sz w:val="24"/>
          <w:szCs w:val="24"/>
          <w:lang w:eastAsia="en-US"/>
        </w:rPr>
        <w:t>rozpatrywanie</w:t>
      </w:r>
      <w:r w:rsidRPr="001547A0">
        <w:rPr>
          <w:rFonts w:ascii="Georgia" w:eastAsia="Calibri" w:hAnsi="Georgia" w:cs="Times New Roman"/>
          <w:sz w:val="24"/>
          <w:szCs w:val="24"/>
          <w:lang w:val="x-none" w:eastAsia="en-US"/>
        </w:rPr>
        <w:t>,</w:t>
      </w:r>
      <w:r w:rsidRPr="005B5801">
        <w:rPr>
          <w:rFonts w:ascii="Georgia" w:eastAsia="Calibri" w:hAnsi="Georgia" w:cs="Times New Roman"/>
          <w:sz w:val="24"/>
          <w:szCs w:val="24"/>
          <w:lang w:val="x-none" w:eastAsia="en-US"/>
        </w:rPr>
        <w:t xml:space="preserve"> psychologia gości - przykłady, zachowania, sposoby jak być dobrym </w:t>
      </w:r>
      <w:proofErr w:type="spellStart"/>
      <w:r w:rsidRPr="005B5801">
        <w:rPr>
          <w:rFonts w:ascii="Georgia" w:eastAsia="Calibri" w:hAnsi="Georgia" w:cs="Times New Roman"/>
          <w:sz w:val="24"/>
          <w:szCs w:val="24"/>
          <w:lang w:val="x-none" w:eastAsia="en-US"/>
        </w:rPr>
        <w:t>sommelierem</w:t>
      </w:r>
      <w:proofErr w:type="spellEnd"/>
      <w:r w:rsidRPr="005B5801">
        <w:rPr>
          <w:rFonts w:ascii="Georgia" w:eastAsia="Calibri" w:hAnsi="Georgia" w:cs="Times New Roman"/>
          <w:sz w:val="24"/>
          <w:szCs w:val="24"/>
          <w:lang w:val="x-none" w:eastAsia="en-US"/>
        </w:rPr>
        <w:t>, wino i potrawy – zasady ogólne łączenia, doboru, omówienie przykładowej karty win w restauracji, winiarni, hotelu, degustacje analityczne (z wykorzystaniem tabel degustacyjnych)</w:t>
      </w:r>
      <w:r w:rsidRPr="005B5801">
        <w:rPr>
          <w:rFonts w:ascii="Georgia" w:eastAsia="Calibri" w:hAnsi="Georgia" w:cs="Times New Roman"/>
          <w:color w:val="000000"/>
          <w:sz w:val="24"/>
          <w:szCs w:val="24"/>
          <w:lang w:val="x-none" w:eastAsia="en-US"/>
        </w:rPr>
        <w:t>.</w:t>
      </w:r>
    </w:p>
    <w:p w:rsidR="00FA2E9F" w:rsidRPr="005B5801" w:rsidRDefault="00FA2E9F" w:rsidP="00392EA5">
      <w:pPr>
        <w:numPr>
          <w:ilvl w:val="0"/>
          <w:numId w:val="54"/>
        </w:numPr>
        <w:spacing w:after="0" w:line="240" w:lineRule="auto"/>
        <w:ind w:left="426" w:hanging="426"/>
        <w:contextualSpacing/>
        <w:jc w:val="both"/>
        <w:rPr>
          <w:rFonts w:ascii="Georgia" w:eastAsia="Calibri" w:hAnsi="Georgia" w:cs="Arial"/>
          <w:sz w:val="24"/>
          <w:szCs w:val="24"/>
          <w:lang w:val="x-none" w:eastAsia="en-US"/>
        </w:rPr>
      </w:pPr>
      <w:r w:rsidRPr="005B5801">
        <w:rPr>
          <w:rFonts w:ascii="Georgia" w:eastAsia="Calibri" w:hAnsi="Georgia" w:cs="Times New Roman"/>
          <w:bCs/>
          <w:sz w:val="24"/>
          <w:szCs w:val="24"/>
          <w:lang w:val="x-none" w:eastAsia="en-US"/>
        </w:rPr>
        <w:t xml:space="preserve">Przygotowany przez Wykonawcę </w:t>
      </w:r>
      <w:r w:rsidRPr="00E72B45">
        <w:rPr>
          <w:rFonts w:ascii="Georgia" w:eastAsia="Calibri" w:hAnsi="Georgia" w:cs="Times New Roman"/>
          <w:bCs/>
          <w:sz w:val="24"/>
          <w:szCs w:val="24"/>
          <w:lang w:val="x-none" w:eastAsia="en-US"/>
        </w:rPr>
        <w:t>program</w:t>
      </w:r>
      <w:r w:rsidRPr="005B5801">
        <w:rPr>
          <w:rFonts w:ascii="Georgia" w:eastAsia="Calibri" w:hAnsi="Georgia" w:cs="Times New Roman"/>
          <w:bCs/>
          <w:sz w:val="24"/>
          <w:szCs w:val="24"/>
          <w:lang w:val="x-none" w:eastAsia="en-US"/>
        </w:rPr>
        <w:t xml:space="preserve"> musi zawierać minimum:</w:t>
      </w:r>
    </w:p>
    <w:p w:rsidR="00FA2E9F" w:rsidRPr="005B5801" w:rsidRDefault="00FA2E9F" w:rsidP="00392EA5">
      <w:pPr>
        <w:numPr>
          <w:ilvl w:val="0"/>
          <w:numId w:val="29"/>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lastRenderedPageBreak/>
        <w:t>założenia ogólne (minimum: nazwa kursu, krótki opis kursu, cele kursu)</w:t>
      </w:r>
      <w:r>
        <w:rPr>
          <w:rFonts w:ascii="Georgia" w:eastAsia="Calibri" w:hAnsi="Georgia" w:cs="Times New Roman"/>
          <w:sz w:val="24"/>
          <w:szCs w:val="24"/>
          <w:shd w:val="clear" w:color="auto" w:fill="FFFFFF"/>
          <w:lang w:eastAsia="en-US"/>
        </w:rPr>
        <w:t>,</w:t>
      </w:r>
      <w:r w:rsidRPr="005B5801">
        <w:rPr>
          <w:rFonts w:ascii="Georgia" w:eastAsia="Calibri" w:hAnsi="Georgia" w:cs="Times New Roman"/>
          <w:sz w:val="24"/>
          <w:szCs w:val="24"/>
          <w:shd w:val="clear" w:color="auto" w:fill="FFFFFF"/>
          <w:lang w:val="x-none" w:eastAsia="en-US"/>
        </w:rPr>
        <w:t xml:space="preserve"> </w:t>
      </w:r>
    </w:p>
    <w:p w:rsidR="00FA2E9F" w:rsidRPr="005B5801" w:rsidRDefault="00FA2E9F" w:rsidP="00392EA5">
      <w:pPr>
        <w:numPr>
          <w:ilvl w:val="0"/>
          <w:numId w:val="29"/>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t xml:space="preserve">ramowy plan kursu zawierający minimum: moduły tematyczne, ogólny zakres treści, liczba dni oraz liczba godzin w rozbiciu na część teoretyczną </w:t>
      </w:r>
      <w:r>
        <w:rPr>
          <w:rFonts w:ascii="Georgia" w:eastAsia="Calibri" w:hAnsi="Georgia" w:cs="Times New Roman"/>
          <w:sz w:val="24"/>
          <w:szCs w:val="24"/>
          <w:shd w:val="clear" w:color="auto" w:fill="FFFFFF"/>
          <w:lang w:val="x-none" w:eastAsia="en-US"/>
        </w:rPr>
        <w:br/>
      </w:r>
      <w:r w:rsidRPr="005B5801">
        <w:rPr>
          <w:rFonts w:ascii="Georgia" w:eastAsia="Calibri" w:hAnsi="Georgia" w:cs="Times New Roman"/>
          <w:sz w:val="24"/>
          <w:szCs w:val="24"/>
          <w:shd w:val="clear" w:color="auto" w:fill="FFFFFF"/>
          <w:lang w:val="x-none" w:eastAsia="en-US"/>
        </w:rPr>
        <w:t>i praktyczną</w:t>
      </w:r>
      <w:r>
        <w:rPr>
          <w:rFonts w:ascii="Georgia" w:eastAsia="Calibri" w:hAnsi="Georgia" w:cs="Times New Roman"/>
          <w:sz w:val="24"/>
          <w:szCs w:val="24"/>
          <w:shd w:val="clear" w:color="auto" w:fill="FFFFFF"/>
          <w:lang w:eastAsia="en-US"/>
        </w:rPr>
        <w:t>,</w:t>
      </w:r>
    </w:p>
    <w:p w:rsidR="00FA2E9F" w:rsidRPr="005B5801" w:rsidRDefault="00FA2E9F" w:rsidP="00392EA5">
      <w:pPr>
        <w:numPr>
          <w:ilvl w:val="0"/>
          <w:numId w:val="29"/>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sz w:val="24"/>
          <w:szCs w:val="24"/>
          <w:shd w:val="clear" w:color="auto" w:fill="FFFFFF"/>
          <w:lang w:val="x-none" w:eastAsia="en-US"/>
        </w:rPr>
        <w:t>scenariusz zajęć zawierający szczegółowe cele i treści w zakresie wyznaczonych modułów, oczekiwane efekty/wykaz naby</w:t>
      </w:r>
      <w:r>
        <w:rPr>
          <w:rFonts w:ascii="Georgia" w:eastAsia="Calibri" w:hAnsi="Georgia" w:cs="Times New Roman"/>
          <w:sz w:val="24"/>
          <w:szCs w:val="24"/>
          <w:shd w:val="clear" w:color="auto" w:fill="FFFFFF"/>
          <w:lang w:val="x-none" w:eastAsia="en-US"/>
        </w:rPr>
        <w:t>tych umiejętności i kompetencji.</w:t>
      </w:r>
    </w:p>
    <w:p w:rsidR="00A0588E" w:rsidRPr="00A0588E" w:rsidRDefault="00A0588E" w:rsidP="00392EA5">
      <w:pPr>
        <w:pStyle w:val="Akapitzlist"/>
        <w:numPr>
          <w:ilvl w:val="0"/>
          <w:numId w:val="55"/>
        </w:numPr>
        <w:tabs>
          <w:tab w:val="left" w:pos="284"/>
        </w:tabs>
        <w:ind w:left="284" w:hanging="426"/>
        <w:jc w:val="both"/>
        <w:rPr>
          <w:rFonts w:ascii="Georgia" w:hAnsi="Georgia"/>
          <w:color w:val="000000"/>
          <w:sz w:val="24"/>
          <w:szCs w:val="24"/>
        </w:rPr>
      </w:pPr>
      <w:r w:rsidRPr="009A12C5">
        <w:rPr>
          <w:rFonts w:ascii="Georgia" w:hAnsi="Georgia"/>
          <w:color w:val="000000"/>
          <w:sz w:val="24"/>
          <w:szCs w:val="24"/>
          <w:lang w:val="pl-PL"/>
        </w:rPr>
        <w:t xml:space="preserve">Wykonawca dostarczy </w:t>
      </w:r>
      <w:r>
        <w:rPr>
          <w:rFonts w:ascii="Georgia" w:hAnsi="Georgia"/>
          <w:color w:val="000000"/>
          <w:sz w:val="24"/>
          <w:szCs w:val="24"/>
          <w:lang w:val="pl-PL"/>
        </w:rPr>
        <w:t>program</w:t>
      </w:r>
      <w:r w:rsidRPr="009A12C5">
        <w:rPr>
          <w:rFonts w:ascii="Georgia" w:hAnsi="Georgia"/>
          <w:color w:val="000000"/>
          <w:sz w:val="24"/>
          <w:szCs w:val="24"/>
          <w:lang w:val="pl-PL"/>
        </w:rPr>
        <w:t xml:space="preserve"> kursu do pięciu dni od podpisania umowy w celu akceptacji przez Zamawiającego</w:t>
      </w:r>
      <w:r>
        <w:rPr>
          <w:rFonts w:ascii="Georgia" w:hAnsi="Georgia"/>
          <w:color w:val="000000"/>
          <w:sz w:val="24"/>
          <w:szCs w:val="24"/>
          <w:lang w:val="pl-PL"/>
        </w:rPr>
        <w:t xml:space="preserve">.  </w:t>
      </w:r>
      <w:r w:rsidRPr="009A12C5">
        <w:rPr>
          <w:rFonts w:ascii="Georgia" w:hAnsi="Georgia"/>
          <w:color w:val="000000"/>
          <w:sz w:val="24"/>
          <w:szCs w:val="24"/>
        </w:rPr>
        <w:t xml:space="preserve">Zamawiający ma prawo przedstawić uwagi do </w:t>
      </w:r>
      <w:r>
        <w:rPr>
          <w:rFonts w:ascii="Georgia" w:hAnsi="Georgia"/>
          <w:color w:val="000000"/>
          <w:sz w:val="24"/>
          <w:szCs w:val="24"/>
          <w:lang w:val="pl-PL"/>
        </w:rPr>
        <w:t>programu</w:t>
      </w:r>
      <w:r w:rsidRPr="009A12C5">
        <w:rPr>
          <w:rFonts w:ascii="Georgia" w:hAnsi="Georgia"/>
          <w:color w:val="000000"/>
          <w:sz w:val="24"/>
          <w:szCs w:val="24"/>
        </w:rPr>
        <w:t>, a Wykonawca ma obowiązek je uwzględnić.</w:t>
      </w:r>
    </w:p>
    <w:p w:rsidR="00A0588E" w:rsidRPr="00A0588E" w:rsidRDefault="00A0588E" w:rsidP="00392EA5">
      <w:pPr>
        <w:pStyle w:val="Akapitzlist"/>
        <w:numPr>
          <w:ilvl w:val="0"/>
          <w:numId w:val="55"/>
        </w:numPr>
        <w:tabs>
          <w:tab w:val="left" w:pos="284"/>
        </w:tabs>
        <w:ind w:left="284" w:hanging="426"/>
        <w:rPr>
          <w:rFonts w:ascii="Georgia" w:hAnsi="Georgia"/>
          <w:color w:val="000000"/>
          <w:sz w:val="24"/>
          <w:szCs w:val="24"/>
        </w:rPr>
      </w:pPr>
      <w:r w:rsidRPr="00A0588E">
        <w:rPr>
          <w:rFonts w:ascii="Georgia" w:hAnsi="Georgia"/>
          <w:color w:val="000000"/>
          <w:sz w:val="24"/>
          <w:szCs w:val="24"/>
          <w:lang w:val="pl-PL"/>
        </w:rPr>
        <w:t>Wykonawca poprowadzi szkolenie zgodnie z programem.</w:t>
      </w:r>
    </w:p>
    <w:p w:rsidR="00327D04" w:rsidRPr="00327D04" w:rsidRDefault="00327D04" w:rsidP="00327D04">
      <w:pPr>
        <w:spacing w:before="120" w:after="120" w:line="240" w:lineRule="auto"/>
        <w:contextualSpacing/>
        <w:jc w:val="both"/>
        <w:rPr>
          <w:rFonts w:ascii="Georgia" w:eastAsia="Calibri" w:hAnsi="Georgia" w:cs="Times New Roman"/>
          <w:b/>
          <w:color w:val="000000"/>
          <w:sz w:val="24"/>
          <w:szCs w:val="24"/>
          <w:lang w:eastAsia="en-US"/>
        </w:rPr>
      </w:pPr>
      <w:r w:rsidRPr="00327D04">
        <w:rPr>
          <w:rFonts w:ascii="Georgia" w:eastAsia="Calibri" w:hAnsi="Georgia" w:cs="Times New Roman"/>
          <w:b/>
          <w:color w:val="000000"/>
          <w:sz w:val="24"/>
          <w:szCs w:val="24"/>
          <w:lang w:eastAsia="en-US"/>
        </w:rPr>
        <w:t>Materiały szkoleniowe</w:t>
      </w:r>
    </w:p>
    <w:p w:rsidR="00327D04" w:rsidRPr="00327D04" w:rsidRDefault="00327D04" w:rsidP="00327D04">
      <w:pPr>
        <w:suppressAutoHyphens/>
        <w:spacing w:after="0" w:line="240" w:lineRule="auto"/>
        <w:jc w:val="both"/>
        <w:rPr>
          <w:rFonts w:ascii="Georgia" w:hAnsi="Georgia"/>
          <w:sz w:val="24"/>
          <w:szCs w:val="24"/>
        </w:rPr>
      </w:pPr>
      <w:r w:rsidRPr="00327D04">
        <w:rPr>
          <w:rFonts w:ascii="Georgia" w:hAnsi="Georgia"/>
          <w:sz w:val="24"/>
          <w:szCs w:val="24"/>
        </w:rPr>
        <w:t>Wykonawca jest zobowiązany do zapewnienia wszystkich materiałów niezbędnych do realizacji praktycznej i teoretycznej części kursu.</w:t>
      </w:r>
    </w:p>
    <w:p w:rsidR="00327D04" w:rsidRPr="00327D04" w:rsidRDefault="00327D04" w:rsidP="00327D04">
      <w:pPr>
        <w:suppressAutoHyphens/>
        <w:spacing w:after="0" w:line="240" w:lineRule="auto"/>
        <w:jc w:val="both"/>
        <w:rPr>
          <w:rFonts w:ascii="Georgia" w:hAnsi="Georgia"/>
          <w:sz w:val="24"/>
          <w:szCs w:val="24"/>
        </w:rPr>
      </w:pPr>
    </w:p>
    <w:p w:rsidR="00327D04" w:rsidRPr="00327D04" w:rsidRDefault="00327D04" w:rsidP="00392EA5">
      <w:pPr>
        <w:numPr>
          <w:ilvl w:val="0"/>
          <w:numId w:val="57"/>
        </w:numPr>
        <w:spacing w:after="0" w:line="240" w:lineRule="auto"/>
        <w:ind w:left="284" w:hanging="284"/>
        <w:contextualSpacing/>
        <w:jc w:val="both"/>
        <w:rPr>
          <w:rFonts w:ascii="Georgia" w:eastAsia="Calibri" w:hAnsi="Georgia" w:cs="Times New Roman"/>
          <w:color w:val="000000"/>
          <w:sz w:val="24"/>
          <w:szCs w:val="24"/>
          <w:u w:val="single"/>
          <w:lang w:eastAsia="en-US"/>
        </w:rPr>
      </w:pPr>
      <w:r w:rsidRPr="00327D04">
        <w:rPr>
          <w:rFonts w:ascii="Georgia" w:eastAsia="Calibri" w:hAnsi="Georgia" w:cs="Times New Roman"/>
          <w:color w:val="000000"/>
          <w:sz w:val="24"/>
          <w:szCs w:val="24"/>
          <w:u w:val="single"/>
          <w:lang w:eastAsia="en-US"/>
        </w:rPr>
        <w:t>Część teoretyczna:</w:t>
      </w:r>
    </w:p>
    <w:p w:rsidR="00327D04" w:rsidRPr="00327D04" w:rsidRDefault="00327D04" w:rsidP="00392EA5">
      <w:pPr>
        <w:numPr>
          <w:ilvl w:val="0"/>
          <w:numId w:val="40"/>
        </w:numPr>
        <w:tabs>
          <w:tab w:val="left" w:pos="284"/>
        </w:tabs>
        <w:spacing w:after="0" w:line="240" w:lineRule="auto"/>
        <w:ind w:left="567" w:hanging="283"/>
        <w:contextualSpacing/>
        <w:jc w:val="both"/>
        <w:rPr>
          <w:rFonts w:ascii="Georgia" w:eastAsia="Calibri" w:hAnsi="Georgia" w:cs="Times New Roman"/>
          <w:bCs/>
          <w:sz w:val="24"/>
          <w:szCs w:val="24"/>
          <w:lang w:val="x-none" w:eastAsia="en-US"/>
        </w:rPr>
      </w:pPr>
      <w:r w:rsidRPr="00327D04">
        <w:rPr>
          <w:rFonts w:ascii="Georgia" w:eastAsia="Calibri" w:hAnsi="Georgia" w:cs="Calibri"/>
          <w:sz w:val="24"/>
          <w:szCs w:val="24"/>
          <w:lang w:val="x-none" w:eastAsia="en-US"/>
        </w:rPr>
        <w:t xml:space="preserve">Każdy uczestnik szkolenia otrzyma od Wykonawcy materiały szkoleniowe, w skład których </w:t>
      </w:r>
      <w:r w:rsidR="00E42486">
        <w:rPr>
          <w:rFonts w:ascii="Georgia" w:eastAsia="Calibri" w:hAnsi="Georgia" w:cs="Calibri"/>
          <w:sz w:val="24"/>
          <w:szCs w:val="24"/>
          <w:lang w:val="x-none" w:eastAsia="en-US"/>
        </w:rPr>
        <w:t>wchodzą: materiały dydaktyczne</w:t>
      </w:r>
      <w:r w:rsidR="00E42486">
        <w:rPr>
          <w:rFonts w:ascii="Georgia" w:eastAsia="Calibri" w:hAnsi="Georgia" w:cs="Calibri"/>
          <w:sz w:val="24"/>
          <w:szCs w:val="24"/>
          <w:lang w:eastAsia="en-US"/>
        </w:rPr>
        <w:t xml:space="preserve"> </w:t>
      </w:r>
      <w:r w:rsidRPr="00327D04">
        <w:rPr>
          <w:rFonts w:ascii="Georgia" w:eastAsia="Calibri" w:hAnsi="Georgia" w:cs="Times New Roman"/>
          <w:sz w:val="24"/>
          <w:szCs w:val="24"/>
          <w:lang w:val="x-none" w:eastAsia="en-US"/>
        </w:rPr>
        <w:t>wraz z notesem i długopisem.</w:t>
      </w:r>
    </w:p>
    <w:p w:rsidR="00327D04" w:rsidRPr="00327D04" w:rsidRDefault="00327D04" w:rsidP="00392EA5">
      <w:pPr>
        <w:numPr>
          <w:ilvl w:val="0"/>
          <w:numId w:val="40"/>
        </w:numPr>
        <w:tabs>
          <w:tab w:val="left" w:pos="284"/>
        </w:tabs>
        <w:spacing w:after="0" w:line="240" w:lineRule="auto"/>
        <w:ind w:left="567" w:hanging="283"/>
        <w:contextualSpacing/>
        <w:jc w:val="both"/>
        <w:rPr>
          <w:rFonts w:ascii="Georgia" w:eastAsia="Calibri" w:hAnsi="Georgia" w:cs="Times New Roman"/>
          <w:bCs/>
          <w:sz w:val="24"/>
          <w:szCs w:val="24"/>
          <w:lang w:val="x-none" w:eastAsia="en-US"/>
        </w:rPr>
      </w:pPr>
      <w:r w:rsidRPr="00327D04">
        <w:rPr>
          <w:rFonts w:ascii="Georgia" w:eastAsia="Calibri" w:hAnsi="Georgia" w:cs="Calibri"/>
          <w:bCs/>
          <w:sz w:val="24"/>
          <w:szCs w:val="24"/>
          <w:lang w:val="x-none" w:eastAsia="ar-SA"/>
        </w:rPr>
        <w:t>Materiały szkoleniowe powinny być rozdane uczestnikom kursu w pierwszym dniu zajęć za potwierdzeniem odbioru (</w:t>
      </w:r>
      <w:r w:rsidRPr="00327D04">
        <w:rPr>
          <w:rFonts w:ascii="Georgia" w:eastAsia="Calibri" w:hAnsi="Georgia" w:cs="Calibri"/>
          <w:bCs/>
          <w:sz w:val="24"/>
          <w:szCs w:val="24"/>
          <w:lang w:eastAsia="ar-SA"/>
        </w:rPr>
        <w:t xml:space="preserve">potwierdzenie odbioru </w:t>
      </w:r>
      <w:r w:rsidRPr="00327D04">
        <w:rPr>
          <w:rFonts w:ascii="Georgia" w:eastAsia="Calibri" w:hAnsi="Georgia" w:cs="Calibri"/>
          <w:bCs/>
          <w:sz w:val="24"/>
          <w:szCs w:val="24"/>
          <w:lang w:val="x-none" w:eastAsia="ar-SA"/>
        </w:rPr>
        <w:t>wg wzoru przekazanego przez Zamawiającego).</w:t>
      </w:r>
    </w:p>
    <w:p w:rsidR="00327D04" w:rsidRPr="00327D04" w:rsidRDefault="00327D04" w:rsidP="00392EA5">
      <w:pPr>
        <w:numPr>
          <w:ilvl w:val="0"/>
          <w:numId w:val="40"/>
        </w:numPr>
        <w:tabs>
          <w:tab w:val="left" w:pos="284"/>
        </w:tabs>
        <w:spacing w:after="0" w:line="240" w:lineRule="auto"/>
        <w:ind w:left="567" w:hanging="283"/>
        <w:contextualSpacing/>
        <w:jc w:val="both"/>
        <w:rPr>
          <w:rFonts w:ascii="Georgia" w:eastAsia="Calibri" w:hAnsi="Georgia" w:cs="Times New Roman"/>
          <w:bCs/>
          <w:sz w:val="24"/>
          <w:szCs w:val="24"/>
          <w:lang w:val="x-none" w:eastAsia="en-US"/>
        </w:rPr>
      </w:pPr>
      <w:r w:rsidRPr="00327D04">
        <w:rPr>
          <w:rFonts w:ascii="Georgia" w:eastAsia="Calibri" w:hAnsi="Georgia" w:cs="Arial"/>
          <w:sz w:val="24"/>
          <w:szCs w:val="24"/>
          <w:lang w:val="x-none" w:eastAsia="en-US"/>
        </w:rPr>
        <w:t>Na potrzeby prowadzenia zajęć teoretycznych Wykonawca zapewnia sprzęt audiowizualny (rzutnik multimedialny, laptop, ekran).</w:t>
      </w:r>
    </w:p>
    <w:p w:rsidR="00327D04" w:rsidRPr="00327D04" w:rsidRDefault="00327D04" w:rsidP="00392EA5">
      <w:pPr>
        <w:numPr>
          <w:ilvl w:val="0"/>
          <w:numId w:val="57"/>
        </w:numPr>
        <w:tabs>
          <w:tab w:val="left" w:pos="284"/>
        </w:tabs>
        <w:spacing w:after="0" w:line="240" w:lineRule="auto"/>
        <w:ind w:hanging="720"/>
        <w:contextualSpacing/>
        <w:jc w:val="both"/>
        <w:rPr>
          <w:rFonts w:ascii="Georgia" w:eastAsia="Calibri" w:hAnsi="Georgia" w:cs="Times New Roman"/>
          <w:bCs/>
          <w:sz w:val="24"/>
          <w:szCs w:val="24"/>
          <w:u w:val="single"/>
          <w:lang w:val="x-none" w:eastAsia="en-US"/>
        </w:rPr>
      </w:pPr>
      <w:r w:rsidRPr="00327D04">
        <w:rPr>
          <w:rFonts w:ascii="Georgia" w:eastAsia="Calibri" w:hAnsi="Georgia" w:cs="Times New Roman"/>
          <w:color w:val="000000"/>
          <w:sz w:val="24"/>
          <w:szCs w:val="24"/>
          <w:u w:val="single"/>
          <w:lang w:eastAsia="en-US"/>
        </w:rPr>
        <w:t>Część</w:t>
      </w:r>
      <w:r w:rsidRPr="00327D04">
        <w:rPr>
          <w:rFonts w:ascii="Georgia" w:eastAsia="Calibri" w:hAnsi="Georgia" w:cs="Times New Roman"/>
          <w:color w:val="000000"/>
          <w:sz w:val="24"/>
          <w:szCs w:val="24"/>
          <w:u w:val="single"/>
          <w:lang w:val="x-none" w:eastAsia="en-US"/>
        </w:rPr>
        <w:t xml:space="preserve"> praktyczna</w:t>
      </w:r>
      <w:r w:rsidRPr="00327D04">
        <w:rPr>
          <w:rFonts w:ascii="Georgia" w:eastAsia="Calibri" w:hAnsi="Georgia" w:cs="Times New Roman"/>
          <w:color w:val="000000"/>
          <w:sz w:val="24"/>
          <w:szCs w:val="24"/>
          <w:u w:val="single"/>
          <w:lang w:eastAsia="en-US"/>
        </w:rPr>
        <w:t>:</w:t>
      </w:r>
    </w:p>
    <w:p w:rsidR="00AA3644" w:rsidRDefault="00AA3644" w:rsidP="008202DC">
      <w:pPr>
        <w:spacing w:after="0" w:line="240" w:lineRule="auto"/>
        <w:jc w:val="both"/>
        <w:rPr>
          <w:rFonts w:ascii="Georgia" w:hAnsi="Georgia" w:cs="Arial"/>
          <w:sz w:val="24"/>
          <w:szCs w:val="24"/>
        </w:rPr>
      </w:pPr>
    </w:p>
    <w:p w:rsidR="008410FB" w:rsidRDefault="008202DC" w:rsidP="00EC7BA5">
      <w:pPr>
        <w:spacing w:after="0" w:line="240" w:lineRule="auto"/>
        <w:jc w:val="both"/>
        <w:rPr>
          <w:rFonts w:ascii="Georgia" w:eastAsia="Times New Roman" w:hAnsi="Georgia" w:cs="Arial"/>
          <w:color w:val="000000"/>
          <w:sz w:val="24"/>
          <w:szCs w:val="24"/>
        </w:rPr>
      </w:pPr>
      <w:r w:rsidRPr="00C91302">
        <w:rPr>
          <w:rFonts w:ascii="Georgia" w:hAnsi="Georgia" w:cs="Arial"/>
          <w:sz w:val="24"/>
          <w:szCs w:val="24"/>
        </w:rPr>
        <w:t xml:space="preserve">Wykonawca musi dysponować sprzętem i materiałami do prowadzenia zajęć praktycznych zgodnie z programem szkolenia, w szczególności: </w:t>
      </w:r>
      <w:proofErr w:type="spellStart"/>
      <w:r w:rsidR="00E42269">
        <w:rPr>
          <w:rFonts w:ascii="Georgia" w:eastAsia="Times New Roman" w:hAnsi="Georgia" w:cs="Arial"/>
          <w:color w:val="000000"/>
          <w:sz w:val="24"/>
          <w:szCs w:val="24"/>
        </w:rPr>
        <w:t>dekanterki</w:t>
      </w:r>
      <w:proofErr w:type="spellEnd"/>
      <w:r w:rsidR="00E42269">
        <w:rPr>
          <w:rFonts w:ascii="Georgia" w:eastAsia="Times New Roman" w:hAnsi="Georgia" w:cs="Arial"/>
          <w:color w:val="000000"/>
          <w:sz w:val="24"/>
          <w:szCs w:val="24"/>
        </w:rPr>
        <w:t>/</w:t>
      </w:r>
      <w:r w:rsidR="00E42269" w:rsidRPr="007C426D">
        <w:rPr>
          <w:rFonts w:ascii="Georgia" w:eastAsia="Times New Roman" w:hAnsi="Georgia" w:cs="Arial"/>
          <w:color w:val="000000"/>
          <w:sz w:val="24"/>
          <w:szCs w:val="24"/>
        </w:rPr>
        <w:t>karafki, otwieracze różnych typ</w:t>
      </w:r>
      <w:r w:rsidR="00E42269">
        <w:rPr>
          <w:rFonts w:ascii="Georgia" w:eastAsia="Times New Roman" w:hAnsi="Georgia" w:cs="Arial"/>
          <w:color w:val="000000"/>
          <w:sz w:val="24"/>
          <w:szCs w:val="24"/>
        </w:rPr>
        <w:t>ów, termometr do wina, wiaderka/</w:t>
      </w:r>
      <w:proofErr w:type="spellStart"/>
      <w:r w:rsidR="00E42269" w:rsidRPr="007C426D">
        <w:rPr>
          <w:rFonts w:ascii="Georgia" w:eastAsia="Times New Roman" w:hAnsi="Georgia" w:cs="Arial"/>
          <w:color w:val="000000"/>
          <w:sz w:val="24"/>
          <w:szCs w:val="24"/>
        </w:rPr>
        <w:t>coolery</w:t>
      </w:r>
      <w:proofErr w:type="spellEnd"/>
      <w:r w:rsidR="00E42269" w:rsidRPr="007C426D">
        <w:rPr>
          <w:rFonts w:ascii="Georgia" w:eastAsia="Times New Roman" w:hAnsi="Georgia" w:cs="Arial"/>
          <w:color w:val="000000"/>
          <w:sz w:val="24"/>
          <w:szCs w:val="24"/>
        </w:rPr>
        <w:t xml:space="preserve"> do serwisu win, zastawa stołowa, bielizna stołowa, tace, kieliszki różnych typów, wina musujące i </w:t>
      </w:r>
      <w:proofErr w:type="spellStart"/>
      <w:r w:rsidR="00E42269" w:rsidRPr="007C426D">
        <w:rPr>
          <w:rFonts w:ascii="Georgia" w:eastAsia="Times New Roman" w:hAnsi="Georgia" w:cs="Arial"/>
          <w:color w:val="000000"/>
          <w:sz w:val="24"/>
          <w:szCs w:val="24"/>
        </w:rPr>
        <w:t>Champagne</w:t>
      </w:r>
      <w:proofErr w:type="spellEnd"/>
      <w:r w:rsidR="00E42269" w:rsidRPr="007C426D">
        <w:rPr>
          <w:rFonts w:ascii="Georgia" w:eastAsia="Times New Roman" w:hAnsi="Georgia" w:cs="Arial"/>
          <w:color w:val="000000"/>
          <w:sz w:val="24"/>
          <w:szCs w:val="24"/>
        </w:rPr>
        <w:t xml:space="preserve">, wina czerwone wg kategorii, wina białe wg kategorii, wina różowe wg kategorii, wina wzmocnione/południowe, wina likierowe, </w:t>
      </w:r>
      <w:proofErr w:type="spellStart"/>
      <w:r w:rsidR="00E42269" w:rsidRPr="007C426D">
        <w:rPr>
          <w:rFonts w:ascii="Georgia" w:eastAsia="Times New Roman" w:hAnsi="Georgia" w:cs="Arial"/>
          <w:color w:val="000000"/>
          <w:sz w:val="24"/>
          <w:szCs w:val="24"/>
        </w:rPr>
        <w:t>vermouth</w:t>
      </w:r>
      <w:proofErr w:type="spellEnd"/>
      <w:r w:rsidR="00E42269" w:rsidRPr="007C426D">
        <w:rPr>
          <w:rFonts w:ascii="Georgia" w:eastAsia="Times New Roman" w:hAnsi="Georgia" w:cs="Arial"/>
          <w:color w:val="000000"/>
          <w:sz w:val="24"/>
          <w:szCs w:val="24"/>
        </w:rPr>
        <w:t>.</w:t>
      </w:r>
    </w:p>
    <w:p w:rsidR="00EC7BA5" w:rsidRPr="00EC7BA5" w:rsidRDefault="00EC7BA5" w:rsidP="00EC7BA5">
      <w:pPr>
        <w:spacing w:after="0" w:line="240" w:lineRule="auto"/>
        <w:jc w:val="both"/>
        <w:rPr>
          <w:rFonts w:ascii="Georgia" w:hAnsi="Georgia" w:cs="Arial"/>
          <w:sz w:val="24"/>
          <w:szCs w:val="24"/>
        </w:rPr>
      </w:pPr>
    </w:p>
    <w:p w:rsidR="00DE72CC" w:rsidRPr="00DE72CC" w:rsidRDefault="00DE72CC" w:rsidP="00DD4A9A">
      <w:pPr>
        <w:spacing w:before="120" w:after="120" w:line="240" w:lineRule="auto"/>
        <w:contextualSpacing/>
        <w:jc w:val="both"/>
        <w:rPr>
          <w:rFonts w:ascii="Georgia" w:eastAsia="Calibri" w:hAnsi="Georgia" w:cs="Times New Roman"/>
          <w:b/>
          <w:sz w:val="24"/>
          <w:szCs w:val="24"/>
          <w:u w:val="single"/>
          <w:lang w:eastAsia="en-US"/>
        </w:rPr>
      </w:pPr>
      <w:r w:rsidRPr="00DE72CC">
        <w:rPr>
          <w:rFonts w:ascii="Georgia" w:eastAsia="Calibri" w:hAnsi="Georgia" w:cs="Times New Roman"/>
          <w:b/>
          <w:sz w:val="24"/>
          <w:szCs w:val="24"/>
          <w:u w:val="single"/>
          <w:lang w:eastAsia="en-US"/>
        </w:rPr>
        <w:t>Dotyczy części</w:t>
      </w:r>
      <w:r>
        <w:rPr>
          <w:rFonts w:ascii="Georgia" w:eastAsia="Calibri" w:hAnsi="Georgia" w:cs="Times New Roman"/>
          <w:b/>
          <w:sz w:val="24"/>
          <w:szCs w:val="24"/>
          <w:u w:val="single"/>
          <w:lang w:eastAsia="en-US"/>
        </w:rPr>
        <w:t xml:space="preserve"> 1 i 2 zamówienia:</w:t>
      </w:r>
    </w:p>
    <w:p w:rsidR="001B7A94" w:rsidRDefault="001B7A94" w:rsidP="00DD4A9A">
      <w:pPr>
        <w:spacing w:before="120" w:after="120" w:line="240" w:lineRule="auto"/>
        <w:contextualSpacing/>
        <w:jc w:val="both"/>
        <w:rPr>
          <w:rFonts w:ascii="Georgia" w:eastAsia="Calibri" w:hAnsi="Georgia" w:cs="Times New Roman"/>
          <w:b/>
          <w:sz w:val="24"/>
          <w:szCs w:val="24"/>
          <w:lang w:eastAsia="en-US"/>
        </w:rPr>
      </w:pPr>
    </w:p>
    <w:p w:rsidR="00BC1640" w:rsidRPr="004C16F6" w:rsidRDefault="00BC1640" w:rsidP="00BC1640">
      <w:pPr>
        <w:spacing w:before="120" w:after="120" w:line="240" w:lineRule="auto"/>
        <w:jc w:val="both"/>
        <w:rPr>
          <w:rFonts w:ascii="Georgia" w:hAnsi="Georgia"/>
          <w:color w:val="000000"/>
          <w:sz w:val="24"/>
          <w:szCs w:val="24"/>
        </w:rPr>
      </w:pPr>
      <w:r>
        <w:rPr>
          <w:rFonts w:ascii="Georgia" w:hAnsi="Georgia" w:cs="Arial"/>
          <w:b/>
          <w:sz w:val="24"/>
          <w:szCs w:val="24"/>
        </w:rPr>
        <w:t>H</w:t>
      </w:r>
      <w:r w:rsidRPr="00931A82">
        <w:rPr>
          <w:rFonts w:ascii="Georgia" w:hAnsi="Georgia" w:cs="Arial"/>
          <w:b/>
          <w:sz w:val="24"/>
          <w:szCs w:val="24"/>
        </w:rPr>
        <w:t>armonogram</w:t>
      </w:r>
      <w:r>
        <w:rPr>
          <w:rFonts w:ascii="Georgia" w:hAnsi="Georgia" w:cs="Arial"/>
          <w:b/>
          <w:sz w:val="24"/>
          <w:szCs w:val="24"/>
        </w:rPr>
        <w:t xml:space="preserve"> kursu</w:t>
      </w:r>
    </w:p>
    <w:p w:rsidR="00BC1640" w:rsidRDefault="00BC1640" w:rsidP="00BC1640">
      <w:pPr>
        <w:pStyle w:val="Akapitzlist"/>
        <w:numPr>
          <w:ilvl w:val="0"/>
          <w:numId w:val="37"/>
        </w:numPr>
        <w:tabs>
          <w:tab w:val="left" w:pos="426"/>
        </w:tabs>
        <w:spacing w:after="0" w:line="240" w:lineRule="auto"/>
        <w:ind w:left="426" w:hanging="426"/>
        <w:jc w:val="both"/>
        <w:rPr>
          <w:rFonts w:ascii="Georgia" w:hAnsi="Georgia"/>
          <w:color w:val="000000"/>
          <w:sz w:val="24"/>
          <w:szCs w:val="24"/>
          <w:lang w:val="pl-PL"/>
        </w:rPr>
      </w:pPr>
      <w:r w:rsidRPr="009A12C5">
        <w:rPr>
          <w:rFonts w:ascii="Georgia" w:hAnsi="Georgia"/>
          <w:color w:val="000000"/>
          <w:sz w:val="24"/>
          <w:szCs w:val="24"/>
        </w:rPr>
        <w:t>Wykonawca zobowiązany jest do przygotowania harmonogramu kursu (z rozpisaniem na daty i godziny prowadzenia zajęć) uwzględniającego zagadnienia wskazane w programie.</w:t>
      </w:r>
    </w:p>
    <w:p w:rsidR="00BC1640" w:rsidRDefault="00BC1640" w:rsidP="00BC1640">
      <w:pPr>
        <w:pStyle w:val="Akapitzlist"/>
        <w:numPr>
          <w:ilvl w:val="0"/>
          <w:numId w:val="37"/>
        </w:numPr>
        <w:tabs>
          <w:tab w:val="left" w:pos="426"/>
        </w:tabs>
        <w:spacing w:after="0" w:line="240" w:lineRule="auto"/>
        <w:ind w:left="426" w:hanging="426"/>
        <w:jc w:val="both"/>
        <w:rPr>
          <w:rFonts w:ascii="Georgia" w:hAnsi="Georgia"/>
          <w:color w:val="000000"/>
          <w:sz w:val="24"/>
          <w:szCs w:val="24"/>
          <w:lang w:val="pl-PL"/>
        </w:rPr>
      </w:pPr>
      <w:r w:rsidRPr="004C16F6">
        <w:rPr>
          <w:rFonts w:ascii="Georgia" w:hAnsi="Georgia"/>
          <w:color w:val="000000"/>
          <w:sz w:val="24"/>
          <w:szCs w:val="24"/>
        </w:rPr>
        <w:t xml:space="preserve">Wykonawca dostarczy szczegółowy harmonogram kursu do pięciu dni od podpisania umowy w celu akceptacji przez Zamawiającego. Wszelkie zmiany </w:t>
      </w:r>
      <w:r w:rsidRPr="004C16F6">
        <w:rPr>
          <w:rFonts w:ascii="Georgia" w:hAnsi="Georgia"/>
          <w:color w:val="000000"/>
          <w:sz w:val="24"/>
          <w:szCs w:val="24"/>
        </w:rPr>
        <w:br/>
        <w:t xml:space="preserve">w </w:t>
      </w:r>
      <w:r w:rsidRPr="004C16F6">
        <w:rPr>
          <w:rFonts w:ascii="Georgia" w:hAnsi="Georgia"/>
          <w:color w:val="000000"/>
          <w:sz w:val="24"/>
          <w:szCs w:val="24"/>
          <w:lang w:val="pl-PL"/>
        </w:rPr>
        <w:t>harmonogramie</w:t>
      </w:r>
      <w:r w:rsidRPr="004C16F6">
        <w:rPr>
          <w:rFonts w:ascii="Georgia" w:hAnsi="Georgia"/>
          <w:color w:val="000000"/>
          <w:sz w:val="24"/>
          <w:szCs w:val="24"/>
        </w:rPr>
        <w:t xml:space="preserve"> muszą zostać uzgodnione z Zamawiającym i nie wymagają zmiany umowy.</w:t>
      </w:r>
    </w:p>
    <w:p w:rsidR="00BC1640" w:rsidRDefault="00BC1640" w:rsidP="00BC1640">
      <w:pPr>
        <w:spacing w:before="120" w:after="120" w:line="240" w:lineRule="auto"/>
        <w:jc w:val="both"/>
        <w:rPr>
          <w:rFonts w:ascii="Georgia" w:hAnsi="Georgia" w:cs="Arial"/>
          <w:b/>
          <w:sz w:val="24"/>
          <w:szCs w:val="24"/>
        </w:rPr>
      </w:pPr>
    </w:p>
    <w:p w:rsidR="00BC1640" w:rsidRDefault="00BC1640" w:rsidP="00BC1640">
      <w:pPr>
        <w:spacing w:before="120" w:after="120" w:line="240" w:lineRule="auto"/>
        <w:jc w:val="both"/>
        <w:rPr>
          <w:rFonts w:ascii="Georgia" w:hAnsi="Georgia" w:cs="Arial"/>
          <w:b/>
          <w:sz w:val="24"/>
          <w:szCs w:val="24"/>
        </w:rPr>
      </w:pPr>
    </w:p>
    <w:p w:rsidR="00437E2F" w:rsidRDefault="00437E2F" w:rsidP="00902CB9">
      <w:pPr>
        <w:spacing w:before="120" w:after="120" w:line="240" w:lineRule="auto"/>
        <w:jc w:val="both"/>
        <w:rPr>
          <w:rFonts w:ascii="Georgia" w:hAnsi="Georgia" w:cs="Arial"/>
          <w:b/>
          <w:sz w:val="24"/>
          <w:szCs w:val="24"/>
        </w:rPr>
      </w:pPr>
    </w:p>
    <w:p w:rsidR="00BC1640" w:rsidRPr="00BC1640" w:rsidRDefault="00BC1640" w:rsidP="00902CB9">
      <w:pPr>
        <w:spacing w:before="120" w:after="120" w:line="240" w:lineRule="auto"/>
        <w:jc w:val="both"/>
        <w:rPr>
          <w:rFonts w:ascii="Georgia" w:hAnsi="Georgia"/>
          <w:color w:val="000000"/>
          <w:sz w:val="24"/>
          <w:szCs w:val="24"/>
        </w:rPr>
      </w:pPr>
      <w:r>
        <w:rPr>
          <w:rFonts w:ascii="Georgia" w:hAnsi="Georgia" w:cs="Arial"/>
          <w:b/>
          <w:sz w:val="24"/>
          <w:szCs w:val="24"/>
        </w:rPr>
        <w:lastRenderedPageBreak/>
        <w:t>Forma kursu</w:t>
      </w:r>
    </w:p>
    <w:p w:rsidR="00BC1640" w:rsidRPr="00BC1640" w:rsidRDefault="00BC1640" w:rsidP="00BC1640">
      <w:pPr>
        <w:spacing w:line="240" w:lineRule="auto"/>
        <w:jc w:val="both"/>
        <w:rPr>
          <w:rFonts w:ascii="Georgia" w:hAnsi="Georgia"/>
          <w:sz w:val="24"/>
          <w:szCs w:val="24"/>
        </w:rPr>
      </w:pPr>
      <w:r>
        <w:rPr>
          <w:rFonts w:ascii="Georgia" w:hAnsi="Georgia"/>
          <w:sz w:val="24"/>
          <w:szCs w:val="24"/>
        </w:rPr>
        <w:t>Z</w:t>
      </w:r>
      <w:r w:rsidRPr="00BC1640">
        <w:rPr>
          <w:rFonts w:ascii="Georgia" w:hAnsi="Georgia"/>
          <w:sz w:val="24"/>
          <w:szCs w:val="24"/>
        </w:rPr>
        <w:t>ajęcia teoretyczne i praktyczne będą realizowane w formie pozalekcyjnej w godzinach popołudniowych i w soboty/dni wolne od nauki szkolnej. Wymiar godzin:</w:t>
      </w:r>
    </w:p>
    <w:p w:rsidR="00BC1640" w:rsidRPr="00197FED" w:rsidRDefault="00BC1640" w:rsidP="00BC1640">
      <w:pPr>
        <w:pStyle w:val="Akapitzlist"/>
        <w:numPr>
          <w:ilvl w:val="0"/>
          <w:numId w:val="71"/>
        </w:numPr>
        <w:spacing w:line="240" w:lineRule="auto"/>
        <w:rPr>
          <w:rFonts w:ascii="Georgia" w:hAnsi="Georgia"/>
          <w:sz w:val="24"/>
          <w:szCs w:val="24"/>
        </w:rPr>
      </w:pPr>
      <w:r>
        <w:rPr>
          <w:rFonts w:ascii="Georgia" w:hAnsi="Georgia"/>
          <w:sz w:val="24"/>
          <w:szCs w:val="24"/>
          <w:lang w:val="pl-PL"/>
        </w:rPr>
        <w:t>w</w:t>
      </w:r>
      <w:r w:rsidRPr="00197FED">
        <w:rPr>
          <w:rFonts w:ascii="Georgia" w:hAnsi="Georgia"/>
          <w:sz w:val="24"/>
          <w:szCs w:val="24"/>
        </w:rPr>
        <w:t xml:space="preserve"> dni pon. – pt.; min. 1 zajęcia tygodniowo x 4 godz. szkoleniowe, max. 3 zajęcia t</w:t>
      </w:r>
      <w:r>
        <w:rPr>
          <w:rFonts w:ascii="Georgia" w:hAnsi="Georgia"/>
          <w:sz w:val="24"/>
          <w:szCs w:val="24"/>
        </w:rPr>
        <w:t>ygodniowo x 4 godz. szkoleniowe</w:t>
      </w:r>
    </w:p>
    <w:p w:rsidR="00BC1640" w:rsidRPr="00197FED" w:rsidRDefault="00BC1640" w:rsidP="00BC1640">
      <w:pPr>
        <w:spacing w:line="240" w:lineRule="auto"/>
        <w:rPr>
          <w:rFonts w:ascii="Georgia" w:eastAsia="Calibri" w:hAnsi="Georgia"/>
          <w:sz w:val="24"/>
          <w:szCs w:val="24"/>
        </w:rPr>
      </w:pPr>
      <w:r w:rsidRPr="00197FED">
        <w:rPr>
          <w:rFonts w:ascii="Georgia" w:eastAsia="Calibri" w:hAnsi="Georgia"/>
          <w:sz w:val="24"/>
          <w:szCs w:val="24"/>
        </w:rPr>
        <w:tab/>
        <w:t>1 zajęcia = 4 godz. szkoleniowe dziennie</w:t>
      </w:r>
    </w:p>
    <w:p w:rsidR="00BC1640" w:rsidRPr="00D8429F" w:rsidRDefault="00BC1640" w:rsidP="00BC1640">
      <w:pPr>
        <w:pStyle w:val="Akapitzlist"/>
        <w:numPr>
          <w:ilvl w:val="0"/>
          <w:numId w:val="71"/>
        </w:numPr>
        <w:spacing w:line="240" w:lineRule="auto"/>
        <w:rPr>
          <w:rFonts w:ascii="Georgia" w:hAnsi="Georgia"/>
          <w:sz w:val="24"/>
          <w:szCs w:val="24"/>
        </w:rPr>
      </w:pPr>
      <w:r>
        <w:rPr>
          <w:rFonts w:ascii="Georgia" w:hAnsi="Georgia"/>
          <w:sz w:val="24"/>
          <w:szCs w:val="24"/>
          <w:lang w:val="pl-PL"/>
        </w:rPr>
        <w:t>w</w:t>
      </w:r>
      <w:r w:rsidRPr="00D8429F">
        <w:rPr>
          <w:rFonts w:ascii="Georgia" w:hAnsi="Georgia"/>
          <w:sz w:val="24"/>
          <w:szCs w:val="24"/>
        </w:rPr>
        <w:t xml:space="preserve"> soboty/dni wolne od nauki szkolnej: od 6 do 8 godz. szkoleniowych </w:t>
      </w:r>
    </w:p>
    <w:p w:rsidR="00BC1640" w:rsidRPr="00D8429F" w:rsidRDefault="00BC1640" w:rsidP="00BC1640">
      <w:pPr>
        <w:spacing w:line="240" w:lineRule="auto"/>
        <w:jc w:val="both"/>
        <w:rPr>
          <w:rFonts w:ascii="Georgia" w:eastAsia="Calibri" w:hAnsi="Georgia"/>
          <w:sz w:val="24"/>
          <w:szCs w:val="24"/>
        </w:rPr>
      </w:pPr>
      <w:r w:rsidRPr="00D8429F">
        <w:rPr>
          <w:rFonts w:ascii="Georgia" w:eastAsia="Calibri" w:hAnsi="Georgia"/>
          <w:sz w:val="24"/>
          <w:szCs w:val="24"/>
        </w:rPr>
        <w:t>1 godzina szkoleniowa zajęć teoretycznych = 45 minut, 1 godzina zajęć</w:t>
      </w:r>
      <w:r>
        <w:rPr>
          <w:rFonts w:ascii="Georgia" w:eastAsia="Calibri" w:hAnsi="Georgia"/>
          <w:sz w:val="24"/>
          <w:szCs w:val="24"/>
        </w:rPr>
        <w:t xml:space="preserve"> </w:t>
      </w:r>
      <w:r w:rsidRPr="00D8429F">
        <w:rPr>
          <w:rFonts w:ascii="Georgia" w:eastAsia="Calibri" w:hAnsi="Georgia"/>
          <w:sz w:val="24"/>
          <w:szCs w:val="24"/>
        </w:rPr>
        <w:t xml:space="preserve">praktycznych = 45 minut. </w:t>
      </w:r>
    </w:p>
    <w:p w:rsidR="00BC1640" w:rsidRDefault="00BC1640" w:rsidP="00DD4A9A">
      <w:pPr>
        <w:spacing w:before="120" w:after="120" w:line="240" w:lineRule="auto"/>
        <w:contextualSpacing/>
        <w:jc w:val="both"/>
        <w:rPr>
          <w:rFonts w:ascii="Georgia" w:eastAsia="Calibri" w:hAnsi="Georgia" w:cs="Times New Roman"/>
          <w:b/>
          <w:sz w:val="24"/>
          <w:szCs w:val="24"/>
          <w:lang w:eastAsia="en-US"/>
        </w:rPr>
      </w:pPr>
    </w:p>
    <w:p w:rsidR="00DD4A9A" w:rsidRPr="00882024" w:rsidRDefault="00DD4A9A" w:rsidP="00DD4A9A">
      <w:pPr>
        <w:spacing w:before="120" w:after="120" w:line="240" w:lineRule="auto"/>
        <w:contextualSpacing/>
        <w:jc w:val="both"/>
        <w:rPr>
          <w:rFonts w:ascii="Georgia" w:eastAsia="Calibri" w:hAnsi="Georgia" w:cs="Times New Roman"/>
          <w:b/>
          <w:sz w:val="24"/>
          <w:szCs w:val="24"/>
          <w:lang w:eastAsia="en-US"/>
        </w:rPr>
      </w:pPr>
      <w:r w:rsidRPr="00882024">
        <w:rPr>
          <w:rFonts w:ascii="Georgia" w:eastAsia="Calibri" w:hAnsi="Georgia" w:cs="Times New Roman"/>
          <w:b/>
          <w:sz w:val="24"/>
          <w:szCs w:val="24"/>
          <w:lang w:eastAsia="en-US"/>
        </w:rPr>
        <w:t>Weryfikacja faktu nabycia kompetencji</w:t>
      </w:r>
    </w:p>
    <w:p w:rsidR="00DD4A9A" w:rsidRPr="0028009E" w:rsidRDefault="00DD4A9A" w:rsidP="00DD4A9A">
      <w:pPr>
        <w:spacing w:after="0" w:line="240" w:lineRule="auto"/>
        <w:jc w:val="both"/>
        <w:rPr>
          <w:rFonts w:ascii="Georgia" w:hAnsi="Georgia"/>
          <w:color w:val="000000"/>
          <w:sz w:val="24"/>
          <w:szCs w:val="24"/>
        </w:rPr>
      </w:pPr>
    </w:p>
    <w:p w:rsidR="00DD4A9A" w:rsidRPr="00EE520B" w:rsidRDefault="00DD4A9A" w:rsidP="00392EA5">
      <w:pPr>
        <w:pStyle w:val="Akapitzlist"/>
        <w:numPr>
          <w:ilvl w:val="0"/>
          <w:numId w:val="38"/>
        </w:numPr>
        <w:spacing w:after="0" w:line="240" w:lineRule="auto"/>
        <w:ind w:left="426" w:hanging="426"/>
        <w:jc w:val="both"/>
        <w:rPr>
          <w:rFonts w:ascii="Georgia" w:hAnsi="Georgia"/>
          <w:color w:val="000000"/>
          <w:sz w:val="24"/>
          <w:szCs w:val="24"/>
        </w:rPr>
      </w:pPr>
      <w:r w:rsidRPr="00EE520B">
        <w:rPr>
          <w:rFonts w:ascii="Georgia" w:hAnsi="Georgia"/>
          <w:color w:val="000000"/>
          <w:sz w:val="24"/>
          <w:szCs w:val="24"/>
        </w:rPr>
        <w:t>Wykonawca zobowiązany będzie przygotować dokument o nazwie „Weryfikacja faktu nabycia kompetencji przez uczestników kursu, do pięciu dni od podpisania umowy, na podstawie którego dokona w ramach realizacji kursu weryfikacji  faktu nabycia kompetencji przez uczestników szkolenia w oparciu o następujące etapy:</w:t>
      </w:r>
    </w:p>
    <w:p w:rsidR="00DD4A9A" w:rsidRPr="009D7A9A" w:rsidRDefault="00DD4A9A" w:rsidP="00392EA5">
      <w:pPr>
        <w:pStyle w:val="Akapitzlist"/>
        <w:numPr>
          <w:ilvl w:val="0"/>
          <w:numId w:val="22"/>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1 – zakres. Wykonawca w ramach etapu 1 zdefiniuje grupę docelową kursu, która zostanie poddana ocenie.</w:t>
      </w:r>
    </w:p>
    <w:p w:rsidR="00DD4A9A" w:rsidRPr="009D7A9A" w:rsidRDefault="00DD4A9A" w:rsidP="00392EA5">
      <w:pPr>
        <w:pStyle w:val="Akapitzlist"/>
        <w:numPr>
          <w:ilvl w:val="0"/>
          <w:numId w:val="22"/>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2 – wzorzec. Wykonawca w ramach etapu 2 zdefiniuje standard wymagań tj. efektów uczenia się, które osiągną uczestnicy w ramach realizacji kursu</w:t>
      </w:r>
    </w:p>
    <w:p w:rsidR="00DD4A9A" w:rsidRPr="009D7A9A" w:rsidRDefault="00DD4A9A" w:rsidP="00392EA5">
      <w:pPr>
        <w:pStyle w:val="Akapitzlist"/>
        <w:numPr>
          <w:ilvl w:val="0"/>
          <w:numId w:val="22"/>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3 – ocena. Wykonawca przeprowadzi weryfikacje standardu wymagań tj. efektów uczenia się na podstawie opracowanych kryteriów oceny po zakończeniu kursu</w:t>
      </w:r>
    </w:p>
    <w:p w:rsidR="00DD4A9A" w:rsidRPr="009D7A9A" w:rsidRDefault="00DD4A9A" w:rsidP="00392EA5">
      <w:pPr>
        <w:pStyle w:val="Akapitzlist"/>
        <w:numPr>
          <w:ilvl w:val="0"/>
          <w:numId w:val="22"/>
        </w:numPr>
        <w:spacing w:after="0" w:line="240" w:lineRule="auto"/>
        <w:ind w:left="714" w:hanging="357"/>
        <w:jc w:val="both"/>
        <w:rPr>
          <w:rFonts w:ascii="Georgia" w:hAnsi="Georgia"/>
          <w:color w:val="000000"/>
          <w:sz w:val="24"/>
          <w:szCs w:val="24"/>
          <w:lang w:val="pl-PL"/>
        </w:rPr>
      </w:pPr>
      <w:r w:rsidRPr="006202F5">
        <w:rPr>
          <w:rFonts w:ascii="Georgia" w:hAnsi="Georgia"/>
          <w:color w:val="000000"/>
          <w:sz w:val="24"/>
          <w:szCs w:val="24"/>
          <w:lang w:val="pl-PL"/>
        </w:rPr>
        <w:t>etap 4 – porównanie. Wykonawca porówna po zakończeniu kursu wyniki uzyskane przez uczestników szkolenia w ramach etapu 3. (ocena) z przyjętymi wymaganiami (określonymi na etapie 2. efektami uczenia się).</w:t>
      </w:r>
    </w:p>
    <w:p w:rsidR="00DD4A9A" w:rsidRDefault="00DD4A9A" w:rsidP="00DD4A9A">
      <w:pPr>
        <w:pStyle w:val="Akapitzlist"/>
        <w:spacing w:after="0" w:line="240" w:lineRule="auto"/>
        <w:ind w:left="357"/>
        <w:jc w:val="both"/>
        <w:rPr>
          <w:rFonts w:ascii="Georgia" w:hAnsi="Georgia"/>
          <w:color w:val="000000"/>
          <w:sz w:val="24"/>
          <w:szCs w:val="24"/>
          <w:lang w:val="pl-PL"/>
        </w:rPr>
      </w:pPr>
      <w:r w:rsidRPr="009D7A9A">
        <w:rPr>
          <w:rFonts w:ascii="Georgia" w:hAnsi="Georgia"/>
          <w:color w:val="000000"/>
          <w:sz w:val="24"/>
          <w:szCs w:val="24"/>
          <w:lang w:val="pl-PL"/>
        </w:rPr>
        <w:t>Zamawiający ma prawo przedstawić uwagi do dokumentu, a Wykonawca ma obowiązek je uwzględnić</w:t>
      </w:r>
      <w:r>
        <w:rPr>
          <w:rFonts w:ascii="Georgia" w:hAnsi="Georgia"/>
          <w:color w:val="000000"/>
          <w:sz w:val="24"/>
          <w:szCs w:val="24"/>
          <w:lang w:val="pl-PL"/>
        </w:rPr>
        <w:t>.</w:t>
      </w:r>
    </w:p>
    <w:p w:rsidR="004B030C" w:rsidRDefault="004B030C" w:rsidP="00A912AB">
      <w:pPr>
        <w:spacing w:after="0" w:line="240" w:lineRule="auto"/>
        <w:jc w:val="both"/>
        <w:rPr>
          <w:rFonts w:ascii="Georgia" w:hAnsi="Georgia" w:cs="Arial"/>
          <w:b/>
          <w:sz w:val="24"/>
          <w:szCs w:val="24"/>
        </w:rPr>
      </w:pPr>
    </w:p>
    <w:p w:rsidR="00A912AB" w:rsidRDefault="004B030C" w:rsidP="00A912AB">
      <w:pPr>
        <w:spacing w:after="0" w:line="240" w:lineRule="auto"/>
        <w:jc w:val="both"/>
        <w:rPr>
          <w:rFonts w:ascii="Georgia" w:hAnsi="Georgia" w:cs="Arial"/>
          <w:sz w:val="24"/>
          <w:szCs w:val="24"/>
        </w:rPr>
      </w:pPr>
      <w:r w:rsidRPr="004B030C">
        <w:rPr>
          <w:rFonts w:ascii="Georgia" w:hAnsi="Georgia" w:cs="Arial"/>
          <w:b/>
          <w:sz w:val="24"/>
          <w:szCs w:val="24"/>
        </w:rPr>
        <w:t>Catering</w:t>
      </w:r>
    </w:p>
    <w:p w:rsidR="00A912AB" w:rsidRPr="00A912AB" w:rsidRDefault="00A912AB" w:rsidP="00A912AB">
      <w:pPr>
        <w:spacing w:after="0" w:line="240" w:lineRule="auto"/>
        <w:jc w:val="both"/>
        <w:rPr>
          <w:rFonts w:ascii="Georgia" w:hAnsi="Georgia" w:cs="Arial"/>
          <w:sz w:val="24"/>
          <w:szCs w:val="24"/>
        </w:rPr>
      </w:pPr>
    </w:p>
    <w:p w:rsidR="00F61175" w:rsidRPr="00F61175" w:rsidRDefault="00F61175" w:rsidP="00F61175">
      <w:pPr>
        <w:pStyle w:val="Akapitzlist"/>
        <w:numPr>
          <w:ilvl w:val="0"/>
          <w:numId w:val="45"/>
        </w:numPr>
        <w:spacing w:line="240" w:lineRule="auto"/>
        <w:ind w:left="426" w:hanging="426"/>
        <w:jc w:val="both"/>
        <w:rPr>
          <w:rFonts w:ascii="Georgia" w:hAnsi="Georgia"/>
          <w:sz w:val="24"/>
          <w:szCs w:val="24"/>
        </w:rPr>
      </w:pPr>
      <w:r>
        <w:rPr>
          <w:rFonts w:ascii="Georgia" w:hAnsi="Georgia"/>
          <w:sz w:val="24"/>
          <w:szCs w:val="24"/>
          <w:lang w:val="pl-PL"/>
        </w:rPr>
        <w:t xml:space="preserve">W </w:t>
      </w:r>
      <w:r w:rsidRPr="00F61175">
        <w:rPr>
          <w:rFonts w:ascii="Georgia" w:hAnsi="Georgia"/>
          <w:sz w:val="24"/>
          <w:szCs w:val="24"/>
        </w:rPr>
        <w:t>ramach realizacji zajęć w dni pon. – pt</w:t>
      </w:r>
      <w:r w:rsidRPr="00543F16">
        <w:rPr>
          <w:rFonts w:ascii="Georgia" w:hAnsi="Georgia"/>
          <w:sz w:val="24"/>
          <w:szCs w:val="24"/>
        </w:rPr>
        <w:t xml:space="preserve">. </w:t>
      </w:r>
      <w:r w:rsidRPr="00F61175">
        <w:rPr>
          <w:rFonts w:ascii="Georgia" w:hAnsi="Georgia"/>
          <w:sz w:val="24"/>
          <w:szCs w:val="24"/>
        </w:rPr>
        <w:t>Wykonawca zobowiązany jest do zapewnienia dla każdego uczestnika kursu przerwy kawowej w postaci kawa, herbata, śmietanka do kawy lub mleko do kawy, cukier oraz cytryna, woda mineralna niegazowana i gazowana (min. 0,2 l na osobę), posiłek w formie bułki/kanapki (pełnowartościowy z wędliną lub serem do wyboru i dodatkiem warzywnym) dla każdego uczestnika kursu na każdy dzień szkoleniowy.</w:t>
      </w:r>
      <w:r w:rsidRPr="00F61175">
        <w:rPr>
          <w:rFonts w:ascii="Georgia" w:hAnsi="Georgia"/>
          <w:sz w:val="24"/>
          <w:szCs w:val="24"/>
          <w:lang w:val="pl-PL"/>
        </w:rPr>
        <w:t xml:space="preserve"> </w:t>
      </w:r>
    </w:p>
    <w:p w:rsidR="00FC554E" w:rsidRPr="00FC554E" w:rsidRDefault="00F61175" w:rsidP="00FC554E">
      <w:pPr>
        <w:pStyle w:val="Akapitzlist"/>
        <w:numPr>
          <w:ilvl w:val="0"/>
          <w:numId w:val="45"/>
        </w:numPr>
        <w:spacing w:line="240" w:lineRule="auto"/>
        <w:ind w:left="426" w:hanging="426"/>
        <w:jc w:val="both"/>
        <w:rPr>
          <w:rFonts w:ascii="Georgia" w:hAnsi="Georgia"/>
          <w:sz w:val="24"/>
          <w:szCs w:val="24"/>
        </w:rPr>
      </w:pPr>
      <w:r w:rsidRPr="00F61175">
        <w:rPr>
          <w:rFonts w:ascii="Georgia" w:hAnsi="Georgia"/>
          <w:sz w:val="24"/>
          <w:szCs w:val="24"/>
          <w:lang w:val="pl-PL"/>
        </w:rPr>
        <w:t>W ramach realizacji zajęć w soboty/dni wolne od nauki szkolnej Wykonawca zobowiązany jest do zapewnienia dla każdego uczestnika kursu przerwy kawowej w postaci: kawa, herbata, śmietanka do kawy lub mleko do kawy, cukier oraz cytryna, woda mineralna niegazowana i gazowana (min. 0,2 l na osobę), obiadu w postaci dania jarskiego lub mięsnego z surówką i ziemniakami dla każdego uczestnika kursu na każdy dzień szkoleniowy</w:t>
      </w:r>
      <w:r w:rsidR="003C6C86" w:rsidRPr="00F61175">
        <w:rPr>
          <w:rFonts w:ascii="Georgia" w:hAnsi="Georgia"/>
          <w:sz w:val="24"/>
          <w:szCs w:val="24"/>
          <w:lang w:val="pl-PL"/>
        </w:rPr>
        <w:t>.</w:t>
      </w:r>
    </w:p>
    <w:p w:rsidR="003C6C86" w:rsidRPr="00FC554E" w:rsidRDefault="003C6C86" w:rsidP="00FC554E">
      <w:pPr>
        <w:pStyle w:val="Akapitzlist"/>
        <w:numPr>
          <w:ilvl w:val="0"/>
          <w:numId w:val="45"/>
        </w:numPr>
        <w:spacing w:line="240" w:lineRule="auto"/>
        <w:ind w:left="426" w:hanging="426"/>
        <w:jc w:val="both"/>
        <w:rPr>
          <w:rFonts w:ascii="Georgia" w:hAnsi="Georgia"/>
          <w:sz w:val="24"/>
          <w:szCs w:val="24"/>
        </w:rPr>
      </w:pPr>
      <w:r w:rsidRPr="00FC554E">
        <w:rPr>
          <w:rFonts w:ascii="Georgia" w:hAnsi="Georgia" w:cs="Tahoma"/>
          <w:sz w:val="24"/>
          <w:szCs w:val="24"/>
        </w:rPr>
        <w:lastRenderedPageBreak/>
        <w:t>Wykonawca zobowiązany jest do dostarczenia serwetek, kubków do zimnych i</w:t>
      </w:r>
      <w:r w:rsidRPr="00FC554E">
        <w:rPr>
          <w:rFonts w:ascii="Georgia" w:hAnsi="Georgia" w:cs="Tahoma"/>
          <w:sz w:val="24"/>
          <w:szCs w:val="24"/>
          <w:lang w:val="pl-PL"/>
        </w:rPr>
        <w:t> </w:t>
      </w:r>
      <w:r w:rsidRPr="00FC554E">
        <w:rPr>
          <w:rFonts w:ascii="Georgia" w:hAnsi="Georgia" w:cs="Tahoma"/>
          <w:sz w:val="24"/>
          <w:szCs w:val="24"/>
        </w:rPr>
        <w:t>ciepłych napo</w:t>
      </w:r>
      <w:r w:rsidR="004E679F" w:rsidRPr="00FC554E">
        <w:rPr>
          <w:rFonts w:ascii="Georgia" w:hAnsi="Georgia" w:cs="Tahoma"/>
          <w:sz w:val="24"/>
          <w:szCs w:val="24"/>
          <w:lang w:val="pl-PL"/>
        </w:rPr>
        <w:t>jów</w:t>
      </w:r>
      <w:r w:rsidRPr="00FC554E">
        <w:rPr>
          <w:rFonts w:ascii="Georgia" w:hAnsi="Georgia" w:cs="Tahoma"/>
          <w:sz w:val="24"/>
          <w:szCs w:val="24"/>
        </w:rPr>
        <w:t xml:space="preserve"> i wszystkich pozostałych akcesoriów niezbędnych do prawidłowej realizacji cateringu w formie przerwy kawowej lub w formie przerwy kawowej i</w:t>
      </w:r>
      <w:r w:rsidRPr="00FC554E">
        <w:rPr>
          <w:rFonts w:ascii="Georgia" w:hAnsi="Georgia" w:cs="Tahoma"/>
          <w:sz w:val="24"/>
          <w:szCs w:val="24"/>
          <w:lang w:val="pl-PL"/>
        </w:rPr>
        <w:t> </w:t>
      </w:r>
      <w:r w:rsidRPr="00FC554E">
        <w:rPr>
          <w:rFonts w:ascii="Georgia" w:hAnsi="Georgia" w:cs="Tahoma"/>
          <w:sz w:val="24"/>
          <w:szCs w:val="24"/>
        </w:rPr>
        <w:t>obiadu</w:t>
      </w:r>
      <w:r w:rsidR="003D3E7E" w:rsidRPr="00FC554E">
        <w:rPr>
          <w:rFonts w:ascii="Georgia" w:hAnsi="Georgia" w:cs="Tahoma"/>
          <w:sz w:val="24"/>
          <w:szCs w:val="24"/>
          <w:lang w:val="pl-PL"/>
        </w:rPr>
        <w:t>, a także zbierać naczynia oraz resztki pokonsumpcyjne najpóźniej w czasie 30 minut po zakończeniu przerwy.</w:t>
      </w:r>
    </w:p>
    <w:p w:rsidR="006C75CA" w:rsidRPr="006C75CA" w:rsidRDefault="006C75CA" w:rsidP="006C75CA">
      <w:pPr>
        <w:tabs>
          <w:tab w:val="left" w:pos="0"/>
        </w:tabs>
        <w:spacing w:after="0" w:line="240" w:lineRule="auto"/>
        <w:ind w:left="357"/>
        <w:jc w:val="both"/>
        <w:rPr>
          <w:rFonts w:ascii="Georgia" w:eastAsia="Calibri" w:hAnsi="Georgia" w:cs="Tahoma"/>
          <w:sz w:val="24"/>
          <w:szCs w:val="24"/>
          <w:lang w:eastAsia="en-US"/>
        </w:rPr>
      </w:pPr>
    </w:p>
    <w:p w:rsidR="006C75CA" w:rsidRPr="006C75CA" w:rsidRDefault="006C75CA" w:rsidP="00D4100D">
      <w:pPr>
        <w:tabs>
          <w:tab w:val="left" w:pos="0"/>
        </w:tabs>
        <w:spacing w:before="120" w:after="120" w:line="240" w:lineRule="auto"/>
        <w:jc w:val="both"/>
        <w:rPr>
          <w:rFonts w:ascii="Georgia" w:eastAsia="Calibri" w:hAnsi="Georgia" w:cs="Tahoma"/>
          <w:b/>
          <w:sz w:val="24"/>
          <w:szCs w:val="24"/>
          <w:lang w:eastAsia="en-US"/>
        </w:rPr>
      </w:pPr>
      <w:r w:rsidRPr="006C75CA">
        <w:rPr>
          <w:rFonts w:ascii="Georgia" w:eastAsia="Calibri" w:hAnsi="Georgia" w:cs="Tahoma"/>
          <w:b/>
          <w:sz w:val="24"/>
          <w:szCs w:val="24"/>
          <w:lang w:eastAsia="en-US"/>
        </w:rPr>
        <w:t>Ubezpieczenie:</w:t>
      </w:r>
    </w:p>
    <w:p w:rsidR="006C75CA" w:rsidRPr="00C60285" w:rsidRDefault="006C75CA" w:rsidP="00392EA5">
      <w:pPr>
        <w:pStyle w:val="Akapitzlist"/>
        <w:numPr>
          <w:ilvl w:val="0"/>
          <w:numId w:val="46"/>
        </w:numPr>
        <w:tabs>
          <w:tab w:val="left" w:pos="0"/>
        </w:tabs>
        <w:spacing w:after="0" w:line="240" w:lineRule="auto"/>
        <w:ind w:left="284" w:hanging="284"/>
        <w:jc w:val="both"/>
        <w:rPr>
          <w:rFonts w:ascii="Georgia" w:hAnsi="Georgia" w:cs="Tahoma"/>
          <w:sz w:val="24"/>
          <w:szCs w:val="24"/>
        </w:rPr>
      </w:pPr>
      <w:r w:rsidRPr="00C60285">
        <w:rPr>
          <w:rFonts w:ascii="Georgia" w:hAnsi="Georgia" w:cs="Tahoma"/>
          <w:sz w:val="24"/>
          <w:szCs w:val="24"/>
        </w:rPr>
        <w:t>Wykonawca zapewnia ubezpieczenie NNW (nie mniej niż 10 000 zł na osobę)</w:t>
      </w:r>
    </w:p>
    <w:p w:rsidR="00C60285" w:rsidRDefault="006C75CA" w:rsidP="00C60285">
      <w:pPr>
        <w:tabs>
          <w:tab w:val="left" w:pos="0"/>
        </w:tabs>
        <w:spacing w:after="0" w:line="240" w:lineRule="auto"/>
        <w:ind w:left="357"/>
        <w:jc w:val="both"/>
        <w:rPr>
          <w:rFonts w:ascii="Georgia" w:eastAsia="Calibri" w:hAnsi="Georgia" w:cs="Tahoma"/>
          <w:sz w:val="24"/>
          <w:szCs w:val="24"/>
          <w:lang w:eastAsia="en-US"/>
        </w:rPr>
      </w:pPr>
      <w:r w:rsidRPr="006C75CA">
        <w:rPr>
          <w:rFonts w:ascii="Georgia" w:eastAsia="Calibri" w:hAnsi="Georgia" w:cs="Tahoma"/>
          <w:sz w:val="24"/>
          <w:szCs w:val="24"/>
          <w:lang w:eastAsia="en-US"/>
        </w:rPr>
        <w:t>dla uczestnikó</w:t>
      </w:r>
      <w:r w:rsidR="00C60285">
        <w:rPr>
          <w:rFonts w:ascii="Georgia" w:eastAsia="Calibri" w:hAnsi="Georgia" w:cs="Tahoma"/>
          <w:sz w:val="24"/>
          <w:szCs w:val="24"/>
          <w:lang w:eastAsia="en-US"/>
        </w:rPr>
        <w:t xml:space="preserve">w kursu na czas trwania kursu. </w:t>
      </w:r>
    </w:p>
    <w:p w:rsidR="00172EB4" w:rsidRPr="00C60285" w:rsidRDefault="006C75CA" w:rsidP="00392EA5">
      <w:pPr>
        <w:pStyle w:val="Akapitzlist"/>
        <w:numPr>
          <w:ilvl w:val="0"/>
          <w:numId w:val="46"/>
        </w:numPr>
        <w:tabs>
          <w:tab w:val="left" w:pos="0"/>
        </w:tabs>
        <w:spacing w:after="0" w:line="240" w:lineRule="auto"/>
        <w:ind w:left="426" w:hanging="426"/>
        <w:jc w:val="both"/>
        <w:rPr>
          <w:rFonts w:ascii="Georgia" w:hAnsi="Georgia" w:cs="Tahoma"/>
          <w:sz w:val="24"/>
          <w:szCs w:val="24"/>
        </w:rPr>
      </w:pPr>
      <w:r w:rsidRPr="00C60285">
        <w:rPr>
          <w:rFonts w:ascii="Georgia" w:hAnsi="Georgia" w:cs="Tahoma"/>
          <w:sz w:val="24"/>
          <w:szCs w:val="24"/>
        </w:rPr>
        <w:t>Wykonawca przekazuje zamawiającemu kopie opłaconych polis ubezpieczeniowych dotyczących ubezpieczenia uczestników kursu w zakresie NNW wraz z listą osób ubezpieczonych najpóźniej w dniu rozpoczęcia zajęć.</w:t>
      </w:r>
    </w:p>
    <w:p w:rsidR="00172EB4" w:rsidRDefault="00BF6815" w:rsidP="00BF6815">
      <w:pPr>
        <w:tabs>
          <w:tab w:val="left" w:pos="0"/>
        </w:tabs>
        <w:spacing w:before="120" w:after="120" w:line="240" w:lineRule="auto"/>
        <w:jc w:val="both"/>
        <w:rPr>
          <w:rFonts w:ascii="Georgia" w:eastAsia="Calibri" w:hAnsi="Georgia" w:cs="Tahoma"/>
          <w:b/>
          <w:sz w:val="24"/>
          <w:szCs w:val="24"/>
          <w:lang w:eastAsia="en-US"/>
        </w:rPr>
      </w:pPr>
      <w:r w:rsidRPr="00BF6815">
        <w:rPr>
          <w:rFonts w:ascii="Georgia" w:eastAsia="Calibri" w:hAnsi="Georgia" w:cs="Tahoma"/>
          <w:b/>
          <w:sz w:val="24"/>
          <w:szCs w:val="24"/>
          <w:lang w:eastAsia="en-US"/>
        </w:rPr>
        <w:t>Ankiety ewaluacyjne:</w:t>
      </w:r>
    </w:p>
    <w:p w:rsidR="0086607F" w:rsidRDefault="0086607F" w:rsidP="0086607F">
      <w:pPr>
        <w:suppressAutoHyphens/>
        <w:spacing w:after="0" w:line="240" w:lineRule="auto"/>
        <w:ind w:left="360"/>
        <w:contextualSpacing/>
        <w:jc w:val="both"/>
        <w:rPr>
          <w:rFonts w:ascii="Georgia" w:eastAsia="Calibri" w:hAnsi="Georgia"/>
          <w:sz w:val="24"/>
          <w:szCs w:val="24"/>
          <w:lang w:val="x-none" w:eastAsia="en-US"/>
        </w:rPr>
      </w:pPr>
      <w:r>
        <w:rPr>
          <w:rFonts w:ascii="Georgia" w:eastAsia="Lucida Sans Unicode" w:hAnsi="Georgia"/>
          <w:kern w:val="2"/>
          <w:sz w:val="24"/>
          <w:szCs w:val="24"/>
          <w:lang w:eastAsia="en-US"/>
        </w:rPr>
        <w:t>Wykonawca jest zobowiązany do:</w:t>
      </w:r>
    </w:p>
    <w:p w:rsidR="0086607F" w:rsidRPr="0086607F" w:rsidRDefault="0086607F" w:rsidP="00392EA5">
      <w:pPr>
        <w:numPr>
          <w:ilvl w:val="0"/>
          <w:numId w:val="48"/>
        </w:numPr>
        <w:suppressAutoHyphens/>
        <w:spacing w:after="0" w:line="240" w:lineRule="auto"/>
        <w:contextualSpacing/>
        <w:jc w:val="both"/>
        <w:rPr>
          <w:rFonts w:ascii="Georgia" w:eastAsia="Calibri" w:hAnsi="Georgia"/>
          <w:sz w:val="24"/>
          <w:szCs w:val="24"/>
          <w:lang w:val="x-none" w:eastAsia="en-US"/>
        </w:rPr>
      </w:pPr>
      <w:r w:rsidRPr="0086607F">
        <w:rPr>
          <w:rFonts w:ascii="Georgia" w:eastAsia="Lucida Sans Unicode" w:hAnsi="Georgia"/>
          <w:kern w:val="2"/>
          <w:sz w:val="24"/>
          <w:szCs w:val="24"/>
          <w:lang w:eastAsia="en-US"/>
        </w:rPr>
        <w:t>p</w:t>
      </w:r>
      <w:proofErr w:type="spellStart"/>
      <w:r w:rsidRPr="0086607F">
        <w:rPr>
          <w:rFonts w:ascii="Georgia" w:eastAsia="Lucida Sans Unicode" w:hAnsi="Georgia"/>
          <w:kern w:val="2"/>
          <w:sz w:val="24"/>
          <w:szCs w:val="24"/>
          <w:lang w:val="x-none" w:eastAsia="en-US"/>
        </w:rPr>
        <w:t>rzeprowadzenia</w:t>
      </w:r>
      <w:proofErr w:type="spellEnd"/>
      <w:r w:rsidRPr="0086607F">
        <w:rPr>
          <w:rFonts w:ascii="Georgia" w:eastAsia="Lucida Sans Unicode" w:hAnsi="Georgia"/>
          <w:kern w:val="2"/>
          <w:sz w:val="24"/>
          <w:szCs w:val="24"/>
          <w:lang w:val="x-none" w:eastAsia="en-US"/>
        </w:rPr>
        <w:t xml:space="preserve"> wśród uczestników kursu ankiet ewaluacyjnych w terminach wyznaczonych przez Zamawiającego, (Zamawiający dostarczy wzór ankiet ewaluacyjnych)</w:t>
      </w:r>
      <w:r w:rsidRPr="0086607F">
        <w:rPr>
          <w:rFonts w:ascii="Georgia" w:eastAsia="Lucida Sans Unicode" w:hAnsi="Georgia"/>
          <w:kern w:val="2"/>
          <w:sz w:val="24"/>
          <w:szCs w:val="24"/>
          <w:lang w:eastAsia="en-US"/>
        </w:rPr>
        <w:t>.</w:t>
      </w:r>
    </w:p>
    <w:p w:rsidR="008C1996" w:rsidRPr="005330AC" w:rsidRDefault="0086607F" w:rsidP="00392EA5">
      <w:pPr>
        <w:numPr>
          <w:ilvl w:val="0"/>
          <w:numId w:val="48"/>
        </w:numPr>
        <w:suppressAutoHyphens/>
        <w:spacing w:after="0" w:line="240" w:lineRule="auto"/>
        <w:contextualSpacing/>
        <w:jc w:val="both"/>
        <w:rPr>
          <w:rFonts w:ascii="Georgia" w:eastAsia="Calibri" w:hAnsi="Georgia"/>
          <w:sz w:val="24"/>
          <w:szCs w:val="24"/>
          <w:lang w:val="x-none" w:eastAsia="en-US"/>
        </w:rPr>
      </w:pPr>
      <w:r>
        <w:rPr>
          <w:rFonts w:ascii="Georgia" w:eastAsia="Lucida Sans Unicode" w:hAnsi="Georgia"/>
          <w:kern w:val="2"/>
          <w:sz w:val="24"/>
          <w:szCs w:val="24"/>
          <w:lang w:eastAsia="en-US"/>
        </w:rPr>
        <w:t>d</w:t>
      </w:r>
      <w:proofErr w:type="spellStart"/>
      <w:r>
        <w:rPr>
          <w:rFonts w:ascii="Georgia" w:eastAsia="Lucida Sans Unicode" w:hAnsi="Georgia"/>
          <w:kern w:val="2"/>
          <w:sz w:val="24"/>
          <w:szCs w:val="24"/>
          <w:lang w:val="x-none" w:eastAsia="en-US"/>
        </w:rPr>
        <w:t>ostarczenia</w:t>
      </w:r>
      <w:proofErr w:type="spellEnd"/>
      <w:r>
        <w:rPr>
          <w:rFonts w:ascii="Georgia" w:eastAsia="Lucida Sans Unicode" w:hAnsi="Georgia"/>
          <w:kern w:val="2"/>
          <w:sz w:val="24"/>
          <w:szCs w:val="24"/>
          <w:lang w:val="x-none" w:eastAsia="en-US"/>
        </w:rPr>
        <w:t xml:space="preserve"> Zamawiającemu </w:t>
      </w:r>
      <w:r>
        <w:rPr>
          <w:rFonts w:ascii="Georgia" w:eastAsia="Calibri" w:hAnsi="Georgia" w:cs="ArialNarrow"/>
          <w:sz w:val="24"/>
          <w:szCs w:val="24"/>
          <w:lang w:val="x-none" w:eastAsia="en-US"/>
        </w:rPr>
        <w:t xml:space="preserve">wypełnionych przez uczestników ankiet wraz </w:t>
      </w:r>
      <w:r>
        <w:rPr>
          <w:rFonts w:ascii="Georgia" w:eastAsia="Calibri" w:hAnsi="Georgia" w:cs="ArialNarrow"/>
          <w:sz w:val="24"/>
          <w:szCs w:val="24"/>
          <w:lang w:val="x-none" w:eastAsia="en-US"/>
        </w:rPr>
        <w:br/>
        <w:t xml:space="preserve">z </w:t>
      </w:r>
      <w:r>
        <w:rPr>
          <w:rFonts w:ascii="Georgia" w:eastAsia="Calibri" w:hAnsi="Georgia" w:cs="Verdana"/>
          <w:sz w:val="24"/>
          <w:szCs w:val="24"/>
          <w:lang w:val="x-none" w:eastAsia="en-US"/>
        </w:rPr>
        <w:t>raportem zbiorczym zawierającym analizę danych zawartych w ankietach w</w:t>
      </w:r>
      <w:r>
        <w:rPr>
          <w:rFonts w:ascii="Georgia" w:eastAsia="Calibri" w:hAnsi="Georgia" w:cs="Verdana"/>
          <w:sz w:val="24"/>
          <w:szCs w:val="24"/>
          <w:lang w:eastAsia="en-US"/>
        </w:rPr>
        <w:t> </w:t>
      </w:r>
      <w:r>
        <w:rPr>
          <w:rFonts w:ascii="Georgia" w:eastAsia="Calibri" w:hAnsi="Georgia" w:cs="Verdana"/>
          <w:sz w:val="24"/>
          <w:szCs w:val="24"/>
          <w:lang w:val="x-none" w:eastAsia="en-US"/>
        </w:rPr>
        <w:t>terminie nie dłuższym niż 7 dni roboczych od daty przeprowadzenia badania ankietowego</w:t>
      </w:r>
      <w:r>
        <w:rPr>
          <w:rFonts w:ascii="Georgia" w:eastAsia="Calibri" w:hAnsi="Georgia" w:cs="Verdana"/>
          <w:sz w:val="24"/>
          <w:szCs w:val="24"/>
          <w:lang w:eastAsia="en-US"/>
        </w:rPr>
        <w:t>.</w:t>
      </w:r>
    </w:p>
    <w:p w:rsidR="008B4FC7" w:rsidRPr="008B4FC7" w:rsidRDefault="008B4FC7" w:rsidP="00FC1A1F">
      <w:pPr>
        <w:suppressAutoHyphens/>
        <w:spacing w:before="120" w:after="120" w:line="240" w:lineRule="auto"/>
        <w:jc w:val="both"/>
        <w:rPr>
          <w:rFonts w:ascii="Georgia" w:eastAsia="Calibri" w:hAnsi="Georgia" w:cs="Verdana"/>
          <w:b/>
          <w:sz w:val="24"/>
          <w:szCs w:val="24"/>
        </w:rPr>
      </w:pPr>
      <w:r w:rsidRPr="008B4FC7">
        <w:rPr>
          <w:rFonts w:ascii="Georgia" w:eastAsia="Calibri" w:hAnsi="Georgia" w:cs="Verdana"/>
          <w:b/>
          <w:sz w:val="24"/>
          <w:szCs w:val="24"/>
        </w:rPr>
        <w:t>Egzamin końcowy (wewnętrzny):</w:t>
      </w:r>
    </w:p>
    <w:p w:rsidR="008B4FC7" w:rsidRPr="00782263" w:rsidRDefault="008B4FC7" w:rsidP="00392EA5">
      <w:pPr>
        <w:pStyle w:val="Akapitzlist"/>
        <w:numPr>
          <w:ilvl w:val="0"/>
          <w:numId w:val="49"/>
        </w:numPr>
        <w:suppressAutoHyphens/>
        <w:spacing w:after="0" w:line="240" w:lineRule="auto"/>
        <w:jc w:val="both"/>
        <w:rPr>
          <w:rFonts w:ascii="Georgia" w:hAnsi="Georgia" w:cs="Verdana"/>
          <w:sz w:val="24"/>
          <w:szCs w:val="24"/>
        </w:rPr>
      </w:pPr>
      <w:r w:rsidRPr="008B4FC7">
        <w:rPr>
          <w:rFonts w:ascii="Georgia" w:hAnsi="Georgia" w:cs="Verdana"/>
          <w:sz w:val="24"/>
          <w:szCs w:val="24"/>
        </w:rPr>
        <w:t>Po zakończeniu kursu, Wykonawca jest zobowiązany do przeprowadzenia egzaminu końcowego (wewnętrznego) oraz przedstawienia wyników z egzaminu w formie protokołu Zamawiającemu.</w:t>
      </w:r>
    </w:p>
    <w:p w:rsidR="0086607F" w:rsidRDefault="00782263" w:rsidP="001772AC">
      <w:pPr>
        <w:suppressAutoHyphens/>
        <w:spacing w:before="120" w:after="120" w:line="240" w:lineRule="auto"/>
        <w:jc w:val="both"/>
        <w:rPr>
          <w:rFonts w:ascii="Georgia" w:eastAsia="Calibri" w:hAnsi="Georgia" w:cs="Verdana"/>
          <w:b/>
          <w:sz w:val="24"/>
          <w:szCs w:val="24"/>
        </w:rPr>
      </w:pPr>
      <w:r w:rsidRPr="00782263">
        <w:rPr>
          <w:rFonts w:ascii="Georgia" w:eastAsia="Calibri" w:hAnsi="Georgia" w:cs="Verdana"/>
          <w:b/>
          <w:sz w:val="24"/>
          <w:szCs w:val="24"/>
        </w:rPr>
        <w:t>Dokumentacja kursu:</w:t>
      </w:r>
    </w:p>
    <w:p w:rsidR="00983053" w:rsidRDefault="00983053" w:rsidP="00983053">
      <w:p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cs="Verdana"/>
          <w:sz w:val="24"/>
          <w:szCs w:val="24"/>
          <w:lang w:eastAsia="en-US"/>
        </w:rPr>
        <w:t>Wykonawca jest zobowiązany do:</w:t>
      </w:r>
    </w:p>
    <w:p w:rsidR="00983053" w:rsidRDefault="00983053" w:rsidP="00392EA5">
      <w:pPr>
        <w:numPr>
          <w:ilvl w:val="0"/>
          <w:numId w:val="50"/>
        </w:numPr>
        <w:spacing w:after="0" w:line="240" w:lineRule="auto"/>
        <w:contextualSpacing/>
        <w:jc w:val="both"/>
        <w:rPr>
          <w:rFonts w:ascii="Georgia" w:eastAsia="Calibri" w:hAnsi="Georgia" w:cs="Verdana"/>
          <w:sz w:val="24"/>
          <w:szCs w:val="24"/>
          <w:lang w:val="x-none" w:eastAsia="en-US"/>
        </w:rPr>
      </w:pPr>
      <w:r>
        <w:rPr>
          <w:rFonts w:ascii="Georgia" w:eastAsia="Calibri" w:hAnsi="Georgia" w:cs="Verdana"/>
          <w:sz w:val="24"/>
          <w:szCs w:val="24"/>
          <w:lang w:eastAsia="en-US"/>
        </w:rPr>
        <w:t>p</w:t>
      </w:r>
      <w:proofErr w:type="spellStart"/>
      <w:r>
        <w:rPr>
          <w:rFonts w:ascii="Georgia" w:eastAsia="Calibri" w:hAnsi="Georgia" w:cs="Verdana"/>
          <w:sz w:val="24"/>
          <w:szCs w:val="24"/>
          <w:lang w:val="x-none" w:eastAsia="en-US"/>
        </w:rPr>
        <w:t>rowadzenia</w:t>
      </w:r>
      <w:proofErr w:type="spellEnd"/>
      <w:r>
        <w:rPr>
          <w:rFonts w:ascii="Georgia" w:eastAsia="Calibri" w:hAnsi="Georgia" w:cs="Verdana"/>
          <w:sz w:val="24"/>
          <w:szCs w:val="24"/>
          <w:lang w:val="x-none" w:eastAsia="en-US"/>
        </w:rPr>
        <w:t xml:space="preserve"> na bieżąco dokumentacji z przebiegu kursu w ramach realizacji przedmiotu umowy.</w:t>
      </w:r>
    </w:p>
    <w:p w:rsidR="00983053" w:rsidRDefault="00983053" w:rsidP="00392EA5">
      <w:pPr>
        <w:numPr>
          <w:ilvl w:val="0"/>
          <w:numId w:val="50"/>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cs="Arial"/>
          <w:bCs/>
          <w:sz w:val="24"/>
          <w:szCs w:val="24"/>
          <w:lang w:eastAsia="en-US"/>
        </w:rPr>
        <w:t>z</w:t>
      </w:r>
      <w:proofErr w:type="spellStart"/>
      <w:r>
        <w:rPr>
          <w:rFonts w:ascii="Georgia" w:eastAsia="Calibri" w:hAnsi="Georgia" w:cs="Arial"/>
          <w:bCs/>
          <w:sz w:val="24"/>
          <w:szCs w:val="24"/>
          <w:lang w:val="x-none" w:eastAsia="en-US"/>
        </w:rPr>
        <w:t>abezpieczenia</w:t>
      </w:r>
      <w:proofErr w:type="spellEnd"/>
      <w:r>
        <w:rPr>
          <w:rFonts w:ascii="Georgia" w:eastAsia="Calibri" w:hAnsi="Georgia" w:cs="Arial"/>
          <w:bCs/>
          <w:sz w:val="24"/>
          <w:szCs w:val="24"/>
          <w:lang w:val="x-none" w:eastAsia="en-US"/>
        </w:rPr>
        <w:t xml:space="preserve"> i przechowywania wszelkich dokumentów związanych z realizacją umowy w sposób zapewniający dostępność, poufność i bezpieczeństwo, oraz udostępnienia ich instytucjom krajowym i Unii Europejskiej upoważnionym do kontroli</w:t>
      </w:r>
      <w:r>
        <w:rPr>
          <w:rFonts w:ascii="Georgia" w:eastAsia="Calibri" w:hAnsi="Georgia" w:cs="Arial"/>
          <w:bCs/>
          <w:sz w:val="24"/>
          <w:szCs w:val="24"/>
          <w:lang w:eastAsia="en-US"/>
        </w:rPr>
        <w:t>.</w:t>
      </w:r>
    </w:p>
    <w:p w:rsidR="00983053" w:rsidRDefault="00983053" w:rsidP="00392EA5">
      <w:pPr>
        <w:numPr>
          <w:ilvl w:val="0"/>
          <w:numId w:val="50"/>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sz w:val="24"/>
          <w:szCs w:val="24"/>
          <w:lang w:eastAsia="en-US"/>
        </w:rPr>
        <w:t>s</w:t>
      </w:r>
      <w:r>
        <w:rPr>
          <w:rFonts w:ascii="Georgia" w:eastAsia="Calibri" w:hAnsi="Georgia"/>
          <w:sz w:val="24"/>
          <w:szCs w:val="24"/>
          <w:lang w:val="x-none" w:eastAsia="en-US"/>
        </w:rPr>
        <w:t>porządzenia i wydania wszystkim uczestnikom kursu</w:t>
      </w:r>
      <w:r>
        <w:rPr>
          <w:rFonts w:ascii="Georgia" w:eastAsia="Calibri" w:hAnsi="Georgia"/>
          <w:sz w:val="24"/>
          <w:szCs w:val="24"/>
          <w:lang w:eastAsia="en-US"/>
        </w:rPr>
        <w:t>:</w:t>
      </w:r>
    </w:p>
    <w:p w:rsidR="00983053" w:rsidRDefault="004E45C1" w:rsidP="00392EA5">
      <w:pPr>
        <w:numPr>
          <w:ilvl w:val="0"/>
          <w:numId w:val="51"/>
        </w:numPr>
        <w:suppressAutoHyphens/>
        <w:spacing w:after="0" w:line="240" w:lineRule="auto"/>
        <w:contextualSpacing/>
        <w:jc w:val="both"/>
        <w:rPr>
          <w:rFonts w:ascii="Georgia" w:eastAsia="Calibri" w:hAnsi="Georgia"/>
          <w:sz w:val="24"/>
          <w:szCs w:val="24"/>
          <w:lang w:eastAsia="en-US"/>
        </w:rPr>
      </w:pPr>
      <w:r w:rsidRPr="004E45C1">
        <w:rPr>
          <w:rFonts w:ascii="Georgia" w:eastAsia="Calibri" w:hAnsi="Georgia"/>
          <w:sz w:val="24"/>
          <w:szCs w:val="24"/>
          <w:lang w:eastAsia="en-US"/>
        </w:rPr>
        <w:t xml:space="preserve">Zaświadczeń </w:t>
      </w:r>
      <w:r w:rsidRPr="004E45C1">
        <w:rPr>
          <w:rFonts w:ascii="Georgia" w:eastAsia="Calibri" w:hAnsi="Georgia"/>
          <w:sz w:val="24"/>
          <w:szCs w:val="24"/>
          <w:lang w:val="x-none" w:eastAsia="en-US"/>
        </w:rPr>
        <w:t>ukończenia kursu z</w:t>
      </w:r>
      <w:r w:rsidRPr="004E45C1">
        <w:rPr>
          <w:rFonts w:ascii="Georgia" w:eastAsia="Calibri" w:hAnsi="Georgia"/>
          <w:sz w:val="24"/>
          <w:szCs w:val="24"/>
          <w:lang w:eastAsia="en-US"/>
        </w:rPr>
        <w:t> </w:t>
      </w:r>
      <w:r w:rsidRPr="004E45C1">
        <w:rPr>
          <w:rFonts w:ascii="Georgia" w:eastAsia="Calibri" w:hAnsi="Georgia"/>
          <w:sz w:val="24"/>
          <w:szCs w:val="24"/>
          <w:lang w:val="x-none" w:eastAsia="en-US"/>
        </w:rPr>
        <w:t>oznaczeniami unijnymi i projektowy</w:t>
      </w:r>
      <w:r w:rsidRPr="004E45C1">
        <w:rPr>
          <w:rFonts w:ascii="Georgia" w:eastAsia="Calibri" w:hAnsi="Georgia"/>
          <w:sz w:val="24"/>
          <w:szCs w:val="24"/>
          <w:lang w:eastAsia="en-US"/>
        </w:rPr>
        <w:t xml:space="preserve">mi, </w:t>
      </w:r>
      <w:r w:rsidRPr="004E45C1">
        <w:rPr>
          <w:rFonts w:ascii="Georgia" w:eastAsia="Calibri" w:hAnsi="Georgia"/>
          <w:sz w:val="24"/>
          <w:szCs w:val="24"/>
          <w:lang w:val="x-none" w:eastAsia="en-US"/>
        </w:rPr>
        <w:t xml:space="preserve">zaś Zamawiającemu przekazania listy potwierdzającej odbiór </w:t>
      </w:r>
      <w:r w:rsidRPr="004E45C1">
        <w:rPr>
          <w:rFonts w:ascii="Georgia" w:eastAsia="Calibri" w:hAnsi="Georgia"/>
          <w:sz w:val="24"/>
          <w:szCs w:val="24"/>
          <w:lang w:eastAsia="en-US"/>
        </w:rPr>
        <w:t>zaświadczeń</w:t>
      </w:r>
      <w:r w:rsidRPr="004E45C1">
        <w:rPr>
          <w:rFonts w:ascii="Georgia" w:eastAsia="Calibri" w:hAnsi="Georgia"/>
          <w:sz w:val="24"/>
          <w:szCs w:val="24"/>
          <w:lang w:val="x-none" w:eastAsia="en-US"/>
        </w:rPr>
        <w:t xml:space="preserve"> przez uczestników. W przypadku</w:t>
      </w:r>
      <w:r w:rsidRPr="004E45C1">
        <w:rPr>
          <w:rFonts w:ascii="Georgia" w:eastAsia="Calibri" w:hAnsi="Georgia"/>
          <w:sz w:val="24"/>
          <w:szCs w:val="24"/>
          <w:lang w:eastAsia="en-US"/>
        </w:rPr>
        <w:t>,</w:t>
      </w:r>
      <w:r w:rsidRPr="004E45C1">
        <w:rPr>
          <w:rFonts w:ascii="Georgia" w:eastAsia="Calibri" w:hAnsi="Georgia"/>
          <w:sz w:val="24"/>
          <w:szCs w:val="24"/>
          <w:lang w:val="x-none" w:eastAsia="en-US"/>
        </w:rPr>
        <w:t xml:space="preserve"> gdy Wykonawca posiada w ramach kursu prawo wydania zaświadczeń na drukach MEN, </w:t>
      </w:r>
      <w:r w:rsidRPr="004E45C1">
        <w:rPr>
          <w:rFonts w:ascii="Georgia" w:eastAsia="Calibri" w:hAnsi="Georgia"/>
          <w:sz w:val="24"/>
          <w:szCs w:val="24"/>
          <w:lang w:eastAsia="en-US"/>
        </w:rPr>
        <w:t xml:space="preserve">może wystawić </w:t>
      </w:r>
      <w:r w:rsidRPr="004E45C1">
        <w:rPr>
          <w:rFonts w:ascii="Georgia" w:eastAsia="Calibri" w:hAnsi="Georgia"/>
          <w:sz w:val="24"/>
          <w:szCs w:val="24"/>
          <w:lang w:val="x-none" w:eastAsia="en-US"/>
        </w:rPr>
        <w:t xml:space="preserve">uczestnikom tego kursu </w:t>
      </w:r>
      <w:r w:rsidRPr="004E45C1">
        <w:rPr>
          <w:rFonts w:ascii="Georgia" w:eastAsia="Calibri" w:hAnsi="Georgia"/>
          <w:sz w:val="24"/>
          <w:szCs w:val="24"/>
          <w:lang w:eastAsia="en-US"/>
        </w:rPr>
        <w:t>dodatkowe zaświadczenia</w:t>
      </w:r>
      <w:r w:rsidRPr="004E45C1">
        <w:rPr>
          <w:rFonts w:ascii="Georgia" w:eastAsia="Calibri" w:hAnsi="Georgia"/>
          <w:sz w:val="24"/>
          <w:szCs w:val="24"/>
          <w:lang w:val="x-none" w:eastAsia="en-US"/>
        </w:rPr>
        <w:t xml:space="preserve"> na druku MEN.</w:t>
      </w:r>
      <w:r w:rsidR="00983053">
        <w:rPr>
          <w:rFonts w:ascii="Georgia" w:eastAsia="Calibri" w:hAnsi="Georgia"/>
          <w:sz w:val="24"/>
          <w:szCs w:val="24"/>
          <w:lang w:val="x-none" w:eastAsia="en-US"/>
        </w:rPr>
        <w:t xml:space="preserve"> </w:t>
      </w:r>
    </w:p>
    <w:p w:rsidR="00983053" w:rsidRDefault="00983053" w:rsidP="00392EA5">
      <w:pPr>
        <w:numPr>
          <w:ilvl w:val="0"/>
          <w:numId w:val="50"/>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sz w:val="24"/>
          <w:szCs w:val="24"/>
          <w:lang w:eastAsia="en-US"/>
        </w:rPr>
        <w:t>przekazania</w:t>
      </w:r>
      <w:r>
        <w:rPr>
          <w:rFonts w:ascii="Georgia" w:eastAsia="Calibri" w:hAnsi="Georgia"/>
          <w:sz w:val="24"/>
          <w:szCs w:val="24"/>
          <w:lang w:val="x-none" w:eastAsia="en-US"/>
        </w:rPr>
        <w:t xml:space="preserve"> Zamawiającemu w terminie 5 dni roboczych od daty zakończenia </w:t>
      </w:r>
      <w:r>
        <w:rPr>
          <w:rFonts w:ascii="Georgia" w:eastAsia="Calibri" w:hAnsi="Georgia"/>
          <w:sz w:val="24"/>
          <w:szCs w:val="24"/>
          <w:lang w:eastAsia="en-US"/>
        </w:rPr>
        <w:t>kursu</w:t>
      </w:r>
      <w:r>
        <w:rPr>
          <w:rFonts w:ascii="Georgia" w:eastAsia="Calibri" w:hAnsi="Georgia"/>
          <w:sz w:val="24"/>
          <w:szCs w:val="24"/>
          <w:lang w:val="x-none" w:eastAsia="en-US"/>
        </w:rPr>
        <w:t xml:space="preserve"> komplet</w:t>
      </w:r>
      <w:r>
        <w:rPr>
          <w:rFonts w:ascii="Georgia" w:eastAsia="Calibri" w:hAnsi="Georgia"/>
          <w:sz w:val="24"/>
          <w:szCs w:val="24"/>
          <w:lang w:eastAsia="en-US"/>
        </w:rPr>
        <w:t>u</w:t>
      </w:r>
      <w:r>
        <w:rPr>
          <w:rFonts w:ascii="Georgia" w:eastAsia="Calibri" w:hAnsi="Georgia"/>
          <w:sz w:val="24"/>
          <w:szCs w:val="24"/>
          <w:lang w:val="x-none" w:eastAsia="en-US"/>
        </w:rPr>
        <w:t xml:space="preserve"> dokumentów </w:t>
      </w:r>
      <w:r>
        <w:rPr>
          <w:rFonts w:ascii="Georgia" w:eastAsia="Calibri" w:hAnsi="Georgia"/>
          <w:sz w:val="24"/>
          <w:szCs w:val="24"/>
          <w:lang w:eastAsia="en-US"/>
        </w:rPr>
        <w:t>obejmującego</w:t>
      </w:r>
      <w:r>
        <w:rPr>
          <w:rFonts w:ascii="Georgia" w:eastAsia="Calibri" w:hAnsi="Georgia"/>
          <w:sz w:val="24"/>
          <w:szCs w:val="24"/>
          <w:lang w:val="x-none" w:eastAsia="en-US"/>
        </w:rPr>
        <w:t xml:space="preserve"> m.in.:</w:t>
      </w:r>
    </w:p>
    <w:p w:rsidR="00983053" w:rsidRDefault="00983053" w:rsidP="00392EA5">
      <w:pPr>
        <w:numPr>
          <w:ilvl w:val="0"/>
          <w:numId w:val="52"/>
        </w:numPr>
        <w:suppressAutoHyphens/>
        <w:spacing w:after="0" w:line="240" w:lineRule="auto"/>
        <w:ind w:left="709" w:hanging="425"/>
        <w:contextualSpacing/>
        <w:jc w:val="both"/>
        <w:rPr>
          <w:rFonts w:ascii="Georgia" w:eastAsia="Calibri" w:hAnsi="Georgia"/>
          <w:sz w:val="24"/>
          <w:szCs w:val="24"/>
          <w:lang w:val="x-none" w:eastAsia="en-US"/>
        </w:rPr>
      </w:pPr>
      <w:r>
        <w:rPr>
          <w:rFonts w:ascii="Georgia" w:eastAsia="Calibri" w:hAnsi="Georgia"/>
          <w:sz w:val="24"/>
          <w:szCs w:val="24"/>
          <w:lang w:val="x-none" w:eastAsia="en-US"/>
        </w:rPr>
        <w:t>Dziennik zajęć zawierający m.in. czas i tematykę zajęć, szczegółowy program szkolenia, listę obecności uczestników, listę potwierdzając</w:t>
      </w:r>
      <w:r>
        <w:rPr>
          <w:rFonts w:ascii="Georgia" w:eastAsia="Calibri" w:hAnsi="Georgia"/>
          <w:sz w:val="24"/>
          <w:szCs w:val="24"/>
          <w:lang w:eastAsia="en-US"/>
        </w:rPr>
        <w:t>ą</w:t>
      </w:r>
      <w:r>
        <w:rPr>
          <w:rFonts w:ascii="Georgia" w:eastAsia="Calibri" w:hAnsi="Georgia"/>
          <w:sz w:val="24"/>
          <w:szCs w:val="24"/>
          <w:lang w:val="x-none" w:eastAsia="en-US"/>
        </w:rPr>
        <w:t xml:space="preserve"> odbiór materiałów szkoleniowych, listę potwierdzającą odbiór </w:t>
      </w:r>
      <w:r>
        <w:rPr>
          <w:rFonts w:ascii="Georgia" w:eastAsia="Calibri" w:hAnsi="Georgia"/>
          <w:sz w:val="24"/>
          <w:szCs w:val="24"/>
          <w:lang w:eastAsia="en-US"/>
        </w:rPr>
        <w:t>zaświadczeń</w:t>
      </w:r>
      <w:r>
        <w:rPr>
          <w:rFonts w:ascii="Georgia" w:eastAsia="Calibri" w:hAnsi="Georgia"/>
          <w:sz w:val="24"/>
          <w:szCs w:val="24"/>
          <w:lang w:val="x-none" w:eastAsia="en-US"/>
        </w:rPr>
        <w:t xml:space="preserve"> o ukończeniu kursu</w:t>
      </w:r>
      <w:r>
        <w:rPr>
          <w:rFonts w:ascii="Georgia" w:eastAsia="Calibri" w:hAnsi="Georgia"/>
          <w:sz w:val="24"/>
          <w:szCs w:val="24"/>
          <w:lang w:eastAsia="en-US"/>
        </w:rPr>
        <w:t>, listę potwierdzającą odbiór cateringu</w:t>
      </w:r>
      <w:r w:rsidR="00434185">
        <w:rPr>
          <w:rFonts w:ascii="Georgia" w:eastAsia="Calibri" w:hAnsi="Georgia"/>
          <w:sz w:val="24"/>
          <w:szCs w:val="24"/>
          <w:lang w:eastAsia="en-US"/>
        </w:rPr>
        <w:t>,</w:t>
      </w:r>
    </w:p>
    <w:p w:rsidR="00983053" w:rsidRDefault="00983053" w:rsidP="00392EA5">
      <w:pPr>
        <w:numPr>
          <w:ilvl w:val="0"/>
          <w:numId w:val="52"/>
        </w:numPr>
        <w:suppressAutoHyphens/>
        <w:spacing w:after="0" w:line="240" w:lineRule="auto"/>
        <w:ind w:left="709" w:hanging="425"/>
        <w:contextualSpacing/>
        <w:jc w:val="both"/>
        <w:rPr>
          <w:rFonts w:ascii="Georgia" w:eastAsia="Calibri" w:hAnsi="Georgia"/>
          <w:sz w:val="24"/>
          <w:szCs w:val="24"/>
          <w:lang w:val="x-none" w:eastAsia="en-US"/>
        </w:rPr>
      </w:pPr>
      <w:r>
        <w:rPr>
          <w:rFonts w:ascii="Georgia" w:eastAsia="Calibri" w:hAnsi="Georgia"/>
          <w:sz w:val="24"/>
          <w:szCs w:val="24"/>
          <w:lang w:val="x-none" w:eastAsia="en-US"/>
        </w:rPr>
        <w:lastRenderedPageBreak/>
        <w:t xml:space="preserve">Kopie protokołu z przeprowadzonego egzaminu </w:t>
      </w:r>
      <w:r>
        <w:rPr>
          <w:rFonts w:ascii="Georgia" w:eastAsia="Calibri" w:hAnsi="Georgia"/>
          <w:sz w:val="24"/>
          <w:szCs w:val="24"/>
          <w:lang w:eastAsia="en-US"/>
        </w:rPr>
        <w:t>końcowego (wewnętrznego)</w:t>
      </w:r>
      <w:r>
        <w:rPr>
          <w:rFonts w:ascii="Georgia" w:eastAsia="Calibri" w:hAnsi="Georgia"/>
          <w:sz w:val="24"/>
          <w:szCs w:val="24"/>
          <w:lang w:val="x-none" w:eastAsia="en-US"/>
        </w:rPr>
        <w:t xml:space="preserve"> dla uczestników kursu</w:t>
      </w:r>
    </w:p>
    <w:p w:rsidR="00983053" w:rsidRDefault="00983053" w:rsidP="00392EA5">
      <w:pPr>
        <w:numPr>
          <w:ilvl w:val="0"/>
          <w:numId w:val="52"/>
        </w:numPr>
        <w:suppressAutoHyphens/>
        <w:spacing w:after="0" w:line="240" w:lineRule="auto"/>
        <w:ind w:left="709" w:hanging="425"/>
        <w:contextualSpacing/>
        <w:rPr>
          <w:rFonts w:ascii="Georgia" w:eastAsia="Calibri" w:hAnsi="Georgia"/>
          <w:sz w:val="24"/>
          <w:szCs w:val="24"/>
          <w:lang w:val="x-none" w:eastAsia="en-US"/>
        </w:rPr>
      </w:pPr>
      <w:r>
        <w:rPr>
          <w:rFonts w:ascii="Georgia" w:eastAsia="Calibri" w:hAnsi="Georgia"/>
          <w:sz w:val="24"/>
          <w:szCs w:val="24"/>
          <w:lang w:eastAsia="en-US"/>
        </w:rPr>
        <w:t xml:space="preserve">Kopie zaświadczeń </w:t>
      </w:r>
      <w:r>
        <w:rPr>
          <w:rFonts w:ascii="Georgia" w:eastAsia="Calibri" w:hAnsi="Georgia"/>
          <w:sz w:val="24"/>
          <w:szCs w:val="24"/>
          <w:lang w:val="x-none" w:eastAsia="en-US"/>
        </w:rPr>
        <w:t>ukończenia kursu</w:t>
      </w:r>
    </w:p>
    <w:p w:rsidR="00983053" w:rsidRDefault="00983053" w:rsidP="00392EA5">
      <w:pPr>
        <w:numPr>
          <w:ilvl w:val="0"/>
          <w:numId w:val="52"/>
        </w:numPr>
        <w:suppressAutoHyphens/>
        <w:spacing w:after="0" w:line="240" w:lineRule="auto"/>
        <w:ind w:left="709" w:hanging="425"/>
        <w:contextualSpacing/>
        <w:jc w:val="both"/>
        <w:rPr>
          <w:rFonts w:ascii="Georgia" w:eastAsia="Calibri" w:hAnsi="Georgia"/>
          <w:sz w:val="24"/>
          <w:szCs w:val="24"/>
          <w:lang w:val="x-none" w:eastAsia="en-US"/>
        </w:rPr>
      </w:pPr>
      <w:r>
        <w:rPr>
          <w:rFonts w:ascii="Georgia" w:eastAsia="Calibri" w:hAnsi="Georgia"/>
          <w:sz w:val="24"/>
          <w:szCs w:val="24"/>
          <w:lang w:val="x-none" w:eastAsia="en-US"/>
        </w:rPr>
        <w:t>Dokumentację fotograficzną z prowadzonego kursu (min. 5 zdjęć</w:t>
      </w:r>
      <w:r>
        <w:rPr>
          <w:rFonts w:ascii="Georgia" w:eastAsia="Calibri" w:hAnsi="Georgia"/>
          <w:sz w:val="24"/>
          <w:szCs w:val="24"/>
          <w:lang w:eastAsia="en-US"/>
        </w:rPr>
        <w:t xml:space="preserve"> - część teoretyczna, min. 15 zdjęć - część praktyczna</w:t>
      </w:r>
      <w:r>
        <w:rPr>
          <w:rFonts w:ascii="Georgia" w:eastAsia="Calibri" w:hAnsi="Georgia"/>
          <w:sz w:val="24"/>
          <w:szCs w:val="24"/>
          <w:lang w:val="x-none" w:eastAsia="en-US"/>
        </w:rPr>
        <w:t>) na płycie CD lub DVD</w:t>
      </w:r>
      <w:r w:rsidR="00434185">
        <w:rPr>
          <w:rFonts w:ascii="Georgia" w:eastAsia="Calibri" w:hAnsi="Georgia"/>
          <w:sz w:val="24"/>
          <w:szCs w:val="24"/>
          <w:lang w:eastAsia="en-US"/>
        </w:rPr>
        <w:t>.</w:t>
      </w:r>
    </w:p>
    <w:p w:rsidR="00CD068A" w:rsidRPr="00CD068A" w:rsidRDefault="00CD068A" w:rsidP="008F383A">
      <w:pPr>
        <w:suppressAutoHyphens/>
        <w:spacing w:before="120" w:after="120" w:line="240" w:lineRule="auto"/>
        <w:ind w:left="782" w:hanging="782"/>
        <w:jc w:val="both"/>
        <w:rPr>
          <w:rFonts w:ascii="Georgia" w:eastAsia="Calibri" w:hAnsi="Georgia"/>
          <w:b/>
          <w:sz w:val="24"/>
          <w:szCs w:val="24"/>
        </w:rPr>
      </w:pPr>
      <w:r w:rsidRPr="00CD068A">
        <w:rPr>
          <w:rFonts w:ascii="Georgia" w:eastAsia="Calibri" w:hAnsi="Georgia" w:cs="Arial"/>
          <w:b/>
          <w:bCs/>
          <w:sz w:val="24"/>
          <w:szCs w:val="24"/>
        </w:rPr>
        <w:t>Zasady promocji i oznakowania:</w:t>
      </w:r>
    </w:p>
    <w:p w:rsidR="00C50957" w:rsidRDefault="00C50957" w:rsidP="00C50957">
      <w:pPr>
        <w:suppressAutoHyphens/>
        <w:spacing w:before="120" w:after="120" w:line="240" w:lineRule="auto"/>
        <w:jc w:val="both"/>
        <w:rPr>
          <w:rFonts w:ascii="Georgia" w:eastAsia="Calibri" w:hAnsi="Georgia" w:cs="Verdana"/>
          <w:sz w:val="24"/>
          <w:szCs w:val="24"/>
        </w:rPr>
      </w:pPr>
      <w:r w:rsidRPr="00C50957">
        <w:rPr>
          <w:rFonts w:ascii="Georgia" w:eastAsia="Calibri" w:hAnsi="Georgia" w:cs="Verdana"/>
          <w:sz w:val="24"/>
          <w:szCs w:val="24"/>
        </w:rPr>
        <w:t>Wykonawca jest zobowiązany do u</w:t>
      </w:r>
      <w:proofErr w:type="spellStart"/>
      <w:r w:rsidRPr="00C50957">
        <w:rPr>
          <w:rFonts w:ascii="Georgia" w:eastAsia="Calibri" w:hAnsi="Georgia" w:cs="Verdana"/>
          <w:sz w:val="24"/>
          <w:szCs w:val="24"/>
          <w:lang w:val="x-none"/>
        </w:rPr>
        <w:t>mieszczania</w:t>
      </w:r>
      <w:proofErr w:type="spellEnd"/>
      <w:r w:rsidRPr="00C50957">
        <w:rPr>
          <w:rFonts w:ascii="Georgia" w:eastAsia="Calibri" w:hAnsi="Georgia" w:cs="Verdana"/>
          <w:sz w:val="24"/>
          <w:szCs w:val="24"/>
          <w:lang w:val="x-none"/>
        </w:rPr>
        <w:t xml:space="preserve"> obowiązujących logotypów  tj. logotypów projektu, znaku Unii Europejskiej złożony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C50957">
        <w:rPr>
          <w:rFonts w:ascii="Georgia" w:eastAsia="Calibri" w:hAnsi="Georgia" w:cs="Verdana"/>
          <w:iCs/>
          <w:sz w:val="24"/>
          <w:szCs w:val="24"/>
          <w:lang w:val="x-none"/>
        </w:rPr>
        <w:t xml:space="preserve">wytycznymi RPO Województwa Podkarpackiego na lata 2014-2020 oraz Wytycznymi w zakresie informacji i promocji programów operacyjnych polityki spójności na lata 2014-2020 </w:t>
      </w:r>
      <w:r w:rsidRPr="00C50957">
        <w:rPr>
          <w:rFonts w:ascii="Georgia" w:eastAsia="Calibri" w:hAnsi="Georgia" w:cs="Verdana"/>
          <w:sz w:val="24"/>
          <w:szCs w:val="24"/>
          <w:lang w:val="x-none"/>
        </w:rPr>
        <w:t xml:space="preserve"> oraz zobowiązania się do przestrzegania określonych w nich reguł informowania o przedmiocie umowy i oznaczania tj.: oznaczania budynków i pomieszczeń w których realizowany jest kurs oraz informowania uczestników o współfinansowaniu przedmiotu umowy ze środków Unii Europejskiej w ramach Europejskiego Funduszu Społecznego</w:t>
      </w:r>
      <w:r w:rsidRPr="00C50957">
        <w:rPr>
          <w:rFonts w:ascii="Georgia" w:eastAsia="Calibri" w:hAnsi="Georgia" w:cs="Verdana"/>
          <w:sz w:val="24"/>
          <w:szCs w:val="24"/>
        </w:rPr>
        <w:t>.</w:t>
      </w:r>
    </w:p>
    <w:p w:rsidR="009E66E4" w:rsidRPr="009E66E4" w:rsidRDefault="009E66E4" w:rsidP="009E66E4">
      <w:pPr>
        <w:tabs>
          <w:tab w:val="left" w:pos="0"/>
        </w:tabs>
        <w:spacing w:after="0" w:line="240" w:lineRule="auto"/>
        <w:jc w:val="both"/>
        <w:rPr>
          <w:rFonts w:ascii="Georgia" w:eastAsia="Times New Roman" w:hAnsi="Georgia" w:cs="Calibri"/>
          <w:b/>
          <w:sz w:val="24"/>
          <w:szCs w:val="24"/>
        </w:rPr>
      </w:pPr>
      <w:r w:rsidRPr="009E66E4">
        <w:rPr>
          <w:rFonts w:ascii="Georgia" w:eastAsia="Times New Roman" w:hAnsi="Georgia" w:cs="Calibri"/>
          <w:b/>
          <w:sz w:val="24"/>
          <w:szCs w:val="24"/>
        </w:rPr>
        <w:t xml:space="preserve">Współpraca z Zamawiającym: </w:t>
      </w:r>
    </w:p>
    <w:p w:rsidR="00F25B98" w:rsidRPr="00F25B98" w:rsidRDefault="00F25B98" w:rsidP="00392EA5">
      <w:pPr>
        <w:numPr>
          <w:ilvl w:val="0"/>
          <w:numId w:val="53"/>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Wykonawca jest zobowiązany do pozostawania w bieżącej współpracy z Biurem projektu (PCEN w Rzeszowie, ul. Niedzielskiego 2, 35 – 036 Rzeszów).</w:t>
      </w:r>
    </w:p>
    <w:p w:rsidR="00F25B98" w:rsidRPr="00F25B98" w:rsidRDefault="00F25B98" w:rsidP="00392EA5">
      <w:pPr>
        <w:numPr>
          <w:ilvl w:val="0"/>
          <w:numId w:val="53"/>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 xml:space="preserve">Wykonawca ma obowiązek natychmiastowego informowania Zamawiającego </w:t>
      </w:r>
      <w:r w:rsidRPr="00F25B98">
        <w:rPr>
          <w:rFonts w:ascii="Georgia" w:eastAsia="Calibri" w:hAnsi="Georgia" w:cs="Verdana"/>
          <w:sz w:val="24"/>
          <w:szCs w:val="24"/>
        </w:rPr>
        <w:br/>
        <w:t>o zaistniałych problemach i trudnościach oraz obiektywnych ograniczeniach, występujących przy realizacji umowy.</w:t>
      </w:r>
    </w:p>
    <w:p w:rsidR="00F25B98" w:rsidRPr="00F25B98" w:rsidRDefault="00F25B98" w:rsidP="00392EA5">
      <w:pPr>
        <w:numPr>
          <w:ilvl w:val="0"/>
          <w:numId w:val="53"/>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Wykonawca podlega hospitacji i kontroli prowadzonej przez upoważnionego pracownika Zamawiającego (w tym niezapowiedzianej) oraz przez uprawnione organy nadzoru.</w:t>
      </w:r>
    </w:p>
    <w:p w:rsidR="00983053" w:rsidRPr="00C50957" w:rsidRDefault="004A0A48" w:rsidP="001772AC">
      <w:pPr>
        <w:suppressAutoHyphens/>
        <w:spacing w:before="120" w:after="120" w:line="240" w:lineRule="auto"/>
        <w:jc w:val="both"/>
        <w:rPr>
          <w:rFonts w:ascii="Georgia" w:eastAsia="Calibri" w:hAnsi="Georgia" w:cs="Verdana"/>
          <w:b/>
          <w:sz w:val="24"/>
          <w:szCs w:val="24"/>
        </w:rPr>
      </w:pPr>
      <w:r w:rsidRPr="004A0A48">
        <w:rPr>
          <w:rFonts w:ascii="Georgia" w:eastAsia="Calibri" w:hAnsi="Georgia" w:cs="Verdana"/>
          <w:b/>
          <w:sz w:val="24"/>
          <w:szCs w:val="24"/>
        </w:rPr>
        <w:t>Inne:</w:t>
      </w:r>
    </w:p>
    <w:p w:rsidR="003D3E7E" w:rsidRPr="00342E44" w:rsidRDefault="003D3E7E" w:rsidP="00392EA5">
      <w:pPr>
        <w:numPr>
          <w:ilvl w:val="0"/>
          <w:numId w:val="47"/>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Po stronie Wy</w:t>
      </w:r>
      <w:r w:rsidR="00F51608">
        <w:rPr>
          <w:rFonts w:ascii="Georgia" w:hAnsi="Georgia" w:cs="Tahoma"/>
          <w:sz w:val="24"/>
          <w:szCs w:val="24"/>
        </w:rPr>
        <w:t xml:space="preserve">konawcy będzie leżało </w:t>
      </w:r>
      <w:r w:rsidRPr="00342E44">
        <w:rPr>
          <w:rFonts w:ascii="Georgia" w:hAnsi="Georgia" w:cs="Tahoma"/>
          <w:sz w:val="24"/>
          <w:szCs w:val="24"/>
        </w:rPr>
        <w:t>każdorazowe (po każdych zajęciach) posprzątanie miejsca szkolenia i wywóz powstałych odpadów.</w:t>
      </w:r>
    </w:p>
    <w:p w:rsidR="00430DA1" w:rsidRPr="00342E44" w:rsidRDefault="00430DA1" w:rsidP="00392EA5">
      <w:pPr>
        <w:numPr>
          <w:ilvl w:val="0"/>
          <w:numId w:val="47"/>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Zamawiający nie ponosi kosztów wyżywienia, noclegów oraz kosztów dojazdu na miejsce szkolenia kadry szkoleniowej</w:t>
      </w:r>
      <w:r w:rsidR="00342E44" w:rsidRPr="00342E44">
        <w:rPr>
          <w:rFonts w:ascii="Georgia" w:hAnsi="Georgia" w:cs="Tahoma"/>
          <w:sz w:val="24"/>
          <w:szCs w:val="24"/>
        </w:rPr>
        <w:t>.</w:t>
      </w:r>
      <w:r w:rsidRPr="00342E44">
        <w:rPr>
          <w:rFonts w:ascii="Georgia" w:hAnsi="Georgia" w:cs="Tahoma"/>
          <w:sz w:val="24"/>
          <w:szCs w:val="24"/>
        </w:rPr>
        <w:t xml:space="preserve"> </w:t>
      </w:r>
    </w:p>
    <w:p w:rsidR="00186BD2" w:rsidRPr="003D3E7E" w:rsidRDefault="00186BD2" w:rsidP="00186BD2">
      <w:pPr>
        <w:tabs>
          <w:tab w:val="left" w:pos="0"/>
        </w:tabs>
        <w:spacing w:after="0" w:line="240" w:lineRule="auto"/>
        <w:ind w:left="357"/>
        <w:jc w:val="both"/>
        <w:rPr>
          <w:rFonts w:ascii="Georgia" w:eastAsia="Calibri" w:hAnsi="Georgia" w:cs="Tahoma"/>
          <w:sz w:val="24"/>
          <w:szCs w:val="24"/>
          <w:lang w:eastAsia="en-US"/>
        </w:rPr>
      </w:pPr>
    </w:p>
    <w:p w:rsidR="005B5801" w:rsidRPr="009E02DA" w:rsidRDefault="005B5801" w:rsidP="009E02DA">
      <w:pPr>
        <w:spacing w:after="0" w:line="240" w:lineRule="auto"/>
        <w:jc w:val="both"/>
        <w:rPr>
          <w:rFonts w:ascii="Georgia" w:hAnsi="Georgia" w:cs="Verdana"/>
          <w:sz w:val="24"/>
          <w:szCs w:val="24"/>
        </w:rPr>
      </w:pPr>
    </w:p>
    <w:p w:rsidR="00026E5E" w:rsidRPr="00026E5E" w:rsidRDefault="00026E5E" w:rsidP="00F34958">
      <w:pPr>
        <w:pStyle w:val="Akapitzlist"/>
        <w:tabs>
          <w:tab w:val="left" w:pos="284"/>
        </w:tabs>
        <w:spacing w:after="0" w:line="240" w:lineRule="auto"/>
        <w:ind w:left="0"/>
        <w:jc w:val="both"/>
        <w:rPr>
          <w:rFonts w:ascii="Georgia" w:hAnsi="Georgia" w:cs="Verdana"/>
          <w:sz w:val="24"/>
          <w:szCs w:val="24"/>
          <w:lang w:val="pl-PL"/>
        </w:rPr>
      </w:pPr>
      <w:r w:rsidRPr="00F34958">
        <w:rPr>
          <w:rFonts w:ascii="Georgia" w:hAnsi="Georgia" w:cs="Verdana"/>
          <w:b/>
          <w:sz w:val="24"/>
          <w:szCs w:val="24"/>
          <w:lang w:val="pl-PL"/>
        </w:rPr>
        <w:t>2)</w:t>
      </w:r>
      <w:r w:rsidRPr="00026E5E">
        <w:rPr>
          <w:rFonts w:ascii="Georgia" w:hAnsi="Georgia" w:cs="Verdana"/>
          <w:sz w:val="24"/>
          <w:szCs w:val="24"/>
          <w:lang w:val="pl-PL"/>
        </w:rPr>
        <w:tab/>
        <w:t>Oferty można składać w odniesieniu do: wszystkich części.</w:t>
      </w:r>
    </w:p>
    <w:p w:rsidR="00026E5E" w:rsidRPr="00026E5E" w:rsidRDefault="00026E5E" w:rsidP="00026E5E">
      <w:pPr>
        <w:pStyle w:val="Akapitzlist"/>
        <w:spacing w:after="0" w:line="240" w:lineRule="auto"/>
        <w:ind w:left="357"/>
        <w:jc w:val="both"/>
        <w:rPr>
          <w:rFonts w:ascii="Georgia" w:hAnsi="Georgia" w:cs="Verdana"/>
          <w:sz w:val="24"/>
          <w:szCs w:val="24"/>
          <w:lang w:val="pl-PL"/>
        </w:rPr>
      </w:pPr>
    </w:p>
    <w:p w:rsidR="005B5801" w:rsidRDefault="00026E5E" w:rsidP="00F34958">
      <w:pPr>
        <w:pStyle w:val="Akapitzlist"/>
        <w:tabs>
          <w:tab w:val="left" w:pos="284"/>
        </w:tabs>
        <w:spacing w:after="0" w:line="240" w:lineRule="auto"/>
        <w:ind w:left="284" w:hanging="284"/>
        <w:jc w:val="both"/>
        <w:rPr>
          <w:rFonts w:ascii="Georgia" w:hAnsi="Georgia" w:cs="Verdana"/>
          <w:sz w:val="24"/>
          <w:szCs w:val="24"/>
          <w:lang w:val="pl-PL"/>
        </w:rPr>
      </w:pPr>
      <w:r w:rsidRPr="00F34958">
        <w:rPr>
          <w:rFonts w:ascii="Georgia" w:hAnsi="Georgia" w:cs="Verdana"/>
          <w:b/>
          <w:sz w:val="24"/>
          <w:szCs w:val="24"/>
          <w:lang w:val="pl-PL"/>
        </w:rPr>
        <w:t>3)</w:t>
      </w:r>
      <w:r w:rsidRPr="00026E5E">
        <w:rPr>
          <w:rFonts w:ascii="Georgia" w:hAnsi="Georgia" w:cs="Verdana"/>
          <w:sz w:val="24"/>
          <w:szCs w:val="24"/>
          <w:lang w:val="pl-PL"/>
        </w:rPr>
        <w:tab/>
        <w:t>Zamawiający nie określa maksymalnej liczby części zamówienia, na które może zostać udzielone zamówienie jednemu Wykonawcy.</w:t>
      </w:r>
    </w:p>
    <w:p w:rsidR="001E1C73" w:rsidRDefault="001E1C73" w:rsidP="001E1C73">
      <w:pPr>
        <w:pStyle w:val="NormalnyWeb"/>
        <w:spacing w:before="0" w:beforeAutospacing="0" w:after="0"/>
        <w:jc w:val="both"/>
        <w:rPr>
          <w:rFonts w:ascii="Georgia" w:hAnsi="Georgia"/>
          <w:b/>
          <w:color w:val="000000"/>
        </w:rPr>
      </w:pPr>
    </w:p>
    <w:p w:rsidR="00437E2F" w:rsidRDefault="00437E2F" w:rsidP="001E1C73">
      <w:pPr>
        <w:pStyle w:val="NormalnyWeb"/>
        <w:spacing w:before="0" w:beforeAutospacing="0" w:after="0"/>
        <w:jc w:val="both"/>
        <w:rPr>
          <w:rFonts w:ascii="Georgia" w:hAnsi="Georgia"/>
          <w:b/>
          <w:color w:val="000000"/>
        </w:rPr>
      </w:pPr>
    </w:p>
    <w:p w:rsidR="001E1C73" w:rsidRDefault="001E1C73" w:rsidP="001E1C73">
      <w:pPr>
        <w:pStyle w:val="NormalnyWeb"/>
        <w:spacing w:before="0" w:beforeAutospacing="0" w:after="0"/>
        <w:jc w:val="both"/>
        <w:rPr>
          <w:rFonts w:ascii="Georgia" w:hAnsi="Georgia" w:cs="Arial"/>
          <w:b/>
          <w:bCs/>
        </w:rPr>
      </w:pPr>
      <w:r w:rsidRPr="00F124A1">
        <w:rPr>
          <w:rFonts w:ascii="Georgia" w:hAnsi="Georgia"/>
          <w:b/>
          <w:color w:val="000000"/>
        </w:rPr>
        <w:t>INFORMACJE DOTYCZĄCE WSZYSTKICH CZĘŚCI ZAMÓWIENIA</w:t>
      </w:r>
    </w:p>
    <w:p w:rsidR="00423839" w:rsidRPr="00423839" w:rsidRDefault="00423839" w:rsidP="00423839">
      <w:pPr>
        <w:pStyle w:val="NormalnyWeb"/>
        <w:spacing w:after="0"/>
        <w:jc w:val="both"/>
        <w:rPr>
          <w:rFonts w:ascii="Georgia" w:hAnsi="Georgia" w:cs="Arial"/>
          <w:b/>
        </w:rPr>
      </w:pPr>
      <w:r w:rsidRPr="00423839">
        <w:rPr>
          <w:rFonts w:ascii="Georgia" w:hAnsi="Georgia" w:cs="Arial"/>
          <w:b/>
        </w:rPr>
        <w:t>IV. Termin wykonania zamówienia</w:t>
      </w:r>
    </w:p>
    <w:p w:rsidR="003C6C86" w:rsidRPr="001547A0" w:rsidRDefault="00423839" w:rsidP="00CE27F7">
      <w:pPr>
        <w:pStyle w:val="NormalnyWeb"/>
        <w:spacing w:after="0"/>
        <w:jc w:val="both"/>
        <w:rPr>
          <w:rFonts w:ascii="Georgia" w:hAnsi="Georgia" w:cs="Arial"/>
          <w:b/>
        </w:rPr>
      </w:pPr>
      <w:r w:rsidRPr="00423839">
        <w:rPr>
          <w:rFonts w:ascii="Georgia" w:hAnsi="Georgia" w:cs="Arial"/>
        </w:rPr>
        <w:t xml:space="preserve">Przedmiot zamówienia (dot. wszystkich części zamówienia) należy wykonać </w:t>
      </w:r>
      <w:r w:rsidR="00B5002B">
        <w:rPr>
          <w:rFonts w:ascii="Georgia" w:hAnsi="Georgia" w:cs="Arial"/>
        </w:rPr>
        <w:t xml:space="preserve">w terminie </w:t>
      </w:r>
      <w:r w:rsidR="00B5002B" w:rsidRPr="00CC4A2B">
        <w:rPr>
          <w:rFonts w:ascii="Georgia" w:hAnsi="Georgia" w:cs="Arial"/>
        </w:rPr>
        <w:t xml:space="preserve">do </w:t>
      </w:r>
      <w:r w:rsidR="006801B6">
        <w:rPr>
          <w:rFonts w:ascii="Georgia" w:hAnsi="Georgia" w:cs="Arial"/>
          <w:b/>
        </w:rPr>
        <w:t>23</w:t>
      </w:r>
      <w:r w:rsidR="00E165CE" w:rsidRPr="00CC4A2B">
        <w:rPr>
          <w:rFonts w:ascii="Georgia" w:hAnsi="Georgia" w:cs="Arial"/>
          <w:b/>
        </w:rPr>
        <w:t xml:space="preserve"> </w:t>
      </w:r>
      <w:r w:rsidR="006801B6">
        <w:rPr>
          <w:rFonts w:ascii="Georgia" w:hAnsi="Georgia" w:cs="Arial"/>
          <w:b/>
        </w:rPr>
        <w:t>czerwca</w:t>
      </w:r>
      <w:r w:rsidR="00E165CE" w:rsidRPr="00CC4A2B">
        <w:rPr>
          <w:rFonts w:ascii="Georgia" w:hAnsi="Georgia" w:cs="Arial"/>
          <w:b/>
        </w:rPr>
        <w:t xml:space="preserve"> 2018</w:t>
      </w:r>
      <w:r w:rsidRPr="00CC4A2B">
        <w:rPr>
          <w:rFonts w:ascii="Georgia" w:hAnsi="Georgia" w:cs="Arial"/>
          <w:b/>
        </w:rPr>
        <w:t xml:space="preserve"> r.</w:t>
      </w:r>
    </w:p>
    <w:p w:rsidR="00423839" w:rsidRPr="00BE6042" w:rsidRDefault="00423839" w:rsidP="00423839">
      <w:pPr>
        <w:pStyle w:val="NormalnyWeb"/>
        <w:spacing w:before="0" w:beforeAutospacing="0" w:after="0"/>
        <w:jc w:val="both"/>
        <w:rPr>
          <w:rFonts w:ascii="Georgia" w:hAnsi="Georgia"/>
          <w:color w:val="7030A0"/>
        </w:rPr>
      </w:pPr>
    </w:p>
    <w:p w:rsidR="00861D3A" w:rsidRPr="009F137B" w:rsidRDefault="00861D3A" w:rsidP="003C6C86">
      <w:pPr>
        <w:pStyle w:val="NormalnyWeb"/>
        <w:spacing w:before="0" w:beforeAutospacing="0" w:after="0"/>
        <w:ind w:left="403" w:hanging="403"/>
        <w:jc w:val="both"/>
        <w:rPr>
          <w:rFonts w:ascii="Georgia" w:hAnsi="Georgia" w:cs="Arial"/>
          <w:b/>
          <w:bCs/>
          <w:color w:val="FF0000"/>
        </w:rPr>
      </w:pPr>
    </w:p>
    <w:p w:rsidR="009F137B" w:rsidRPr="00BE6042" w:rsidRDefault="009F137B" w:rsidP="009F137B">
      <w:pPr>
        <w:pStyle w:val="NormalnyWeb"/>
        <w:spacing w:before="0" w:beforeAutospacing="0" w:after="0"/>
        <w:ind w:left="403" w:hanging="403"/>
        <w:jc w:val="both"/>
        <w:rPr>
          <w:rFonts w:ascii="Georgia" w:hAnsi="Georgia" w:cs="Arial"/>
          <w:b/>
          <w:bCs/>
        </w:rPr>
      </w:pPr>
      <w:r>
        <w:rPr>
          <w:rFonts w:ascii="Georgia" w:hAnsi="Georgia" w:cs="Arial"/>
          <w:b/>
          <w:bCs/>
        </w:rPr>
        <w:t xml:space="preserve">V. </w:t>
      </w:r>
      <w:r w:rsidRPr="00BE6042">
        <w:rPr>
          <w:rFonts w:ascii="Georgia" w:hAnsi="Georgia" w:cs="Arial"/>
          <w:b/>
          <w:bCs/>
        </w:rPr>
        <w:t xml:space="preserve">Warunki udziału w postępowaniu: </w:t>
      </w:r>
    </w:p>
    <w:p w:rsidR="009F137B" w:rsidRPr="00BE6042" w:rsidRDefault="009F137B" w:rsidP="009F137B">
      <w:pPr>
        <w:spacing w:after="0" w:line="240" w:lineRule="auto"/>
        <w:ind w:left="340" w:hanging="340"/>
        <w:jc w:val="both"/>
        <w:rPr>
          <w:rFonts w:ascii="Georgia" w:hAnsi="Georgia" w:cs="Arial"/>
          <w:b/>
          <w:sz w:val="24"/>
          <w:szCs w:val="24"/>
        </w:rPr>
      </w:pPr>
    </w:p>
    <w:p w:rsidR="009F137B" w:rsidRPr="00BE6042" w:rsidRDefault="009F137B" w:rsidP="00392EA5">
      <w:pPr>
        <w:numPr>
          <w:ilvl w:val="0"/>
          <w:numId w:val="59"/>
        </w:numPr>
        <w:spacing w:after="0" w:line="240" w:lineRule="auto"/>
        <w:jc w:val="both"/>
        <w:rPr>
          <w:rFonts w:ascii="Georgia" w:hAnsi="Georgia" w:cs="Arial"/>
          <w:b/>
          <w:strike/>
          <w:sz w:val="24"/>
          <w:szCs w:val="24"/>
        </w:rPr>
      </w:pPr>
      <w:r w:rsidRPr="00BE6042">
        <w:rPr>
          <w:rFonts w:ascii="Georgia" w:hAnsi="Georgia" w:cs="Arial"/>
          <w:b/>
          <w:sz w:val="24"/>
          <w:szCs w:val="24"/>
        </w:rPr>
        <w:t xml:space="preserve">Kompetencje lub uprawnienia do prowadzenia określonej działalności zawodowej, o ile wynika to z odrębnych przepisów </w:t>
      </w:r>
    </w:p>
    <w:p w:rsidR="009F137B" w:rsidRPr="00BE6042" w:rsidRDefault="009F137B" w:rsidP="009F137B">
      <w:pPr>
        <w:spacing w:after="0" w:line="240" w:lineRule="auto"/>
        <w:ind w:left="340" w:firstLine="20"/>
        <w:jc w:val="both"/>
        <w:rPr>
          <w:rFonts w:ascii="Georgia" w:hAnsi="Georgia" w:cs="Arial"/>
          <w:sz w:val="24"/>
          <w:szCs w:val="24"/>
        </w:rPr>
      </w:pPr>
    </w:p>
    <w:p w:rsidR="009F137B" w:rsidRPr="00BE6042" w:rsidRDefault="009F137B" w:rsidP="009F137B">
      <w:pPr>
        <w:spacing w:after="0" w:line="240" w:lineRule="auto"/>
        <w:ind w:left="720"/>
        <w:jc w:val="both"/>
        <w:rPr>
          <w:rFonts w:ascii="Georgia" w:hAnsi="Georgia" w:cs="Arial"/>
          <w:i/>
          <w:sz w:val="24"/>
          <w:szCs w:val="24"/>
        </w:rPr>
      </w:pPr>
      <w:r w:rsidRPr="00BE6042">
        <w:rPr>
          <w:rFonts w:ascii="Georgia" w:hAnsi="Georgia" w:cs="Arial"/>
          <w:i/>
          <w:sz w:val="24"/>
          <w:szCs w:val="24"/>
        </w:rPr>
        <w:t>Zamawiający nie określa warunku w tym zakresie.</w:t>
      </w:r>
    </w:p>
    <w:p w:rsidR="009F137B" w:rsidRPr="00BE6042" w:rsidRDefault="009F137B" w:rsidP="009F137B">
      <w:pPr>
        <w:spacing w:after="0" w:line="240" w:lineRule="auto"/>
        <w:ind w:left="340" w:hanging="340"/>
        <w:jc w:val="both"/>
        <w:rPr>
          <w:rFonts w:ascii="Georgia" w:hAnsi="Georgia" w:cs="Arial"/>
          <w:b/>
          <w:bCs/>
          <w:sz w:val="24"/>
          <w:szCs w:val="24"/>
        </w:rPr>
      </w:pPr>
    </w:p>
    <w:p w:rsidR="009F137B" w:rsidRPr="00BE6042" w:rsidRDefault="009F137B" w:rsidP="00392EA5">
      <w:pPr>
        <w:numPr>
          <w:ilvl w:val="0"/>
          <w:numId w:val="59"/>
        </w:numPr>
        <w:spacing w:after="0" w:line="240" w:lineRule="auto"/>
        <w:jc w:val="both"/>
        <w:rPr>
          <w:rFonts w:ascii="Georgia" w:hAnsi="Georgia" w:cs="Arial"/>
          <w:b/>
          <w:sz w:val="24"/>
          <w:szCs w:val="24"/>
        </w:rPr>
      </w:pPr>
      <w:r w:rsidRPr="00BE6042">
        <w:rPr>
          <w:rFonts w:ascii="Georgia" w:hAnsi="Georgia" w:cs="Arial"/>
          <w:b/>
          <w:bCs/>
          <w:sz w:val="24"/>
          <w:szCs w:val="24"/>
        </w:rPr>
        <w:t xml:space="preserve">Sytuacja ekonomiczna lub finansowa </w:t>
      </w:r>
    </w:p>
    <w:p w:rsidR="009F137B" w:rsidRPr="00BE6042" w:rsidRDefault="009F137B" w:rsidP="009F137B">
      <w:pPr>
        <w:spacing w:after="0" w:line="240" w:lineRule="auto"/>
        <w:ind w:left="340" w:firstLine="20"/>
        <w:jc w:val="both"/>
        <w:rPr>
          <w:rFonts w:ascii="Georgia" w:hAnsi="Georgia" w:cs="Arial"/>
          <w:i/>
          <w:sz w:val="24"/>
          <w:szCs w:val="24"/>
        </w:rPr>
      </w:pPr>
    </w:p>
    <w:p w:rsidR="009F137B" w:rsidRPr="00BE6042" w:rsidRDefault="009F137B" w:rsidP="009F137B">
      <w:pPr>
        <w:spacing w:after="0" w:line="240" w:lineRule="auto"/>
        <w:ind w:left="720"/>
        <w:jc w:val="both"/>
        <w:rPr>
          <w:rFonts w:ascii="Georgia" w:hAnsi="Georgia" w:cs="Arial"/>
          <w:i/>
          <w:sz w:val="24"/>
          <w:szCs w:val="24"/>
        </w:rPr>
      </w:pPr>
      <w:r w:rsidRPr="00BE6042">
        <w:rPr>
          <w:rFonts w:ascii="Georgia" w:hAnsi="Georgia" w:cs="Arial"/>
          <w:i/>
          <w:sz w:val="24"/>
          <w:szCs w:val="24"/>
        </w:rPr>
        <w:t>Zamawiający nie określa warunku w tym zakresie.</w:t>
      </w:r>
    </w:p>
    <w:p w:rsidR="009F137B" w:rsidRPr="00BE6042" w:rsidRDefault="009F137B" w:rsidP="009F137B">
      <w:pPr>
        <w:spacing w:after="0" w:line="240" w:lineRule="auto"/>
        <w:jc w:val="both"/>
        <w:rPr>
          <w:rFonts w:ascii="Georgia" w:hAnsi="Georgia" w:cs="Arial"/>
          <w:sz w:val="24"/>
          <w:szCs w:val="24"/>
        </w:rPr>
      </w:pPr>
    </w:p>
    <w:p w:rsidR="009F137B" w:rsidRPr="00BE6042" w:rsidRDefault="009F137B" w:rsidP="00392EA5">
      <w:pPr>
        <w:numPr>
          <w:ilvl w:val="0"/>
          <w:numId w:val="59"/>
        </w:numPr>
        <w:spacing w:after="0" w:line="240" w:lineRule="auto"/>
        <w:jc w:val="both"/>
        <w:rPr>
          <w:rFonts w:ascii="Georgia" w:hAnsi="Georgia" w:cs="Arial"/>
          <w:i/>
          <w:color w:val="FF0000"/>
          <w:sz w:val="24"/>
          <w:szCs w:val="24"/>
        </w:rPr>
      </w:pPr>
      <w:r w:rsidRPr="00BE6042">
        <w:rPr>
          <w:rFonts w:ascii="Georgia" w:hAnsi="Georgia" w:cs="Arial"/>
          <w:b/>
          <w:bCs/>
          <w:sz w:val="24"/>
          <w:szCs w:val="24"/>
        </w:rPr>
        <w:t>Zdolność techniczna lub zawodowa</w:t>
      </w:r>
    </w:p>
    <w:p w:rsidR="00423839" w:rsidRDefault="00423839" w:rsidP="003C6C86">
      <w:pPr>
        <w:pStyle w:val="Akapitzlist"/>
        <w:spacing w:after="0" w:line="240" w:lineRule="auto"/>
        <w:ind w:left="0"/>
        <w:jc w:val="both"/>
        <w:rPr>
          <w:rFonts w:ascii="Georgia" w:hAnsi="Georgia" w:cs="Arial"/>
          <w:sz w:val="24"/>
          <w:szCs w:val="24"/>
          <w:lang w:val="pl-PL" w:eastAsia="pl-PL"/>
        </w:rPr>
      </w:pPr>
    </w:p>
    <w:p w:rsidR="003C6C86" w:rsidRPr="001547A0"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cs="Arial"/>
          <w:b/>
          <w:sz w:val="24"/>
          <w:szCs w:val="24"/>
          <w:lang w:val="pl-PL" w:eastAsia="pl-PL"/>
        </w:rPr>
        <w:t>Część</w:t>
      </w:r>
      <w:r w:rsidR="00FD7C42">
        <w:rPr>
          <w:rFonts w:ascii="Georgia" w:hAnsi="Georgia" w:cs="Arial"/>
          <w:b/>
          <w:sz w:val="24"/>
          <w:szCs w:val="24"/>
          <w:lang w:val="pl-PL" w:eastAsia="pl-PL"/>
        </w:rPr>
        <w:t xml:space="preserve"> 1</w:t>
      </w:r>
      <w:r w:rsidR="00E158AE" w:rsidRPr="001547A0">
        <w:rPr>
          <w:rFonts w:ascii="Georgia" w:hAnsi="Georgia" w:cs="Arial"/>
          <w:b/>
          <w:sz w:val="24"/>
          <w:szCs w:val="24"/>
          <w:lang w:val="pl-PL" w:eastAsia="pl-PL"/>
        </w:rPr>
        <w:t xml:space="preserve"> zamówienia</w:t>
      </w:r>
      <w:r w:rsidRPr="001547A0">
        <w:rPr>
          <w:rFonts w:ascii="Georgia" w:hAnsi="Georgia" w:cs="Arial"/>
          <w:b/>
          <w:sz w:val="24"/>
          <w:szCs w:val="24"/>
          <w:lang w:val="pl-PL" w:eastAsia="pl-PL"/>
        </w:rPr>
        <w:t>:</w:t>
      </w:r>
      <w:r w:rsidRPr="001547A0">
        <w:rPr>
          <w:rFonts w:ascii="Georgia" w:hAnsi="Georgia" w:cs="Arial"/>
          <w:sz w:val="24"/>
          <w:szCs w:val="24"/>
          <w:lang w:val="pl-PL" w:eastAsia="pl-PL"/>
        </w:rPr>
        <w:t xml:space="preserve"> </w:t>
      </w:r>
      <w:r w:rsidR="003C6C86" w:rsidRPr="001547A0">
        <w:rPr>
          <w:rFonts w:ascii="Georgia" w:hAnsi="Georgia" w:cs="Arial"/>
          <w:sz w:val="24"/>
          <w:szCs w:val="24"/>
          <w:lang w:eastAsia="pl-PL"/>
        </w:rPr>
        <w:t>Wykonawca spełni warunek jeżeli wykaże, że</w:t>
      </w:r>
      <w:r w:rsidR="00E165CE" w:rsidRPr="009E5A81">
        <w:rPr>
          <w:rFonts w:ascii="Georgia" w:hAnsi="Georgia" w:cs="Arial"/>
          <w:sz w:val="24"/>
          <w:szCs w:val="24"/>
        </w:rPr>
        <w:t> dysponuje lub będzie dysponował na czas realizacji zamówienia</w:t>
      </w:r>
      <w:r w:rsidR="00E165CE">
        <w:rPr>
          <w:rFonts w:ascii="Georgia" w:hAnsi="Georgia" w:cs="Arial"/>
          <w:sz w:val="24"/>
          <w:szCs w:val="24"/>
        </w:rPr>
        <w:t xml:space="preserve"> co najmniej</w:t>
      </w:r>
      <w:r w:rsidR="00E165CE" w:rsidRPr="00025FFB">
        <w:rPr>
          <w:rFonts w:ascii="Georgia" w:hAnsi="Georgia" w:cs="Arial"/>
          <w:sz w:val="24"/>
          <w:szCs w:val="24"/>
        </w:rPr>
        <w:t xml:space="preserve"> </w:t>
      </w:r>
      <w:r w:rsidR="000E4CF0">
        <w:rPr>
          <w:rFonts w:ascii="Georgia" w:hAnsi="Georgia" w:cs="Arial"/>
          <w:b/>
          <w:sz w:val="24"/>
          <w:szCs w:val="24"/>
          <w:lang w:val="pl-PL" w:eastAsia="pl-PL"/>
        </w:rPr>
        <w:t>dwoma</w:t>
      </w:r>
      <w:r w:rsidR="003C6C86" w:rsidRPr="001547A0">
        <w:rPr>
          <w:rFonts w:ascii="Georgia" w:hAnsi="Georgia" w:cs="Arial"/>
          <w:b/>
          <w:sz w:val="24"/>
          <w:szCs w:val="24"/>
          <w:lang w:eastAsia="pl-PL"/>
        </w:rPr>
        <w:t xml:space="preserve"> trener</w:t>
      </w:r>
      <w:r w:rsidR="000E4CF0">
        <w:rPr>
          <w:rFonts w:ascii="Georgia" w:hAnsi="Georgia" w:cs="Arial"/>
          <w:b/>
          <w:sz w:val="24"/>
          <w:szCs w:val="24"/>
          <w:lang w:val="pl-PL" w:eastAsia="pl-PL"/>
        </w:rPr>
        <w:t>ami</w:t>
      </w:r>
      <w:r w:rsidR="003C6C86" w:rsidRPr="001547A0">
        <w:rPr>
          <w:rFonts w:ascii="Georgia" w:hAnsi="Georgia" w:cs="Arial"/>
          <w:sz w:val="24"/>
          <w:szCs w:val="24"/>
          <w:lang w:eastAsia="pl-PL"/>
        </w:rPr>
        <w:t xml:space="preserve"> posiadającym doświadczenie w postaci</w:t>
      </w:r>
      <w:r w:rsidR="003C6C86" w:rsidRPr="001547A0">
        <w:rPr>
          <w:rFonts w:ascii="Georgia" w:hAnsi="Georgia" w:cs="Arial"/>
          <w:sz w:val="24"/>
          <w:szCs w:val="24"/>
          <w:lang w:val="pl-PL"/>
        </w:rPr>
        <w:t xml:space="preserve"> wykonania</w:t>
      </w:r>
      <w:r w:rsidR="003C6C86" w:rsidRPr="001547A0">
        <w:rPr>
          <w:rFonts w:ascii="Georgia" w:hAnsi="Georgia" w:cs="Arial"/>
          <w:sz w:val="24"/>
          <w:szCs w:val="24"/>
        </w:rPr>
        <w:t xml:space="preserve"> co najmniej</w:t>
      </w:r>
      <w:r w:rsidR="003C6C86" w:rsidRPr="001547A0">
        <w:rPr>
          <w:rFonts w:ascii="Georgia" w:hAnsi="Georgia" w:cs="Arial"/>
          <w:b/>
          <w:sz w:val="24"/>
          <w:szCs w:val="24"/>
        </w:rPr>
        <w:t xml:space="preserve"> jednego</w:t>
      </w:r>
      <w:r w:rsidR="003C6C86" w:rsidRPr="001547A0">
        <w:rPr>
          <w:rFonts w:ascii="Georgia" w:hAnsi="Georgia" w:cs="Arial"/>
          <w:sz w:val="24"/>
          <w:szCs w:val="24"/>
        </w:rPr>
        <w:t xml:space="preserve"> </w:t>
      </w:r>
      <w:r w:rsidR="003C6C86" w:rsidRPr="001547A0">
        <w:rPr>
          <w:rFonts w:ascii="Georgia" w:hAnsi="Georgia"/>
          <w:b/>
          <w:sz w:val="24"/>
          <w:szCs w:val="24"/>
        </w:rPr>
        <w:t>kurs</w:t>
      </w:r>
      <w:r w:rsidR="003C6C86" w:rsidRPr="001547A0">
        <w:rPr>
          <w:rFonts w:ascii="Georgia" w:hAnsi="Georgia"/>
          <w:b/>
          <w:sz w:val="24"/>
          <w:szCs w:val="24"/>
          <w:lang w:val="pl-PL"/>
        </w:rPr>
        <w:t>u</w:t>
      </w:r>
      <w:r w:rsidR="003C6C86" w:rsidRPr="001547A0">
        <w:rPr>
          <w:rFonts w:ascii="Georgia" w:hAnsi="Georgia"/>
          <w:sz w:val="24"/>
          <w:szCs w:val="24"/>
        </w:rPr>
        <w:t xml:space="preserve"> szkoleniowego z zakresu </w:t>
      </w:r>
      <w:r w:rsidR="003C6C86" w:rsidRPr="001547A0">
        <w:rPr>
          <w:rFonts w:ascii="Georgia" w:hAnsi="Georgia"/>
          <w:sz w:val="24"/>
          <w:szCs w:val="24"/>
          <w:lang w:val="pl-PL"/>
        </w:rPr>
        <w:t>k</w:t>
      </w:r>
      <w:proofErr w:type="spellStart"/>
      <w:r w:rsidR="003C6C86" w:rsidRPr="001547A0">
        <w:rPr>
          <w:rFonts w:ascii="Georgia" w:hAnsi="Georgia"/>
          <w:sz w:val="24"/>
          <w:szCs w:val="24"/>
        </w:rPr>
        <w:t>urs</w:t>
      </w:r>
      <w:r w:rsidR="003C6C86" w:rsidRPr="001547A0">
        <w:rPr>
          <w:rFonts w:ascii="Georgia" w:hAnsi="Georgia"/>
          <w:sz w:val="24"/>
          <w:szCs w:val="24"/>
          <w:lang w:val="pl-PL"/>
        </w:rPr>
        <w:t>u</w:t>
      </w:r>
      <w:proofErr w:type="spellEnd"/>
      <w:r w:rsidR="003C6C86" w:rsidRPr="001547A0">
        <w:rPr>
          <w:rFonts w:ascii="Georgia" w:hAnsi="Georgia"/>
          <w:sz w:val="24"/>
          <w:szCs w:val="24"/>
        </w:rPr>
        <w:t xml:space="preserve"> gastronomiczn</w:t>
      </w:r>
      <w:r w:rsidR="003C6C86" w:rsidRPr="001547A0">
        <w:rPr>
          <w:rFonts w:ascii="Georgia" w:hAnsi="Georgia"/>
          <w:sz w:val="24"/>
          <w:szCs w:val="24"/>
          <w:lang w:val="pl-PL"/>
        </w:rPr>
        <w:t>ego</w:t>
      </w:r>
      <w:r w:rsidR="003C6C86" w:rsidRPr="001547A0">
        <w:rPr>
          <w:rFonts w:ascii="Georgia" w:hAnsi="Georgia"/>
          <w:sz w:val="24"/>
          <w:szCs w:val="24"/>
        </w:rPr>
        <w:t xml:space="preserve"> - </w:t>
      </w:r>
      <w:proofErr w:type="spellStart"/>
      <w:r w:rsidR="003C6C86" w:rsidRPr="001547A0">
        <w:rPr>
          <w:rFonts w:ascii="Georgia" w:hAnsi="Georgia"/>
          <w:sz w:val="24"/>
          <w:szCs w:val="24"/>
        </w:rPr>
        <w:t>carving</w:t>
      </w:r>
      <w:proofErr w:type="spellEnd"/>
      <w:r w:rsidR="003C6C86" w:rsidRPr="001547A0">
        <w:rPr>
          <w:rFonts w:ascii="Georgia" w:hAnsi="Georgia"/>
          <w:b/>
          <w:sz w:val="24"/>
          <w:szCs w:val="24"/>
        </w:rPr>
        <w:t xml:space="preserve"> </w:t>
      </w:r>
      <w:r w:rsidR="00260B5F" w:rsidRPr="001547A0">
        <w:rPr>
          <w:rFonts w:ascii="Georgia" w:hAnsi="Georgia"/>
          <w:sz w:val="24"/>
          <w:szCs w:val="24"/>
        </w:rPr>
        <w:t xml:space="preserve">dla minimum </w:t>
      </w:r>
      <w:r w:rsidR="00260B5F" w:rsidRPr="001547A0">
        <w:rPr>
          <w:rFonts w:ascii="Georgia" w:hAnsi="Georgia"/>
          <w:sz w:val="24"/>
          <w:szCs w:val="24"/>
          <w:lang w:val="pl-PL"/>
        </w:rPr>
        <w:t>8</w:t>
      </w:r>
      <w:r w:rsidR="003C6C86" w:rsidRPr="001547A0">
        <w:rPr>
          <w:rFonts w:ascii="Georgia" w:hAnsi="Georgia"/>
          <w:sz w:val="24"/>
          <w:szCs w:val="24"/>
        </w:rPr>
        <w:t xml:space="preserve"> </w:t>
      </w:r>
      <w:r w:rsidR="00260B5F" w:rsidRPr="001547A0">
        <w:rPr>
          <w:rFonts w:ascii="Georgia" w:hAnsi="Georgia"/>
          <w:sz w:val="24"/>
          <w:szCs w:val="24"/>
        </w:rPr>
        <w:t xml:space="preserve">uczestników w wymiarze minimum </w:t>
      </w:r>
      <w:r w:rsidR="00260B5F" w:rsidRPr="001547A0">
        <w:rPr>
          <w:rFonts w:ascii="Georgia" w:hAnsi="Georgia"/>
          <w:sz w:val="24"/>
          <w:szCs w:val="24"/>
          <w:lang w:val="pl-PL"/>
        </w:rPr>
        <w:t>1</w:t>
      </w:r>
      <w:r w:rsidR="003C6C86" w:rsidRPr="001547A0">
        <w:rPr>
          <w:rFonts w:ascii="Georgia" w:hAnsi="Georgia"/>
          <w:sz w:val="24"/>
          <w:szCs w:val="24"/>
        </w:rPr>
        <w:t>0 godzin</w:t>
      </w:r>
      <w:r w:rsidR="007352A0" w:rsidRPr="007352A0">
        <w:t xml:space="preserve"> </w:t>
      </w:r>
      <w:r w:rsidR="007352A0" w:rsidRPr="007352A0">
        <w:rPr>
          <w:rFonts w:ascii="Georgia" w:hAnsi="Georgia"/>
          <w:sz w:val="24"/>
          <w:szCs w:val="24"/>
        </w:rPr>
        <w:t>każdy trener</w:t>
      </w:r>
      <w:r w:rsidR="003C6C86" w:rsidRPr="001547A0">
        <w:rPr>
          <w:rFonts w:ascii="Georgia" w:hAnsi="Georgia"/>
          <w:sz w:val="24"/>
          <w:szCs w:val="24"/>
        </w:rPr>
        <w:t>.</w:t>
      </w:r>
    </w:p>
    <w:p w:rsidR="00423839" w:rsidRPr="001547A0" w:rsidRDefault="00423839" w:rsidP="003C6C86">
      <w:pPr>
        <w:pStyle w:val="Akapitzlist"/>
        <w:spacing w:after="0" w:line="240" w:lineRule="auto"/>
        <w:ind w:left="0"/>
        <w:jc w:val="both"/>
        <w:rPr>
          <w:rFonts w:ascii="Georgia" w:hAnsi="Georgia"/>
          <w:sz w:val="24"/>
          <w:szCs w:val="24"/>
          <w:lang w:val="pl-PL"/>
        </w:rPr>
      </w:pPr>
    </w:p>
    <w:p w:rsidR="00423839" w:rsidRPr="00B5055F"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b/>
          <w:sz w:val="24"/>
          <w:szCs w:val="24"/>
          <w:lang w:val="pl-PL"/>
        </w:rPr>
        <w:t>Część</w:t>
      </w:r>
      <w:r w:rsidR="00FD7C42">
        <w:rPr>
          <w:rFonts w:ascii="Georgia" w:hAnsi="Georgia"/>
          <w:b/>
          <w:sz w:val="24"/>
          <w:szCs w:val="24"/>
          <w:lang w:val="pl-PL"/>
        </w:rPr>
        <w:t xml:space="preserve"> 2</w:t>
      </w:r>
      <w:r w:rsidR="00E158AE" w:rsidRPr="001547A0">
        <w:rPr>
          <w:rFonts w:ascii="Georgia" w:hAnsi="Georgia"/>
          <w:b/>
          <w:sz w:val="24"/>
          <w:szCs w:val="24"/>
          <w:lang w:val="pl-PL"/>
        </w:rPr>
        <w:t xml:space="preserve"> zamówienia</w:t>
      </w:r>
      <w:r w:rsidRPr="001547A0">
        <w:rPr>
          <w:rFonts w:ascii="Georgia" w:hAnsi="Georgia"/>
          <w:b/>
          <w:sz w:val="24"/>
          <w:szCs w:val="24"/>
          <w:lang w:val="pl-PL"/>
        </w:rPr>
        <w:t xml:space="preserve">: </w:t>
      </w:r>
      <w:r w:rsidR="00BD72EC" w:rsidRPr="001547A0">
        <w:rPr>
          <w:rFonts w:ascii="Georgia" w:hAnsi="Georgia" w:cs="Arial"/>
          <w:sz w:val="24"/>
          <w:szCs w:val="24"/>
          <w:lang w:eastAsia="pl-PL"/>
        </w:rPr>
        <w:t>Wykonawca spełni warunek jeżeli wykaże, że</w:t>
      </w:r>
      <w:r w:rsidR="00BD72EC" w:rsidRPr="009E5A81">
        <w:rPr>
          <w:rFonts w:ascii="Georgia" w:hAnsi="Georgia" w:cs="Arial"/>
          <w:sz w:val="24"/>
          <w:szCs w:val="24"/>
        </w:rPr>
        <w:t> dysponuje lub będzie dysponował na czas realizacji zamówienia</w:t>
      </w:r>
      <w:r w:rsidR="00BD72EC">
        <w:rPr>
          <w:rFonts w:ascii="Georgia" w:hAnsi="Georgia" w:cs="Arial"/>
          <w:sz w:val="24"/>
          <w:szCs w:val="24"/>
        </w:rPr>
        <w:t xml:space="preserve"> co najmniej</w:t>
      </w:r>
      <w:r w:rsidR="00BD72EC" w:rsidRPr="00025FFB">
        <w:rPr>
          <w:rFonts w:ascii="Georgia" w:hAnsi="Georgia" w:cs="Arial"/>
          <w:sz w:val="24"/>
          <w:szCs w:val="24"/>
        </w:rPr>
        <w:t xml:space="preserve"> </w:t>
      </w:r>
      <w:r w:rsidR="00B02DB0">
        <w:rPr>
          <w:rFonts w:ascii="Georgia" w:hAnsi="Georgia"/>
          <w:b/>
          <w:sz w:val="24"/>
          <w:szCs w:val="24"/>
          <w:lang w:val="pl-PL"/>
        </w:rPr>
        <w:t>jednym trenerem</w:t>
      </w:r>
      <w:r w:rsidR="00B5055F" w:rsidRPr="001547A0">
        <w:rPr>
          <w:rFonts w:ascii="Georgia" w:hAnsi="Georgia"/>
          <w:sz w:val="24"/>
          <w:szCs w:val="24"/>
          <w:lang w:val="pl-PL"/>
        </w:rPr>
        <w:t xml:space="preserve"> posiadającymi doświadczenie w postaci wykonania co najmniej </w:t>
      </w:r>
      <w:r w:rsidR="00B5055F" w:rsidRPr="001547A0">
        <w:rPr>
          <w:rFonts w:ascii="Georgia" w:hAnsi="Georgia"/>
          <w:b/>
          <w:sz w:val="24"/>
          <w:szCs w:val="24"/>
          <w:lang w:val="pl-PL"/>
        </w:rPr>
        <w:t>jednego</w:t>
      </w:r>
      <w:r w:rsidR="009F08D7" w:rsidRPr="001547A0">
        <w:rPr>
          <w:rFonts w:ascii="Georgia" w:hAnsi="Georgia"/>
          <w:b/>
          <w:sz w:val="24"/>
          <w:szCs w:val="24"/>
          <w:lang w:val="pl-PL"/>
        </w:rPr>
        <w:t xml:space="preserve"> kursu</w:t>
      </w:r>
      <w:r w:rsidR="009F08D7" w:rsidRPr="001547A0">
        <w:rPr>
          <w:rFonts w:ascii="Georgia" w:hAnsi="Georgia"/>
          <w:sz w:val="24"/>
          <w:szCs w:val="24"/>
          <w:lang w:val="pl-PL"/>
        </w:rPr>
        <w:t xml:space="preserve"> szkoleniowego z zakresu k</w:t>
      </w:r>
      <w:r w:rsidR="00B5055F" w:rsidRPr="001547A0">
        <w:rPr>
          <w:rFonts w:ascii="Georgia" w:hAnsi="Georgia"/>
          <w:sz w:val="24"/>
          <w:szCs w:val="24"/>
          <w:lang w:val="pl-PL"/>
        </w:rPr>
        <w:t>ursu gastronomiczneg</w:t>
      </w:r>
      <w:r w:rsidR="00BD72EC">
        <w:rPr>
          <w:rFonts w:ascii="Georgia" w:hAnsi="Georgia"/>
          <w:sz w:val="24"/>
          <w:szCs w:val="24"/>
          <w:lang w:val="pl-PL"/>
        </w:rPr>
        <w:t xml:space="preserve">o - </w:t>
      </w:r>
      <w:proofErr w:type="spellStart"/>
      <w:r w:rsidR="00BD72EC">
        <w:rPr>
          <w:rFonts w:ascii="Georgia" w:hAnsi="Georgia"/>
          <w:sz w:val="24"/>
          <w:szCs w:val="24"/>
          <w:lang w:val="pl-PL"/>
        </w:rPr>
        <w:t>sommelier</w:t>
      </w:r>
      <w:proofErr w:type="spellEnd"/>
      <w:r w:rsidR="00BD72EC">
        <w:rPr>
          <w:rFonts w:ascii="Georgia" w:hAnsi="Georgia"/>
          <w:sz w:val="24"/>
          <w:szCs w:val="24"/>
          <w:lang w:val="pl-PL"/>
        </w:rPr>
        <w:t xml:space="preserve"> dla minimum 8</w:t>
      </w:r>
      <w:r w:rsidR="00B5055F" w:rsidRPr="001547A0">
        <w:rPr>
          <w:rFonts w:ascii="Georgia" w:hAnsi="Georgia"/>
          <w:sz w:val="24"/>
          <w:szCs w:val="24"/>
          <w:lang w:val="pl-PL"/>
        </w:rPr>
        <w:t xml:space="preserve"> uczestników w</w:t>
      </w:r>
      <w:r w:rsidR="00A6202B" w:rsidRPr="001547A0">
        <w:rPr>
          <w:rFonts w:ascii="Georgia" w:hAnsi="Georgia"/>
          <w:sz w:val="24"/>
          <w:szCs w:val="24"/>
          <w:lang w:val="pl-PL"/>
        </w:rPr>
        <w:t xml:space="preserve"> wymiarze minimum 10</w:t>
      </w:r>
      <w:r w:rsidR="00B5055F" w:rsidRPr="001547A0">
        <w:rPr>
          <w:rFonts w:ascii="Georgia" w:hAnsi="Georgia"/>
          <w:sz w:val="24"/>
          <w:szCs w:val="24"/>
          <w:lang w:val="pl-PL"/>
        </w:rPr>
        <w:t xml:space="preserve"> godzin.</w:t>
      </w:r>
    </w:p>
    <w:p w:rsidR="003C6C86" w:rsidRPr="00BE6042" w:rsidRDefault="003C6C86" w:rsidP="003C6C86">
      <w:pPr>
        <w:pStyle w:val="Akapitzlist"/>
        <w:spacing w:after="0" w:line="240" w:lineRule="auto"/>
        <w:ind w:left="0"/>
        <w:jc w:val="both"/>
        <w:rPr>
          <w:rFonts w:ascii="Georgia" w:hAnsi="Georgia"/>
          <w:sz w:val="24"/>
          <w:szCs w:val="24"/>
        </w:rPr>
      </w:pPr>
    </w:p>
    <w:p w:rsidR="00861D3A" w:rsidRPr="00861D3A" w:rsidRDefault="00861D3A" w:rsidP="00861D3A">
      <w:pPr>
        <w:spacing w:after="0" w:line="240" w:lineRule="auto"/>
        <w:jc w:val="both"/>
        <w:rPr>
          <w:rFonts w:ascii="Georgia" w:eastAsia="Times New Roman" w:hAnsi="Georgia" w:cs="Arial"/>
          <w:b/>
          <w:sz w:val="24"/>
          <w:szCs w:val="24"/>
        </w:rPr>
      </w:pPr>
      <w:r w:rsidRPr="00861D3A">
        <w:rPr>
          <w:rFonts w:ascii="Georgia" w:eastAsia="Times New Roman" w:hAnsi="Georgia" w:cs="Arial"/>
          <w:b/>
          <w:sz w:val="24"/>
          <w:szCs w:val="24"/>
        </w:rPr>
        <w:t>VI.</w:t>
      </w:r>
      <w:r w:rsidRPr="00861D3A">
        <w:rPr>
          <w:rFonts w:ascii="Georgia" w:eastAsia="Times New Roman" w:hAnsi="Georgia" w:cs="Arial"/>
          <w:b/>
          <w:bCs/>
          <w:sz w:val="24"/>
          <w:szCs w:val="24"/>
        </w:rPr>
        <w:t xml:space="preserve"> Podstawy wykluczenia, o których mowa w</w:t>
      </w:r>
      <w:r w:rsidRPr="00861D3A">
        <w:rPr>
          <w:rFonts w:ascii="Georgia" w:eastAsia="Times New Roman" w:hAnsi="Georgia" w:cs="Arial"/>
          <w:b/>
          <w:sz w:val="24"/>
          <w:szCs w:val="24"/>
        </w:rPr>
        <w:t xml:space="preserve"> art. 24 ust. 5 </w:t>
      </w:r>
      <w:proofErr w:type="spellStart"/>
      <w:r w:rsidRPr="00861D3A">
        <w:rPr>
          <w:rFonts w:ascii="Georgia" w:eastAsia="Times New Roman" w:hAnsi="Georgia" w:cs="Arial"/>
          <w:b/>
          <w:sz w:val="24"/>
          <w:szCs w:val="24"/>
        </w:rPr>
        <w:t>Pzp</w:t>
      </w:r>
      <w:proofErr w:type="spellEnd"/>
      <w:r w:rsidRPr="00861D3A">
        <w:rPr>
          <w:rFonts w:ascii="Georgia" w:eastAsia="Times New Roman" w:hAnsi="Georgia" w:cs="Arial"/>
          <w:b/>
          <w:sz w:val="24"/>
          <w:szCs w:val="24"/>
        </w:rPr>
        <w:t>.</w:t>
      </w:r>
    </w:p>
    <w:p w:rsidR="00861D3A" w:rsidRPr="00861D3A" w:rsidRDefault="00861D3A" w:rsidP="00861D3A">
      <w:pPr>
        <w:spacing w:after="0" w:line="240" w:lineRule="auto"/>
        <w:jc w:val="both"/>
        <w:rPr>
          <w:rFonts w:ascii="Georgia" w:eastAsia="Times New Roman" w:hAnsi="Georgia" w:cs="Arial"/>
          <w:i/>
          <w:sz w:val="24"/>
          <w:szCs w:val="24"/>
        </w:rPr>
      </w:pPr>
    </w:p>
    <w:p w:rsidR="00861D3A" w:rsidRPr="00861D3A" w:rsidRDefault="00861D3A" w:rsidP="00861D3A">
      <w:pPr>
        <w:spacing w:after="0" w:line="240" w:lineRule="auto"/>
        <w:jc w:val="both"/>
        <w:rPr>
          <w:rFonts w:ascii="Georgia" w:eastAsia="Times New Roman" w:hAnsi="Georgia" w:cs="Arial"/>
          <w:sz w:val="24"/>
          <w:szCs w:val="24"/>
        </w:rPr>
      </w:pPr>
      <w:r w:rsidRPr="00861D3A">
        <w:rPr>
          <w:rFonts w:ascii="Georgia" w:eastAsia="Times New Roman" w:hAnsi="Georgia" w:cs="Arial"/>
          <w:sz w:val="24"/>
          <w:szCs w:val="24"/>
        </w:rPr>
        <w:t>Nie dotyczy – Zamawiający nie przewiduje wykluczenia na podstawie wyżej wskazanego przepisu.</w:t>
      </w:r>
    </w:p>
    <w:p w:rsidR="00861D3A" w:rsidRPr="00861D3A" w:rsidRDefault="00861D3A" w:rsidP="00861D3A">
      <w:pPr>
        <w:spacing w:after="0" w:line="240" w:lineRule="auto"/>
        <w:contextualSpacing/>
        <w:jc w:val="both"/>
        <w:rPr>
          <w:rFonts w:ascii="Georgia" w:eastAsia="Calibri" w:hAnsi="Georgia" w:cs="Times New Roman"/>
          <w:sz w:val="24"/>
          <w:szCs w:val="24"/>
          <w:lang w:eastAsia="en-US"/>
        </w:rPr>
      </w:pPr>
    </w:p>
    <w:p w:rsidR="00F01024" w:rsidRPr="00F01024" w:rsidRDefault="00F01024" w:rsidP="00F01024">
      <w:pPr>
        <w:spacing w:after="0" w:line="240" w:lineRule="auto"/>
        <w:ind w:left="403" w:hanging="403"/>
        <w:jc w:val="both"/>
        <w:rPr>
          <w:rFonts w:ascii="Georgia" w:eastAsia="Times New Roman" w:hAnsi="Georgia" w:cs="Arial"/>
          <w:b/>
          <w:bCs/>
          <w:sz w:val="24"/>
          <w:szCs w:val="24"/>
        </w:rPr>
      </w:pPr>
      <w:r w:rsidRPr="00F01024">
        <w:rPr>
          <w:rFonts w:ascii="Georgia" w:eastAsia="Times New Roman" w:hAnsi="Georgia" w:cs="Arial"/>
          <w:b/>
          <w:bCs/>
          <w:sz w:val="24"/>
          <w:szCs w:val="24"/>
        </w:rPr>
        <w:t>VII. Wykaz oświadczeń</w:t>
      </w:r>
      <w:r w:rsidRPr="00F01024">
        <w:rPr>
          <w:rFonts w:ascii="Georgia" w:eastAsia="Times New Roman" w:hAnsi="Georgia" w:cs="Arial"/>
          <w:b/>
          <w:bCs/>
          <w:color w:val="7030A0"/>
          <w:sz w:val="24"/>
          <w:szCs w:val="24"/>
        </w:rPr>
        <w:t xml:space="preserve"> </w:t>
      </w:r>
      <w:r w:rsidRPr="00F01024">
        <w:rPr>
          <w:rFonts w:ascii="Georgia" w:eastAsia="Times New Roman" w:hAnsi="Georgia" w:cs="Arial"/>
          <w:b/>
          <w:bCs/>
          <w:sz w:val="24"/>
          <w:szCs w:val="24"/>
        </w:rPr>
        <w:t xml:space="preserve">lub dokumentów potwierdzających spełnianie warunków udziału w postępowaniu oraz brak podstaw wykluczenia </w:t>
      </w:r>
    </w:p>
    <w:p w:rsidR="00F01024" w:rsidRPr="00F01024" w:rsidRDefault="00F01024" w:rsidP="00F01024">
      <w:pPr>
        <w:spacing w:after="0" w:line="240" w:lineRule="auto"/>
        <w:ind w:left="403" w:hanging="403"/>
        <w:jc w:val="both"/>
        <w:rPr>
          <w:rFonts w:ascii="Georgia" w:eastAsia="Times New Roman" w:hAnsi="Georgia" w:cs="Arial"/>
          <w:b/>
          <w:bCs/>
          <w:color w:val="7030A0"/>
          <w:sz w:val="24"/>
          <w:szCs w:val="24"/>
        </w:rPr>
      </w:pPr>
    </w:p>
    <w:p w:rsidR="00F01024" w:rsidRPr="00F01024" w:rsidRDefault="00F01024" w:rsidP="00392EA5">
      <w:pPr>
        <w:numPr>
          <w:ilvl w:val="0"/>
          <w:numId w:val="66"/>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Aktualne na dzień składania ofert oświadczenie</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o braku podstaw do wykluczenia na podstawie art. 24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color w:val="FF0000"/>
          <w:sz w:val="24"/>
          <w:szCs w:val="24"/>
        </w:rPr>
        <w:t xml:space="preserve"> </w:t>
      </w:r>
      <w:r w:rsidRPr="00F01024">
        <w:rPr>
          <w:rFonts w:ascii="Georgia" w:eastAsia="Times New Roman" w:hAnsi="Georgia" w:cs="Arial"/>
          <w:color w:val="7030A0"/>
          <w:sz w:val="24"/>
          <w:szCs w:val="24"/>
        </w:rPr>
        <w:t xml:space="preserve">– </w:t>
      </w:r>
      <w:r w:rsidRPr="00F01024">
        <w:rPr>
          <w:rFonts w:ascii="Georgia" w:eastAsia="Times New Roman" w:hAnsi="Georgia" w:cs="Arial"/>
          <w:sz w:val="24"/>
          <w:szCs w:val="24"/>
        </w:rPr>
        <w:t>zawarte w formularzu OFERTA.</w:t>
      </w:r>
    </w:p>
    <w:p w:rsidR="00F01024" w:rsidRPr="00F01024" w:rsidRDefault="00F01024" w:rsidP="00392EA5">
      <w:pPr>
        <w:numPr>
          <w:ilvl w:val="0"/>
          <w:numId w:val="66"/>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Aktualne na dzień składania ofert oświadczenie 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o spełnianiu warunków udziału w postepowaniu w zakresie wskazanym przez Zamawiającego w SIWZ - zawarte w formularzu OFERTA.</w:t>
      </w:r>
    </w:p>
    <w:p w:rsidR="00F01024" w:rsidRPr="00F01024" w:rsidRDefault="00F01024" w:rsidP="00392EA5">
      <w:pPr>
        <w:numPr>
          <w:ilvl w:val="0"/>
          <w:numId w:val="66"/>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Aktualny na dzień złożenia </w:t>
      </w:r>
      <w:r w:rsidRPr="00F01024">
        <w:rPr>
          <w:rFonts w:ascii="Georgia" w:eastAsia="Times New Roman" w:hAnsi="Georgia" w:cs="Arial"/>
          <w:b/>
          <w:sz w:val="24"/>
          <w:szCs w:val="24"/>
        </w:rPr>
        <w:t>Wykaz osób</w:t>
      </w:r>
      <w:r w:rsidRPr="00F01024">
        <w:rPr>
          <w:rFonts w:ascii="Georgia" w:eastAsia="Times New Roman" w:hAnsi="Georgia" w:cs="Arial"/>
          <w:sz w:val="24"/>
          <w:szCs w:val="24"/>
        </w:rPr>
        <w:t>, skierowanych przez Wykonawcę do realizacji zamówienia publicznego, w szczególności odpowiedzialnych za świadczenie usług wraz z informacjami na temat ich doświadczenia</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niezbędnego do wykonania zamówienia publicznego, a także zakresu wykonywanych przez nie czynności oraz informacją o podstawie do dysponowania tymi osobami, </w:t>
      </w:r>
      <w:r w:rsidRPr="00F01024">
        <w:rPr>
          <w:rFonts w:ascii="Georgia" w:eastAsia="Times New Roman" w:hAnsi="Georgia" w:cs="Arial"/>
          <w:b/>
          <w:bCs/>
          <w:sz w:val="24"/>
          <w:szCs w:val="24"/>
        </w:rPr>
        <w:t xml:space="preserve">składany przez Wykonawcę którego oferta została najwyżej oceniona na </w:t>
      </w:r>
      <w:r w:rsidRPr="00F01024">
        <w:rPr>
          <w:rFonts w:ascii="Georgia" w:eastAsia="Times New Roman" w:hAnsi="Georgia" w:cs="Arial"/>
          <w:b/>
          <w:bCs/>
          <w:sz w:val="24"/>
          <w:szCs w:val="24"/>
        </w:rPr>
        <w:lastRenderedPageBreak/>
        <w:t xml:space="preserve">wezwanie Zamawiającego na potwierdzenie okoliczności, o których mowa w art. 25 ust. 1 pkt 1 </w:t>
      </w:r>
      <w:proofErr w:type="spellStart"/>
      <w:r w:rsidRPr="00F01024">
        <w:rPr>
          <w:rFonts w:ascii="Georgia" w:eastAsia="Times New Roman" w:hAnsi="Georgia" w:cs="Arial"/>
          <w:b/>
          <w:bCs/>
          <w:sz w:val="24"/>
          <w:szCs w:val="24"/>
        </w:rPr>
        <w:t>Pzp</w:t>
      </w:r>
      <w:proofErr w:type="spellEnd"/>
      <w:r w:rsidRPr="00F01024">
        <w:rPr>
          <w:rFonts w:ascii="Georgia" w:eastAsia="Times New Roman" w:hAnsi="Georgia" w:cs="Arial"/>
          <w:b/>
          <w:bCs/>
          <w:sz w:val="24"/>
          <w:szCs w:val="24"/>
        </w:rPr>
        <w:t>.</w:t>
      </w:r>
    </w:p>
    <w:p w:rsidR="00F01024" w:rsidRPr="00F01024" w:rsidRDefault="00F01024" w:rsidP="00F01024">
      <w:pPr>
        <w:autoSpaceDE w:val="0"/>
        <w:autoSpaceDN w:val="0"/>
        <w:adjustRightInd w:val="0"/>
        <w:spacing w:after="0" w:line="240" w:lineRule="auto"/>
        <w:ind w:left="783"/>
        <w:jc w:val="both"/>
        <w:rPr>
          <w:rFonts w:ascii="Georgia" w:eastAsia="Times New Roman" w:hAnsi="Georgia" w:cs="Arial"/>
          <w:b/>
          <w:bCs/>
        </w:rPr>
      </w:pPr>
    </w:p>
    <w:p w:rsidR="00F01024" w:rsidRPr="00F01024" w:rsidRDefault="00F01024" w:rsidP="00F01024">
      <w:pPr>
        <w:autoSpaceDE w:val="0"/>
        <w:autoSpaceDN w:val="0"/>
        <w:adjustRightInd w:val="0"/>
        <w:spacing w:after="0" w:line="240" w:lineRule="auto"/>
        <w:ind w:left="783"/>
        <w:jc w:val="both"/>
        <w:rPr>
          <w:rFonts w:ascii="Georgia" w:eastAsia="Times New Roman" w:hAnsi="Georgia" w:cs="Arial"/>
          <w:sz w:val="24"/>
          <w:szCs w:val="24"/>
          <w:u w:val="single"/>
        </w:rPr>
      </w:pPr>
      <w:r w:rsidRPr="00F01024">
        <w:rPr>
          <w:rFonts w:ascii="Georgia" w:eastAsia="Times New Roman" w:hAnsi="Georgia" w:cs="Arial"/>
          <w:sz w:val="24"/>
          <w:szCs w:val="24"/>
          <w:u w:val="single"/>
        </w:rPr>
        <w:t xml:space="preserve">W przypadku wspólnego ubiegania się o zamówienie przez Wykonawców, każdy z Wykonawców składa oświadczenia, o których mowa w ust. 1 i 2 - zawarte w formularzu OFERTA. </w:t>
      </w:r>
    </w:p>
    <w:p w:rsidR="00F01024" w:rsidRPr="00F01024" w:rsidRDefault="00F01024" w:rsidP="00F01024">
      <w:pPr>
        <w:spacing w:after="0" w:line="240" w:lineRule="auto"/>
        <w:ind w:left="403" w:hanging="403"/>
        <w:jc w:val="both"/>
        <w:rPr>
          <w:rFonts w:ascii="Georgia" w:eastAsia="Times New Roman" w:hAnsi="Georgia" w:cs="Arial"/>
          <w:sz w:val="24"/>
          <w:szCs w:val="24"/>
        </w:rPr>
      </w:pPr>
    </w:p>
    <w:p w:rsidR="00F01024" w:rsidRPr="00F01024" w:rsidRDefault="00F01024" w:rsidP="00F01024">
      <w:pPr>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Wykonawca który powołuje się na </w:t>
      </w:r>
      <w:r w:rsidRPr="00F01024">
        <w:rPr>
          <w:rFonts w:ascii="Georgia" w:eastAsia="Times New Roman" w:hAnsi="Georgia" w:cs="Arial"/>
          <w:b/>
          <w:i/>
          <w:sz w:val="24"/>
          <w:szCs w:val="24"/>
        </w:rPr>
        <w:t>zasoby innych podmiotów</w:t>
      </w:r>
      <w:r w:rsidRPr="00F01024">
        <w:rPr>
          <w:rFonts w:ascii="Georgia" w:eastAsia="Times New Roman" w:hAnsi="Georgia" w:cs="Arial"/>
          <w:sz w:val="24"/>
          <w:szCs w:val="24"/>
        </w:rPr>
        <w:t xml:space="preserve"> w celu wykazania braku istnienia wobec nich </w:t>
      </w:r>
      <w:r w:rsidRPr="00F01024">
        <w:rPr>
          <w:rFonts w:ascii="Georgia" w:eastAsia="Times New Roman" w:hAnsi="Georgia" w:cs="Arial"/>
          <w:sz w:val="24"/>
          <w:szCs w:val="24"/>
          <w:u w:val="single"/>
        </w:rPr>
        <w:t>podstaw do wykluczenia</w:t>
      </w:r>
      <w:r w:rsidRPr="00F01024">
        <w:rPr>
          <w:rFonts w:ascii="Georgia" w:eastAsia="Times New Roman" w:hAnsi="Georgia" w:cs="Arial"/>
          <w:sz w:val="24"/>
          <w:szCs w:val="24"/>
        </w:rPr>
        <w:t xml:space="preserve"> oraz </w:t>
      </w:r>
      <w:r w:rsidRPr="00F01024">
        <w:rPr>
          <w:rFonts w:ascii="Georgia" w:eastAsia="Times New Roman" w:hAnsi="Georgia" w:cs="Arial"/>
          <w:sz w:val="24"/>
          <w:szCs w:val="24"/>
          <w:u w:val="single"/>
        </w:rPr>
        <w:t>spełniania, w zakresie, w jakim powołuje się na ich zasoby, warunków udziału w postępowaniu</w:t>
      </w:r>
      <w:r w:rsidRPr="00F01024">
        <w:rPr>
          <w:rFonts w:ascii="Georgia" w:eastAsia="Times New Roman" w:hAnsi="Georgia" w:cs="Arial"/>
          <w:sz w:val="24"/>
          <w:szCs w:val="24"/>
        </w:rPr>
        <w:t xml:space="preserve">, zamieszcza informacje o tych podmiotach w oświadczeniach, o których mowa </w:t>
      </w:r>
      <w:r w:rsidRPr="00F01024">
        <w:rPr>
          <w:rFonts w:ascii="Georgia" w:eastAsia="Times New Roman" w:hAnsi="Georgia" w:cs="Arial"/>
          <w:sz w:val="24"/>
          <w:szCs w:val="24"/>
        </w:rPr>
        <w:br/>
        <w:t xml:space="preserve">w ust.1 i 2 – zawarte w formularzu OFERTA. Ponadto Wykonawca załącza do oferty </w:t>
      </w:r>
      <w:r w:rsidRPr="00F01024">
        <w:rPr>
          <w:rFonts w:ascii="Georgia" w:eastAsia="Times New Roman" w:hAnsi="Georgia" w:cs="Arial"/>
          <w:sz w:val="24"/>
          <w:szCs w:val="24"/>
          <w:u w:val="single"/>
        </w:rPr>
        <w:t>oryginał zobowiązania tych podmiotów</w:t>
      </w:r>
      <w:r w:rsidRPr="00F01024">
        <w:rPr>
          <w:rFonts w:ascii="Georgia" w:eastAsia="Times New Roman" w:hAnsi="Georgia" w:cs="Arial"/>
          <w:sz w:val="24"/>
          <w:szCs w:val="24"/>
        </w:rPr>
        <w:t xml:space="preserve"> do oddania mu do dyspozycji niezbędnych zasobów na potrzeby realizacji zamówienia.</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392EA5">
      <w:pPr>
        <w:numPr>
          <w:ilvl w:val="0"/>
          <w:numId w:val="66"/>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Oświadczenie Wykonawcy o przynależności albo braku przynależności do tej samej grupy kapitałowej o której mowa w art. 24 ust. 1 pkt 23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t>
      </w:r>
      <w:r w:rsidRPr="00F01024">
        <w:rPr>
          <w:rFonts w:ascii="Georgia" w:eastAsia="Times New Roman" w:hAnsi="Georgia" w:cs="Arial"/>
          <w:color w:val="7030A0"/>
          <w:sz w:val="24"/>
          <w:szCs w:val="24"/>
        </w:rPr>
        <w:t xml:space="preserve"> </w:t>
      </w:r>
      <w:r w:rsidRPr="00F01024">
        <w:rPr>
          <w:rFonts w:ascii="Georgia" w:eastAsia="Times New Roman" w:hAnsi="Georgia" w:cs="Arial"/>
          <w:sz w:val="24"/>
          <w:szCs w:val="24"/>
        </w:rPr>
        <w:t>(</w:t>
      </w:r>
      <w:r w:rsidRPr="00F01024">
        <w:rPr>
          <w:rFonts w:ascii="Georgia" w:eastAsia="Times New Roman" w:hAnsi="Georgia" w:cs="Arial"/>
          <w:i/>
          <w:sz w:val="24"/>
          <w:szCs w:val="24"/>
        </w:rPr>
        <w:t>wg wzoru, który Zamawiający udostępni wraz z informacją z otwarcia ofert</w:t>
      </w:r>
      <w:r w:rsidRPr="00F01024">
        <w:rPr>
          <w:rFonts w:ascii="Georgia" w:eastAsia="Times New Roman" w:hAnsi="Georgia" w:cs="Arial"/>
          <w:sz w:val="24"/>
          <w:szCs w:val="24"/>
        </w:rPr>
        <w:t>).</w:t>
      </w:r>
    </w:p>
    <w:p w:rsidR="00F01024" w:rsidRPr="00F01024" w:rsidRDefault="00F01024" w:rsidP="00F01024">
      <w:pPr>
        <w:spacing w:after="0" w:line="240" w:lineRule="auto"/>
        <w:ind w:left="708"/>
        <w:jc w:val="both"/>
        <w:rPr>
          <w:rFonts w:ascii="Georgia" w:eastAsia="Times New Roman" w:hAnsi="Georgia" w:cs="Arial"/>
          <w:color w:val="7030A0"/>
          <w:sz w:val="24"/>
          <w:szCs w:val="24"/>
        </w:rPr>
      </w:pPr>
      <w:r w:rsidRPr="00F01024">
        <w:rPr>
          <w:rFonts w:ascii="Georgia" w:eastAsia="Times New Roman" w:hAnsi="Georgia" w:cs="Arial"/>
          <w:sz w:val="24"/>
          <w:szCs w:val="24"/>
        </w:rPr>
        <w:t>W przypadku przynależności do tej samej grupy kapitałowej Wykonawca może złożyć wraz z oświadczeniem dokumenty bądź informacje potwierdzające, że powiazania z innym wykonawcą nie prowadzą do zakłócenia konkurencji w postępowaniu (</w:t>
      </w:r>
      <w:r w:rsidRPr="00F01024">
        <w:rPr>
          <w:rFonts w:ascii="Georgia" w:eastAsia="Times New Roman" w:hAnsi="Georgia" w:cs="Arial"/>
          <w:i/>
          <w:sz w:val="24"/>
          <w:szCs w:val="24"/>
        </w:rPr>
        <w:t>wg wzoru który Zamawiający udostępni wraz z informacją z otwarcia ofert</w:t>
      </w:r>
      <w:r w:rsidRPr="00F01024">
        <w:rPr>
          <w:rFonts w:ascii="Georgia" w:eastAsia="Times New Roman" w:hAnsi="Georgia" w:cs="Arial"/>
          <w:sz w:val="24"/>
          <w:szCs w:val="24"/>
        </w:rPr>
        <w:t>).</w:t>
      </w:r>
    </w:p>
    <w:p w:rsidR="00F01024" w:rsidRPr="00F01024" w:rsidRDefault="00F01024" w:rsidP="00F01024">
      <w:pPr>
        <w:spacing w:after="0" w:line="240" w:lineRule="auto"/>
        <w:ind w:left="403"/>
        <w:jc w:val="both"/>
        <w:rPr>
          <w:rFonts w:ascii="Georgia" w:eastAsia="Times New Roman" w:hAnsi="Georgia" w:cs="Arial"/>
          <w:sz w:val="24"/>
          <w:szCs w:val="24"/>
          <w:u w:val="single"/>
        </w:rPr>
      </w:pPr>
    </w:p>
    <w:p w:rsidR="00F01024" w:rsidRPr="00F01024" w:rsidRDefault="00F01024" w:rsidP="00F01024">
      <w:pPr>
        <w:spacing w:after="0" w:line="240" w:lineRule="auto"/>
        <w:ind w:left="403"/>
        <w:jc w:val="both"/>
        <w:rPr>
          <w:rFonts w:ascii="Georgia" w:eastAsia="Times New Roman" w:hAnsi="Georgia" w:cs="Arial"/>
          <w:sz w:val="24"/>
          <w:szCs w:val="24"/>
          <w:u w:val="single"/>
        </w:rPr>
      </w:pPr>
      <w:r w:rsidRPr="00F01024">
        <w:rPr>
          <w:rFonts w:ascii="Georgia" w:eastAsia="Times New Roman" w:hAnsi="Georgia" w:cs="Arial"/>
          <w:sz w:val="24"/>
          <w:szCs w:val="24"/>
          <w:u w:val="single"/>
        </w:rPr>
        <w:t>W przypadku wspólnego ubiegania się o zamówienie przez Wykonawców, każdy z Wykonawców składa ww. oświadczenie.</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F01024">
      <w:pPr>
        <w:spacing w:after="0" w:line="240" w:lineRule="auto"/>
        <w:ind w:left="403" w:hanging="403"/>
        <w:jc w:val="both"/>
        <w:rPr>
          <w:rFonts w:ascii="Georgia" w:eastAsia="Times New Roman" w:hAnsi="Georgia" w:cs="Arial"/>
          <w:b/>
          <w:bCs/>
          <w:i/>
          <w:sz w:val="24"/>
          <w:szCs w:val="24"/>
        </w:rPr>
      </w:pPr>
      <w:r w:rsidRPr="00F01024">
        <w:rPr>
          <w:rFonts w:ascii="Georgia" w:eastAsia="Times New Roman" w:hAnsi="Georgia" w:cs="Arial"/>
          <w:b/>
          <w:bCs/>
          <w:i/>
          <w:sz w:val="24"/>
          <w:szCs w:val="24"/>
        </w:rPr>
        <w:t xml:space="preserve">Uwaga: </w:t>
      </w:r>
    </w:p>
    <w:p w:rsidR="00F01024" w:rsidRPr="00F01024" w:rsidRDefault="00F01024" w:rsidP="00392EA5">
      <w:pPr>
        <w:numPr>
          <w:ilvl w:val="0"/>
          <w:numId w:val="60"/>
        </w:numPr>
        <w:spacing w:after="0" w:line="240" w:lineRule="auto"/>
        <w:jc w:val="both"/>
        <w:rPr>
          <w:rFonts w:ascii="Georgia" w:eastAsia="Times New Roman" w:hAnsi="Georgia" w:cs="Arial"/>
          <w:bCs/>
          <w:i/>
          <w:sz w:val="24"/>
          <w:szCs w:val="24"/>
        </w:rPr>
      </w:pPr>
      <w:r w:rsidRPr="00F01024">
        <w:rPr>
          <w:rFonts w:ascii="Georgia" w:eastAsia="Times New Roman" w:hAnsi="Georgia" w:cs="Arial"/>
          <w:bCs/>
          <w:i/>
          <w:sz w:val="24"/>
          <w:szCs w:val="24"/>
        </w:rPr>
        <w:t xml:space="preserve">Wszyscy Wykonawcy, którzy złożyli oferty składają niniejsze oświadczenie  </w:t>
      </w:r>
      <w:r w:rsidRPr="00F01024">
        <w:rPr>
          <w:rFonts w:ascii="Georgia" w:eastAsia="Times New Roman" w:hAnsi="Georgia" w:cs="Arial"/>
          <w:b/>
          <w:bCs/>
          <w:i/>
          <w:sz w:val="24"/>
          <w:szCs w:val="24"/>
        </w:rPr>
        <w:t xml:space="preserve">w terminie 3 dni </w:t>
      </w:r>
      <w:r w:rsidRPr="00F01024">
        <w:rPr>
          <w:rFonts w:ascii="Georgia" w:eastAsia="Times New Roman" w:hAnsi="Georgia" w:cs="Arial"/>
          <w:bCs/>
          <w:i/>
          <w:sz w:val="24"/>
          <w:szCs w:val="24"/>
        </w:rPr>
        <w:t xml:space="preserve">od zamieszczenia na stronie internetowej przez Zamawiającego informacji, o której mowa w art. 86 </w:t>
      </w:r>
      <w:r w:rsidRPr="00F01024">
        <w:rPr>
          <w:rFonts w:ascii="Georgia" w:eastAsia="Times New Roman" w:hAnsi="Georgia" w:cs="Arial"/>
          <w:b/>
          <w:bCs/>
          <w:i/>
          <w:sz w:val="24"/>
          <w:szCs w:val="24"/>
        </w:rPr>
        <w:t xml:space="preserve"> </w:t>
      </w:r>
      <w:r w:rsidRPr="00F01024">
        <w:rPr>
          <w:rFonts w:ascii="Georgia" w:eastAsia="Times New Roman" w:hAnsi="Georgia" w:cs="Arial"/>
          <w:bCs/>
          <w:i/>
          <w:sz w:val="24"/>
          <w:szCs w:val="24"/>
        </w:rPr>
        <w:t xml:space="preserve">ust 5 </w:t>
      </w:r>
      <w:proofErr w:type="spellStart"/>
      <w:r w:rsidRPr="00F01024">
        <w:rPr>
          <w:rFonts w:ascii="Georgia" w:eastAsia="Times New Roman" w:hAnsi="Georgia" w:cs="Arial"/>
          <w:bCs/>
          <w:i/>
          <w:sz w:val="24"/>
          <w:szCs w:val="24"/>
        </w:rPr>
        <w:t>Pzp</w:t>
      </w:r>
      <w:proofErr w:type="spellEnd"/>
      <w:r w:rsidRPr="00F01024">
        <w:rPr>
          <w:rFonts w:ascii="Georgia" w:eastAsia="Times New Roman" w:hAnsi="Georgia" w:cs="Arial"/>
          <w:bCs/>
          <w:i/>
          <w:sz w:val="24"/>
          <w:szCs w:val="24"/>
        </w:rPr>
        <w:t xml:space="preserve"> (tj. informacji z otwarcia ofert).</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392EA5">
      <w:pPr>
        <w:numPr>
          <w:ilvl w:val="0"/>
          <w:numId w:val="60"/>
        </w:numPr>
        <w:autoSpaceDE w:val="0"/>
        <w:autoSpaceDN w:val="0"/>
        <w:adjustRightInd w:val="0"/>
        <w:spacing w:after="0" w:line="240" w:lineRule="auto"/>
        <w:jc w:val="both"/>
        <w:rPr>
          <w:rFonts w:ascii="Georgia" w:eastAsia="TimesNewRoman" w:hAnsi="Georgia" w:cs="Arial"/>
          <w:i/>
          <w:sz w:val="24"/>
          <w:szCs w:val="24"/>
        </w:rPr>
      </w:pPr>
      <w:r w:rsidRPr="00F01024">
        <w:rPr>
          <w:rFonts w:ascii="Georgia" w:eastAsia="TimesNewRoman" w:hAnsi="Georgia" w:cs="Arial"/>
          <w:i/>
          <w:sz w:val="24"/>
          <w:szCs w:val="24"/>
        </w:rPr>
        <w:t xml:space="preserve">Wykonawca, który podlega wykluczeniu na podstawie art. 24 ust. 1 pkt 13 i 14 </w:t>
      </w:r>
      <w:proofErr w:type="spellStart"/>
      <w:r w:rsidRPr="00F01024">
        <w:rPr>
          <w:rFonts w:ascii="Georgia" w:eastAsia="TimesNewRoman" w:hAnsi="Georgia" w:cs="Arial"/>
          <w:i/>
          <w:sz w:val="24"/>
          <w:szCs w:val="24"/>
        </w:rPr>
        <w:t>Pzp</w:t>
      </w:r>
      <w:proofErr w:type="spellEnd"/>
      <w:r w:rsidRPr="00F01024">
        <w:rPr>
          <w:rFonts w:ascii="Georgia" w:eastAsia="TimesNewRoman" w:hAnsi="Georgia" w:cs="Arial"/>
          <w:i/>
          <w:sz w:val="24"/>
          <w:szCs w:val="24"/>
        </w:rPr>
        <w:t xml:space="preserve"> oraz art. 24 ust. 1 pkt. 16–20 </w:t>
      </w:r>
      <w:proofErr w:type="spellStart"/>
      <w:r w:rsidRPr="00F01024">
        <w:rPr>
          <w:rFonts w:ascii="Georgia" w:eastAsia="TimesNewRoman" w:hAnsi="Georgia" w:cs="Arial"/>
          <w:i/>
          <w:sz w:val="24"/>
          <w:szCs w:val="24"/>
        </w:rPr>
        <w:t>Pzp</w:t>
      </w:r>
      <w:proofErr w:type="spellEnd"/>
      <w:r w:rsidRPr="00F01024">
        <w:rPr>
          <w:rFonts w:ascii="Georgia" w:eastAsia="TimesNewRoman" w:hAnsi="Georgia" w:cs="Arial"/>
          <w:i/>
          <w:sz w:val="24"/>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p>
    <w:p w:rsidR="00F01024" w:rsidRPr="00F01024" w:rsidRDefault="00F01024" w:rsidP="00F01024">
      <w:pPr>
        <w:autoSpaceDE w:val="0"/>
        <w:autoSpaceDN w:val="0"/>
        <w:adjustRightInd w:val="0"/>
        <w:spacing w:after="0" w:line="240" w:lineRule="auto"/>
        <w:ind w:left="708"/>
        <w:jc w:val="both"/>
        <w:rPr>
          <w:rFonts w:ascii="Georgia" w:eastAsia="TimesNewRoman" w:hAnsi="Georgia" w:cs="Arial"/>
          <w:i/>
          <w:sz w:val="24"/>
          <w:szCs w:val="24"/>
        </w:rPr>
      </w:pPr>
      <w:r w:rsidRPr="00F01024">
        <w:rPr>
          <w:rFonts w:ascii="Georgia" w:eastAsia="TimesNewRoman" w:hAnsi="Georgia" w:cs="Arial"/>
          <w:i/>
          <w:sz w:val="24"/>
          <w:szCs w:val="24"/>
        </w:rPr>
        <w:t>Przepisu zdania pierwszego nie stosuje się, jeżeli wobec wykonawcy, będącego podmiotem zbiorowym, orzeczono prawomocnym wyrokiem sądu zakaz ubiegania się o udzielenie zamówienia oraz nie upłynął określony w tym wyroku okres obowiązywania tego zakazu.</w:t>
      </w:r>
    </w:p>
    <w:p w:rsidR="00F01024" w:rsidRPr="00F01024" w:rsidRDefault="00F01024" w:rsidP="00F01024">
      <w:pPr>
        <w:autoSpaceDE w:val="0"/>
        <w:autoSpaceDN w:val="0"/>
        <w:adjustRightInd w:val="0"/>
        <w:spacing w:after="0" w:line="240" w:lineRule="auto"/>
        <w:ind w:left="708"/>
        <w:jc w:val="both"/>
        <w:rPr>
          <w:rFonts w:ascii="Georgia" w:eastAsia="TimesNewRoman" w:hAnsi="Georgia" w:cs="Arial"/>
          <w:i/>
          <w:sz w:val="24"/>
          <w:szCs w:val="24"/>
          <w:u w:val="single"/>
        </w:rPr>
      </w:pPr>
      <w:r w:rsidRPr="00F01024">
        <w:rPr>
          <w:rFonts w:ascii="Georgia" w:eastAsia="TimesNewRoman" w:hAnsi="Georgia" w:cs="Arial"/>
          <w:i/>
          <w:sz w:val="24"/>
          <w:szCs w:val="24"/>
        </w:rPr>
        <w:lastRenderedPageBreak/>
        <w:t>Wykonawca, chcąc skorzystać z opisanej powyżej procedury, składa wraz ze swoją ofertą stosowne oświadczenie  - zawarte</w:t>
      </w:r>
      <w:r w:rsidRPr="00F01024">
        <w:rPr>
          <w:rFonts w:ascii="Georgia" w:eastAsia="TimesNewRoman" w:hAnsi="Georgia" w:cs="Arial"/>
          <w:i/>
          <w:sz w:val="24"/>
          <w:szCs w:val="24"/>
          <w:u w:val="single"/>
        </w:rPr>
        <w:t xml:space="preserve"> w formularzu OFERTA.</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F01024">
      <w:pPr>
        <w:spacing w:after="0" w:line="240" w:lineRule="auto"/>
        <w:ind w:left="403" w:hanging="403"/>
        <w:jc w:val="both"/>
        <w:rPr>
          <w:rFonts w:ascii="Georgia" w:eastAsia="Times New Roman" w:hAnsi="Georgia" w:cs="Arial"/>
          <w:b/>
          <w:bCs/>
          <w:sz w:val="24"/>
          <w:szCs w:val="24"/>
        </w:rPr>
      </w:pPr>
      <w:r w:rsidRPr="00F01024">
        <w:rPr>
          <w:rFonts w:ascii="Georgia" w:eastAsia="Times New Roman" w:hAnsi="Georgia" w:cs="Arial"/>
          <w:b/>
          <w:bCs/>
          <w:sz w:val="24"/>
          <w:szCs w:val="24"/>
        </w:rPr>
        <w:t>VIII. Zasoby innych podmiotów</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Zgodnie z art. 22a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Wykonawca może w celu potwierdzenia spełniania warunków udziału w postepowaniu polegać na zdolnościach technicznych lub zawodowych innych podmiotów, niezależnie od charakteru prawnego łączących go z nimi stosunków prawnych. </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w takiej sytuacji musi udowodnić zamawiającemu, że realizując zamówienie, będzie dysponował niezbędnymi zasobami tych podmiotów, w szczególności przedstawiając zobowiązanie tych podmiotów do oddania mu do dyspozycji niezbędnych zasobów na potrzeby realizacji zamówienia w oryginale lub kopii poświadczonej przez notariusza.</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 odniesieniu do warunków dotyczących wykształcenia, kwalifikacji zawodowych lub doświadczenia, Wykonawca może polegać na zdolnościach innych podmiotów, jeśli podmioty te zrealizują usługi, do realizacji których te zdolności są wymagane.</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Jeżeli zdolności techniczne lub zawodowe innego podmiotu, nie potwierdzają spełnienia przez Wykonawcę warunków udziału w postępowaniu lub zachodzą wobec tych podmiotów podstawy wykluczenia, wykonawca w terminie określonym przez  zamawiającego ma:</w:t>
      </w:r>
    </w:p>
    <w:p w:rsidR="00F01024" w:rsidRPr="00F01024" w:rsidRDefault="00F01024" w:rsidP="00392EA5">
      <w:pPr>
        <w:numPr>
          <w:ilvl w:val="0"/>
          <w:numId w:val="15"/>
        </w:numPr>
        <w:suppressAutoHyphens/>
        <w:autoSpaceDN w:val="0"/>
        <w:spacing w:after="0" w:line="240" w:lineRule="auto"/>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zastąpić ten podmiot innym podmiotem lub podmiotami </w:t>
      </w:r>
    </w:p>
    <w:p w:rsidR="00F01024" w:rsidRPr="00F01024" w:rsidRDefault="00F01024" w:rsidP="00F01024">
      <w:pPr>
        <w:autoSpaceDN w:val="0"/>
        <w:spacing w:after="0" w:line="240" w:lineRule="auto"/>
        <w:ind w:left="1068"/>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lub </w:t>
      </w:r>
    </w:p>
    <w:p w:rsidR="00F01024" w:rsidRPr="00F01024" w:rsidRDefault="00F01024" w:rsidP="00F01024">
      <w:pPr>
        <w:autoSpaceDN w:val="0"/>
        <w:spacing w:after="0" w:line="240" w:lineRule="auto"/>
        <w:ind w:left="708"/>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2) zobowiązać się do osobistego wykonania odpowiedniej części zamówienia i wykazać zdolności techniczne lub zawodowe, w celu potwierdzenia spełniania warunków udziału w postepowaniu. </w:t>
      </w:r>
    </w:p>
    <w:p w:rsidR="00F01024" w:rsidRPr="00F01024" w:rsidRDefault="00F01024" w:rsidP="00F01024">
      <w:pPr>
        <w:autoSpaceDN w:val="0"/>
        <w:spacing w:after="0" w:line="240" w:lineRule="auto"/>
        <w:jc w:val="both"/>
        <w:textAlignment w:val="baseline"/>
        <w:rPr>
          <w:rFonts w:ascii="Georgia" w:eastAsia="Times New Roman" w:hAnsi="Georgia" w:cs="Arial"/>
          <w:b/>
          <w:bCs/>
          <w:sz w:val="24"/>
          <w:szCs w:val="24"/>
          <w:u w:val="single"/>
        </w:rPr>
      </w:pPr>
      <w:r w:rsidRPr="00F01024">
        <w:rPr>
          <w:rFonts w:ascii="Georgia" w:eastAsia="Times New Roman" w:hAnsi="Georgia" w:cs="Arial"/>
          <w:b/>
          <w:sz w:val="24"/>
          <w:szCs w:val="24"/>
          <w:u w:val="single"/>
        </w:rPr>
        <w:t>Obowiązkiem Wykonawcy w przypadku, gdy korzysta z zasobów innych podmiotów, jest rzeczywiste wykazanie, że tym potencjałem będzie dysponował.</w:t>
      </w:r>
      <w:r w:rsidRPr="00F01024">
        <w:rPr>
          <w:rFonts w:ascii="Georgia" w:eastAsia="Times New Roman" w:hAnsi="Georgia" w:cs="Arial"/>
          <w:b/>
          <w:bCs/>
          <w:sz w:val="24"/>
          <w:szCs w:val="24"/>
          <w:u w:val="single"/>
        </w:rPr>
        <w:t xml:space="preserve">  </w:t>
      </w:r>
    </w:p>
    <w:p w:rsidR="00F01024" w:rsidRPr="00F01024" w:rsidRDefault="00F01024" w:rsidP="00F01024">
      <w:pPr>
        <w:autoSpaceDN w:val="0"/>
        <w:spacing w:after="0" w:line="240" w:lineRule="auto"/>
        <w:jc w:val="both"/>
        <w:textAlignment w:val="baseline"/>
        <w:rPr>
          <w:rFonts w:ascii="Georgia" w:eastAsia="Calibri" w:hAnsi="Georgia" w:cs="Times New Roman"/>
          <w:b/>
          <w:sz w:val="24"/>
          <w:szCs w:val="24"/>
          <w:u w:val="single"/>
          <w:lang w:eastAsia="en-US"/>
        </w:rPr>
      </w:pPr>
    </w:p>
    <w:p w:rsidR="00F01024" w:rsidRPr="00F01024" w:rsidRDefault="00F01024" w:rsidP="00F01024">
      <w:pPr>
        <w:autoSpaceDN w:val="0"/>
        <w:spacing w:after="0" w:line="240" w:lineRule="auto"/>
        <w:jc w:val="both"/>
        <w:textAlignment w:val="baseline"/>
        <w:rPr>
          <w:rFonts w:ascii="Georgia" w:eastAsia="Calibri" w:hAnsi="Georgia" w:cs="Times New Roman"/>
          <w:sz w:val="24"/>
          <w:szCs w:val="24"/>
          <w:lang w:eastAsia="en-US"/>
        </w:rPr>
      </w:pPr>
      <w:r w:rsidRPr="00F01024">
        <w:rPr>
          <w:rFonts w:ascii="Georgia" w:eastAsia="Times New Roman" w:hAnsi="Georgia" w:cs="Arial"/>
          <w:sz w:val="24"/>
          <w:szCs w:val="24"/>
        </w:rPr>
        <w:t xml:space="preserve">Wzór zobowiązania do oddania do dyspozycji niezbędnych zasobów na potrzeby realizacji zamówienia </w:t>
      </w:r>
      <w:r w:rsidRPr="00F01024">
        <w:rPr>
          <w:rFonts w:ascii="Georgia" w:eastAsia="Times New Roman" w:hAnsi="Georgia" w:cs="Arial"/>
          <w:i/>
          <w:sz w:val="24"/>
          <w:szCs w:val="24"/>
        </w:rPr>
        <w:t xml:space="preserve">stanowi załącznik </w:t>
      </w:r>
      <w:r w:rsidR="009551C7">
        <w:rPr>
          <w:rFonts w:ascii="Georgia" w:eastAsia="Times New Roman" w:hAnsi="Georgia" w:cs="Arial"/>
          <w:i/>
          <w:sz w:val="24"/>
          <w:szCs w:val="24"/>
        </w:rPr>
        <w:t>nr 3</w:t>
      </w:r>
      <w:r w:rsidRPr="00F01024">
        <w:rPr>
          <w:rFonts w:ascii="Georgia" w:eastAsia="Times New Roman" w:hAnsi="Georgia" w:cs="Arial"/>
          <w:i/>
          <w:sz w:val="24"/>
          <w:szCs w:val="24"/>
        </w:rPr>
        <w:t xml:space="preserve"> do SIWZ</w:t>
      </w:r>
      <w:r w:rsidRPr="00F01024">
        <w:rPr>
          <w:rFonts w:ascii="Georgia" w:eastAsia="Times New Roman" w:hAnsi="Georgia" w:cs="Arial"/>
          <w:sz w:val="24"/>
          <w:szCs w:val="24"/>
        </w:rPr>
        <w:t xml:space="preserve">. </w:t>
      </w:r>
    </w:p>
    <w:p w:rsidR="00F01024" w:rsidRPr="00F01024" w:rsidRDefault="00F01024" w:rsidP="00F01024">
      <w:pPr>
        <w:spacing w:after="0" w:line="240" w:lineRule="auto"/>
        <w:jc w:val="both"/>
        <w:rPr>
          <w:rFonts w:ascii="Georgia" w:eastAsia="Times New Roman" w:hAnsi="Georgia" w:cs="Arial"/>
          <w:b/>
          <w:bCs/>
          <w:sz w:val="24"/>
          <w:szCs w:val="24"/>
        </w:rPr>
      </w:pPr>
    </w:p>
    <w:p w:rsidR="00F01024" w:rsidRPr="00F01024" w:rsidRDefault="00F01024" w:rsidP="00F01024">
      <w:pPr>
        <w:spacing w:after="0" w:line="240" w:lineRule="auto"/>
        <w:jc w:val="both"/>
        <w:rPr>
          <w:rFonts w:ascii="Georgia" w:eastAsia="Times New Roman" w:hAnsi="Georgia" w:cs="Arial"/>
          <w:b/>
          <w:bCs/>
          <w:sz w:val="24"/>
          <w:szCs w:val="24"/>
        </w:rPr>
      </w:pPr>
      <w:r w:rsidRPr="00F01024">
        <w:rPr>
          <w:rFonts w:ascii="Georgia" w:eastAsia="Times New Roman" w:hAnsi="Georgia" w:cs="Arial"/>
          <w:b/>
          <w:bCs/>
          <w:sz w:val="24"/>
          <w:szCs w:val="24"/>
        </w:rPr>
        <w:t>IX. Wykonawcy wspólnie ubiegający się o udzielenie zamówienia</w:t>
      </w:r>
      <w:r w:rsidRPr="00F01024">
        <w:rPr>
          <w:rFonts w:ascii="Georgia" w:eastAsia="Times New Roman" w:hAnsi="Georgia" w:cs="Arial"/>
          <w:b/>
          <w:bCs/>
          <w:color w:val="7030A0"/>
          <w:sz w:val="24"/>
          <w:szCs w:val="24"/>
        </w:rPr>
        <w:t xml:space="preserve"> </w:t>
      </w:r>
    </w:p>
    <w:p w:rsidR="00F01024" w:rsidRPr="00F01024" w:rsidRDefault="00F01024" w:rsidP="00F01024">
      <w:pPr>
        <w:spacing w:after="0" w:line="240" w:lineRule="auto"/>
        <w:jc w:val="both"/>
        <w:rPr>
          <w:rFonts w:ascii="Georgia" w:eastAsia="Times New Roman" w:hAnsi="Georgia" w:cs="Arial"/>
          <w:b/>
          <w:sz w:val="24"/>
          <w:szCs w:val="24"/>
        </w:rPr>
      </w:pP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b/>
          <w:sz w:val="24"/>
          <w:szCs w:val="24"/>
          <w:u w:val="single"/>
        </w:rPr>
      </w:pPr>
      <w:r w:rsidRPr="00F01024">
        <w:rPr>
          <w:rFonts w:ascii="Georgia" w:eastAsia="Times New Roman" w:hAnsi="Georgia" w:cs="Arial"/>
          <w:sz w:val="24"/>
          <w:szCs w:val="24"/>
        </w:rPr>
        <w:t>Wykonawcy ubiegający się wspólnie o udzielenie zamówienia  muszą ustanowić pełnomocnika do reprezentowania ich w postępowaniu o udzielenie zamówienia albo do reprezentowania w postępowaniu i zawarcia umowy</w:t>
      </w:r>
      <w:r w:rsidRPr="00F01024">
        <w:rPr>
          <w:rFonts w:ascii="Georgia" w:eastAsia="Times New Roman" w:hAnsi="Georgia" w:cs="Arial"/>
          <w:b/>
          <w:sz w:val="24"/>
          <w:szCs w:val="24"/>
          <w:u w:val="single"/>
        </w:rPr>
        <w:t>. Do oferty należy dołączyć stosowne pełnomocnictwo, podpisane przez osoby upoważnione do składania oświadczeń woli każdego z Wykonawców ubiegających się wspólnie o udzielenie zamówienia</w:t>
      </w:r>
      <w:r w:rsidR="00AC2DC3">
        <w:rPr>
          <w:rFonts w:ascii="Georgia" w:eastAsia="Times New Roman" w:hAnsi="Georgia" w:cs="Arial"/>
          <w:b/>
          <w:sz w:val="24"/>
          <w:szCs w:val="24"/>
          <w:u w:val="single"/>
        </w:rPr>
        <w:t>.</w:t>
      </w:r>
      <w:r w:rsidRPr="00F01024">
        <w:rPr>
          <w:rFonts w:ascii="Georgia" w:eastAsia="Times New Roman" w:hAnsi="Georgia" w:cs="Arial"/>
          <w:b/>
          <w:sz w:val="24"/>
          <w:szCs w:val="24"/>
          <w:u w:val="single"/>
        </w:rPr>
        <w:t xml:space="preserve"> </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t>Wykonawcy ubiegający się wspólnie o udzielenie zamówienia  ponoszą solidarną odpowiedzialność za niewykonanie lub nienależyte wykonanie zamówienia, określoną w art. 366 Kodeksu cywilnego.</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t>Wszelka korespondencja będzie prowadzona wyłącznie z pełnomocnikiem.</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b/>
          <w:sz w:val="24"/>
          <w:szCs w:val="24"/>
          <w:u w:val="single"/>
        </w:rPr>
      </w:pPr>
      <w:r w:rsidRPr="00F01024">
        <w:rPr>
          <w:rFonts w:ascii="Georgia" w:eastAsia="Times New Roman" w:hAnsi="Georgia" w:cs="Arial"/>
          <w:b/>
          <w:sz w:val="24"/>
          <w:szCs w:val="24"/>
          <w:u w:val="single"/>
        </w:rPr>
        <w:t>W formularzu OFERTA w miejscu „nazwa i adres wykonawcy” należy wpisać dane dotyczące wszystkich podmiotów wspólnie ubiegających się o zamówienie, a nie tylko pełnomocnika.</w:t>
      </w:r>
    </w:p>
    <w:p w:rsidR="00F01024" w:rsidRPr="00F01024" w:rsidRDefault="00F01024" w:rsidP="00392EA5">
      <w:pPr>
        <w:numPr>
          <w:ilvl w:val="0"/>
          <w:numId w:val="7"/>
        </w:numPr>
        <w:tabs>
          <w:tab w:val="num" w:pos="360"/>
          <w:tab w:val="left" w:pos="375"/>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lastRenderedPageBreak/>
        <w:t>Przed podpisaniem umowy od Wykonawców ubiegających się wspólnie o zamówienie publiczne, których oferta została wybrana Zamawiający będzie  żądać umowy regulującej ich współpracę.</w:t>
      </w: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rPr>
      </w:pPr>
    </w:p>
    <w:p w:rsidR="00F01024" w:rsidRPr="00F01024" w:rsidRDefault="00F01024" w:rsidP="00F01024">
      <w:pPr>
        <w:autoSpaceDE w:val="0"/>
        <w:autoSpaceDN w:val="0"/>
        <w:adjustRightInd w:val="0"/>
        <w:spacing w:after="0" w:line="240" w:lineRule="auto"/>
        <w:jc w:val="both"/>
        <w:rPr>
          <w:rFonts w:ascii="Georgia" w:eastAsia="Times New Roman" w:hAnsi="Georgia" w:cs="Arial"/>
          <w:b/>
          <w:sz w:val="24"/>
          <w:szCs w:val="24"/>
        </w:rPr>
      </w:pPr>
      <w:r w:rsidRPr="00F01024">
        <w:rPr>
          <w:rFonts w:ascii="Georgia" w:eastAsia="Times New Roman" w:hAnsi="Georgia" w:cs="Arial"/>
          <w:b/>
          <w:bCs/>
          <w:sz w:val="24"/>
          <w:szCs w:val="24"/>
        </w:rPr>
        <w:t xml:space="preserve">X. </w:t>
      </w:r>
      <w:r w:rsidRPr="00F01024">
        <w:rPr>
          <w:rFonts w:ascii="Georgia" w:eastAsia="Times New Roman" w:hAnsi="Georgia" w:cs="Arial"/>
          <w:b/>
          <w:sz w:val="24"/>
          <w:szCs w:val="24"/>
        </w:rPr>
        <w:t>Informacje o sposobie porozumiewania si</w:t>
      </w:r>
      <w:r w:rsidRPr="00F01024">
        <w:rPr>
          <w:rFonts w:ascii="Georgia" w:eastAsia="TimesNewRoman" w:hAnsi="Georgia" w:cs="Arial"/>
          <w:b/>
          <w:sz w:val="24"/>
          <w:szCs w:val="24"/>
        </w:rPr>
        <w:t xml:space="preserve">ę </w:t>
      </w:r>
      <w:r w:rsidRPr="00F01024">
        <w:rPr>
          <w:rFonts w:ascii="Georgia" w:eastAsia="Times New Roman" w:hAnsi="Georgia" w:cs="Arial"/>
          <w:b/>
          <w:sz w:val="24"/>
          <w:szCs w:val="24"/>
        </w:rPr>
        <w:t>Zamawiaj</w:t>
      </w:r>
      <w:r w:rsidRPr="00F01024">
        <w:rPr>
          <w:rFonts w:ascii="Georgia" w:eastAsia="TimesNewRoman" w:hAnsi="Georgia" w:cs="Arial"/>
          <w:b/>
          <w:sz w:val="24"/>
          <w:szCs w:val="24"/>
        </w:rPr>
        <w:t>ą</w:t>
      </w:r>
      <w:r w:rsidRPr="00F01024">
        <w:rPr>
          <w:rFonts w:ascii="Georgia" w:eastAsia="Times New Roman" w:hAnsi="Georgia" w:cs="Arial"/>
          <w:b/>
          <w:sz w:val="24"/>
          <w:szCs w:val="24"/>
        </w:rPr>
        <w:t>cego z Wykonawcami oraz przekazywania o</w:t>
      </w:r>
      <w:r w:rsidRPr="00F01024">
        <w:rPr>
          <w:rFonts w:ascii="Georgia" w:eastAsia="TimesNewRoman" w:hAnsi="Georgia" w:cs="Arial"/>
          <w:b/>
          <w:sz w:val="24"/>
          <w:szCs w:val="24"/>
        </w:rPr>
        <w:t>ś</w:t>
      </w:r>
      <w:r w:rsidRPr="00F01024">
        <w:rPr>
          <w:rFonts w:ascii="Georgia" w:eastAsia="Times New Roman" w:hAnsi="Georgia" w:cs="Arial"/>
          <w:b/>
          <w:sz w:val="24"/>
          <w:szCs w:val="24"/>
        </w:rPr>
        <w:t>wiadcze</w:t>
      </w:r>
      <w:r w:rsidRPr="00F01024">
        <w:rPr>
          <w:rFonts w:ascii="Georgia" w:eastAsia="TimesNewRoman" w:hAnsi="Georgia" w:cs="Arial"/>
          <w:b/>
          <w:sz w:val="24"/>
          <w:szCs w:val="24"/>
        </w:rPr>
        <w:t xml:space="preserve">ń </w:t>
      </w:r>
      <w:r w:rsidRPr="00F01024">
        <w:rPr>
          <w:rFonts w:ascii="Georgia" w:eastAsia="Times New Roman" w:hAnsi="Georgia" w:cs="Arial"/>
          <w:b/>
          <w:sz w:val="24"/>
          <w:szCs w:val="24"/>
        </w:rPr>
        <w:t xml:space="preserve">lub dokumentów, a także wskazanie osób uprawnionych do porozumiewania się </w:t>
      </w:r>
      <w:r w:rsidRPr="00F01024">
        <w:rPr>
          <w:rFonts w:ascii="Georgia" w:eastAsia="Times New Roman" w:hAnsi="Georgia" w:cs="Arial"/>
          <w:b/>
          <w:sz w:val="24"/>
          <w:szCs w:val="24"/>
        </w:rPr>
        <w:br/>
        <w:t>z Wykonawcami</w:t>
      </w:r>
    </w:p>
    <w:p w:rsidR="00F01024" w:rsidRPr="00F01024" w:rsidRDefault="00F01024" w:rsidP="00F01024">
      <w:pPr>
        <w:autoSpaceDE w:val="0"/>
        <w:autoSpaceDN w:val="0"/>
        <w:adjustRightInd w:val="0"/>
        <w:spacing w:after="0" w:line="240" w:lineRule="auto"/>
        <w:jc w:val="both"/>
        <w:rPr>
          <w:rFonts w:ascii="Georgia" w:eastAsia="Times New Roman" w:hAnsi="Georgia" w:cs="Arial"/>
          <w:b/>
          <w:sz w:val="24"/>
          <w:szCs w:val="24"/>
        </w:rPr>
      </w:pPr>
    </w:p>
    <w:p w:rsidR="00F01024" w:rsidRPr="00F01024" w:rsidRDefault="00F01024" w:rsidP="00392EA5">
      <w:pPr>
        <w:numPr>
          <w:ilvl w:val="0"/>
          <w:numId w:val="61"/>
        </w:numPr>
        <w:tabs>
          <w:tab w:val="left" w:pos="0"/>
        </w:tabs>
        <w:spacing w:after="0" w:line="240" w:lineRule="auto"/>
        <w:contextualSpacing/>
        <w:jc w:val="both"/>
        <w:rPr>
          <w:rFonts w:ascii="Georgia" w:eastAsia="Calibri" w:hAnsi="Georgia" w:cs="Arial"/>
          <w:b/>
          <w:sz w:val="24"/>
          <w:szCs w:val="24"/>
          <w:u w:val="single"/>
          <w:lang w:eastAsia="en-US"/>
        </w:rPr>
      </w:pPr>
      <w:r w:rsidRPr="00F01024">
        <w:rPr>
          <w:rFonts w:ascii="Georgia" w:eastAsia="Calibri" w:hAnsi="Georgia" w:cs="Arial"/>
          <w:sz w:val="24"/>
          <w:szCs w:val="24"/>
          <w:lang w:eastAsia="en-US"/>
        </w:rPr>
        <w:t>Postępowanie prowadzone jest w języku polskim.</w:t>
      </w:r>
      <w:r w:rsidRPr="00F01024">
        <w:rPr>
          <w:rFonts w:ascii="Georgia" w:eastAsia="Calibri" w:hAnsi="Georgia" w:cs="Arial"/>
          <w:b/>
          <w:sz w:val="24"/>
          <w:szCs w:val="24"/>
          <w:u w:val="single"/>
          <w:lang w:eastAsia="en-US"/>
        </w:rPr>
        <w:t xml:space="preserve"> </w:t>
      </w:r>
    </w:p>
    <w:p w:rsidR="00F01024" w:rsidRPr="00F01024" w:rsidRDefault="00F01024" w:rsidP="00392EA5">
      <w:pPr>
        <w:numPr>
          <w:ilvl w:val="0"/>
          <w:numId w:val="61"/>
        </w:numPr>
        <w:suppressAutoHyphens/>
        <w:autoSpaceDE w:val="0"/>
        <w:autoSpaceDN w:val="0"/>
        <w:adjustRightInd w:val="0"/>
        <w:spacing w:after="0" w:line="240" w:lineRule="auto"/>
        <w:jc w:val="both"/>
        <w:rPr>
          <w:rFonts w:ascii="Georgia" w:eastAsia="Times New Roman" w:hAnsi="Georgia" w:cs="Arial"/>
          <w:b/>
          <w:bCs/>
          <w:sz w:val="24"/>
          <w:szCs w:val="24"/>
        </w:rPr>
      </w:pPr>
      <w:r w:rsidRPr="00F01024">
        <w:rPr>
          <w:rFonts w:ascii="Georgia" w:eastAsia="Times New Roman" w:hAnsi="Georgia" w:cs="Arial"/>
          <w:sz w:val="24"/>
          <w:szCs w:val="24"/>
          <w:lang w:eastAsia="ar-SA"/>
        </w:rPr>
        <w:t xml:space="preserve">Dokumenty sporządzone w języku obcym muszą być złożone wraz z ich tłumaczeniem na język polski.  </w:t>
      </w:r>
    </w:p>
    <w:p w:rsidR="00F01024" w:rsidRPr="00F01024" w:rsidRDefault="00F01024" w:rsidP="00392EA5">
      <w:pPr>
        <w:numPr>
          <w:ilvl w:val="0"/>
          <w:numId w:val="6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Wykonawcy składają za pośrednictwem operatora pocztowego w rozumieniu ustawy z dnia 23 listopada 2012 r.  – Prawo pocztowe (Dz.U z 2016 r. poz.1113 z </w:t>
      </w:r>
      <w:proofErr w:type="spellStart"/>
      <w:r w:rsidRPr="00F01024">
        <w:rPr>
          <w:rFonts w:ascii="Georgia" w:eastAsia="Calibri" w:hAnsi="Georgia" w:cs="Arial"/>
          <w:sz w:val="24"/>
          <w:szCs w:val="24"/>
          <w:lang w:eastAsia="en-US"/>
        </w:rPr>
        <w:t>późn</w:t>
      </w:r>
      <w:proofErr w:type="spellEnd"/>
      <w:r w:rsidRPr="00F01024">
        <w:rPr>
          <w:rFonts w:ascii="Georgia" w:eastAsia="Calibri" w:hAnsi="Georgia" w:cs="Arial"/>
          <w:sz w:val="24"/>
          <w:szCs w:val="24"/>
          <w:lang w:eastAsia="en-US"/>
        </w:rPr>
        <w:t xml:space="preserve">. zm.), osobiście lub za pośrednictwem posłańca. </w:t>
      </w:r>
    </w:p>
    <w:p w:rsidR="00F01024" w:rsidRPr="00F01024" w:rsidRDefault="00F01024" w:rsidP="00F01024">
      <w:pPr>
        <w:tabs>
          <w:tab w:val="left" w:pos="0"/>
        </w:tabs>
        <w:spacing w:after="0" w:line="240" w:lineRule="auto"/>
        <w:ind w:left="720"/>
        <w:contextualSpacing/>
        <w:jc w:val="both"/>
        <w:rPr>
          <w:rFonts w:ascii="Georgia" w:eastAsia="Calibri" w:hAnsi="Georgia" w:cs="Arial"/>
          <w:b/>
          <w:sz w:val="24"/>
          <w:szCs w:val="24"/>
          <w:u w:val="single"/>
          <w:lang w:eastAsia="en-US"/>
        </w:rPr>
      </w:pPr>
      <w:r w:rsidRPr="00F01024">
        <w:rPr>
          <w:rFonts w:ascii="Georgia" w:eastAsia="Calibri" w:hAnsi="Georgia" w:cs="Arial"/>
          <w:b/>
          <w:sz w:val="24"/>
          <w:szCs w:val="24"/>
          <w:u w:val="single"/>
          <w:lang w:eastAsia="en-US"/>
        </w:rPr>
        <w:t>w oryginale (forma pisemna):</w:t>
      </w:r>
    </w:p>
    <w:p w:rsidR="00F01024" w:rsidRPr="00F01024" w:rsidRDefault="00F01024" w:rsidP="00F01024">
      <w:pPr>
        <w:tabs>
          <w:tab w:val="left" w:pos="0"/>
        </w:tabs>
        <w:spacing w:after="0" w:line="240" w:lineRule="auto"/>
        <w:ind w:left="426"/>
        <w:contextualSpacing/>
        <w:jc w:val="both"/>
        <w:rPr>
          <w:rFonts w:ascii="Georgia" w:eastAsia="Calibri" w:hAnsi="Georgia" w:cs="Arial"/>
          <w:sz w:val="24"/>
          <w:szCs w:val="24"/>
          <w:lang w:eastAsia="en-US"/>
        </w:rPr>
      </w:pP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ofertę, </w:t>
      </w: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oświadczenie</w:t>
      </w:r>
      <w:r w:rsidRPr="00F01024">
        <w:rPr>
          <w:rFonts w:ascii="Georgia" w:eastAsia="Calibri" w:hAnsi="Georgia" w:cs="Arial"/>
          <w:b/>
          <w:sz w:val="24"/>
          <w:szCs w:val="24"/>
          <w:lang w:eastAsia="en-US"/>
        </w:rPr>
        <w:t xml:space="preserve"> </w:t>
      </w:r>
      <w:r w:rsidRPr="00F01024">
        <w:rPr>
          <w:rFonts w:ascii="Georgia" w:eastAsia="Calibri" w:hAnsi="Georgia" w:cs="Arial"/>
          <w:sz w:val="24"/>
          <w:szCs w:val="24"/>
          <w:lang w:eastAsia="en-US"/>
        </w:rPr>
        <w:t xml:space="preserve">na podstawie art. 25a ust. 1 </w:t>
      </w:r>
      <w:proofErr w:type="spellStart"/>
      <w:r w:rsidRPr="00F01024">
        <w:rPr>
          <w:rFonts w:ascii="Georgia" w:eastAsia="Calibri" w:hAnsi="Georgia" w:cs="Arial"/>
          <w:sz w:val="24"/>
          <w:szCs w:val="24"/>
          <w:lang w:eastAsia="en-US"/>
        </w:rPr>
        <w:t>Pzp</w:t>
      </w:r>
      <w:proofErr w:type="spellEnd"/>
      <w:r w:rsidRPr="00F01024">
        <w:rPr>
          <w:rFonts w:ascii="Georgia" w:eastAsia="Calibri" w:hAnsi="Georgia" w:cs="Arial"/>
          <w:sz w:val="24"/>
          <w:szCs w:val="24"/>
          <w:lang w:eastAsia="en-US"/>
        </w:rPr>
        <w:t xml:space="preserve">, o braku podstaw do wykluczenia na podstawie art. 24 ust. 1 </w:t>
      </w:r>
      <w:proofErr w:type="spellStart"/>
      <w:r w:rsidRPr="00F01024">
        <w:rPr>
          <w:rFonts w:ascii="Georgia" w:eastAsia="Calibri" w:hAnsi="Georgia" w:cs="Arial"/>
          <w:sz w:val="24"/>
          <w:szCs w:val="24"/>
          <w:lang w:eastAsia="en-US"/>
        </w:rPr>
        <w:t>Pzp</w:t>
      </w:r>
      <w:proofErr w:type="spellEnd"/>
      <w:r w:rsidRPr="00F01024">
        <w:rPr>
          <w:rFonts w:ascii="Georgia" w:eastAsia="Calibri" w:hAnsi="Georgia" w:cs="Arial"/>
          <w:sz w:val="24"/>
          <w:szCs w:val="24"/>
          <w:lang w:eastAsia="en-US"/>
        </w:rPr>
        <w:t xml:space="preserve"> (zawarte w formularzu OFERTA) </w:t>
      </w: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Times New Roman" w:hAnsi="Georgia" w:cs="Arial"/>
          <w:sz w:val="24"/>
          <w:szCs w:val="24"/>
        </w:rPr>
        <w:t>oświadczenie</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o spełnianiu warunków udziału w postepowaniu w zakresie wskazanym przez Zamawiającego </w:t>
      </w:r>
      <w:r w:rsidRPr="00F01024">
        <w:rPr>
          <w:rFonts w:ascii="Georgia" w:eastAsia="Times New Roman" w:hAnsi="Georgia" w:cs="Arial"/>
          <w:sz w:val="24"/>
          <w:szCs w:val="24"/>
        </w:rPr>
        <w:br/>
        <w:t xml:space="preserve">w niniejszej SIWZ </w:t>
      </w:r>
      <w:r w:rsidRPr="00F01024">
        <w:rPr>
          <w:rFonts w:ascii="Georgia" w:eastAsia="Calibri" w:hAnsi="Georgia" w:cs="Arial"/>
          <w:sz w:val="24"/>
          <w:szCs w:val="24"/>
          <w:lang w:eastAsia="en-US"/>
        </w:rPr>
        <w:t xml:space="preserve">(zawarte w formularzu OFERTA) </w:t>
      </w: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oświadczenie o przynależności lub braku przynależności do tej samej grupy kapitałowej (składane </w:t>
      </w:r>
      <w:r w:rsidRPr="00F01024">
        <w:rPr>
          <w:rFonts w:ascii="Georgia" w:eastAsia="Times New Roman" w:hAnsi="Georgia" w:cs="Arial"/>
          <w:b/>
          <w:bCs/>
          <w:sz w:val="24"/>
          <w:szCs w:val="24"/>
          <w:lang w:eastAsia="ar-SA"/>
        </w:rPr>
        <w:t xml:space="preserve">w terminie 3 dni </w:t>
      </w:r>
      <w:r w:rsidRPr="00F01024">
        <w:rPr>
          <w:rFonts w:ascii="Georgia" w:eastAsia="Times New Roman" w:hAnsi="Georgia" w:cs="Arial"/>
          <w:bCs/>
          <w:sz w:val="24"/>
          <w:szCs w:val="24"/>
          <w:lang w:eastAsia="ar-SA"/>
        </w:rPr>
        <w:t>od zamieszczenia na stronie internetowej przez Zamawiającego informacji z otwarcia ofert)</w:t>
      </w: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b/>
          <w:sz w:val="24"/>
          <w:szCs w:val="24"/>
          <w:u w:val="single"/>
          <w:lang w:val="x-none" w:eastAsia="en-US"/>
        </w:rPr>
      </w:pPr>
      <w:r w:rsidRPr="00F01024">
        <w:rPr>
          <w:rFonts w:ascii="Georgia" w:eastAsia="Calibri" w:hAnsi="Georgia" w:cs="Arial"/>
          <w:sz w:val="24"/>
          <w:szCs w:val="24"/>
          <w:lang w:val="x-none" w:eastAsia="en-US"/>
        </w:rPr>
        <w:t>oświadczeni</w:t>
      </w:r>
      <w:r w:rsidRPr="00F01024">
        <w:rPr>
          <w:rFonts w:ascii="Georgia" w:eastAsia="Calibri" w:hAnsi="Georgia" w:cs="Arial"/>
          <w:sz w:val="24"/>
          <w:szCs w:val="24"/>
          <w:lang w:eastAsia="en-US"/>
        </w:rPr>
        <w:t>e,</w:t>
      </w:r>
      <w:r w:rsidRPr="00F01024">
        <w:rPr>
          <w:rFonts w:ascii="Georgia" w:eastAsia="Calibri" w:hAnsi="Georgia" w:cs="Arial"/>
          <w:sz w:val="24"/>
          <w:szCs w:val="24"/>
          <w:lang w:val="x-none" w:eastAsia="en-US"/>
        </w:rPr>
        <w:t xml:space="preserve"> o który</w:t>
      </w:r>
      <w:r w:rsidRPr="00F01024">
        <w:rPr>
          <w:rFonts w:ascii="Georgia" w:eastAsia="Calibri" w:hAnsi="Georgia" w:cs="Arial"/>
          <w:sz w:val="24"/>
          <w:szCs w:val="24"/>
          <w:lang w:eastAsia="en-US"/>
        </w:rPr>
        <w:t>m</w:t>
      </w:r>
      <w:r w:rsidRPr="00F01024">
        <w:rPr>
          <w:rFonts w:ascii="Georgia" w:eastAsia="Calibri" w:hAnsi="Georgia" w:cs="Arial"/>
          <w:sz w:val="24"/>
          <w:szCs w:val="24"/>
          <w:lang w:val="x-none" w:eastAsia="en-US"/>
        </w:rPr>
        <w:t xml:space="preserve"> mowa w </w:t>
      </w:r>
      <w:r w:rsidRPr="00F01024">
        <w:rPr>
          <w:rFonts w:ascii="Georgia" w:eastAsia="Calibri" w:hAnsi="Georgia" w:cs="Arial"/>
          <w:i/>
          <w:sz w:val="24"/>
          <w:szCs w:val="24"/>
          <w:lang w:val="x-none" w:eastAsia="en-US"/>
        </w:rPr>
        <w:t>Rozporządzeniu Ministra Rozwoju z dnia 26 lipca 2016 r. w sprawie rodzajów dokumentów, jakich może żądać zamawiający od wykonawcy, okresu ich ważności oraz form w jakich te dokumenty mogą być składane</w:t>
      </w:r>
      <w:r w:rsidRPr="00F01024">
        <w:rPr>
          <w:rFonts w:ascii="Georgia" w:eastAsia="Calibri" w:hAnsi="Georgia" w:cs="Arial"/>
          <w:i/>
          <w:sz w:val="24"/>
          <w:szCs w:val="24"/>
          <w:lang w:eastAsia="en-US"/>
        </w:rPr>
        <w:t xml:space="preserve"> </w:t>
      </w:r>
      <w:r w:rsidRPr="00F01024">
        <w:rPr>
          <w:rFonts w:ascii="Georgia" w:eastAsia="Calibri" w:hAnsi="Georgia" w:cs="Arial"/>
          <w:b/>
          <w:sz w:val="24"/>
          <w:szCs w:val="24"/>
          <w:u w:val="single"/>
          <w:lang w:eastAsia="en-US"/>
        </w:rPr>
        <w:t>(wykaz osób składany na wezwanie Zamawiającego przez Wykonawcę, którego oferta została oceniona najwyżej)</w:t>
      </w:r>
    </w:p>
    <w:p w:rsidR="00F01024" w:rsidRPr="00F01024" w:rsidRDefault="00F01024" w:rsidP="00F01024">
      <w:pPr>
        <w:tabs>
          <w:tab w:val="left" w:pos="0"/>
        </w:tabs>
        <w:spacing w:after="0" w:line="240" w:lineRule="auto"/>
        <w:ind w:left="1150"/>
        <w:contextualSpacing/>
        <w:jc w:val="both"/>
        <w:rPr>
          <w:rFonts w:ascii="Georgia" w:eastAsia="Calibri" w:hAnsi="Georgia" w:cs="Arial"/>
          <w:sz w:val="24"/>
          <w:szCs w:val="24"/>
          <w:lang w:eastAsia="en-US"/>
        </w:rPr>
      </w:pPr>
    </w:p>
    <w:p w:rsidR="00F01024" w:rsidRPr="00F01024" w:rsidRDefault="00F01024" w:rsidP="00F01024">
      <w:pPr>
        <w:tabs>
          <w:tab w:val="left" w:pos="0"/>
        </w:tabs>
        <w:spacing w:after="0" w:line="240" w:lineRule="auto"/>
        <w:contextualSpacing/>
        <w:jc w:val="both"/>
        <w:rPr>
          <w:rFonts w:ascii="Georgia" w:eastAsia="Calibri" w:hAnsi="Georgia" w:cs="Arial"/>
          <w:sz w:val="24"/>
          <w:szCs w:val="24"/>
          <w:u w:val="single"/>
          <w:lang w:eastAsia="en-US"/>
        </w:rPr>
      </w:pPr>
      <w:r w:rsidRPr="00F01024">
        <w:rPr>
          <w:rFonts w:ascii="Georgia" w:eastAsia="Calibri" w:hAnsi="Georgia" w:cs="Arial"/>
          <w:b/>
          <w:sz w:val="24"/>
          <w:szCs w:val="24"/>
          <w:lang w:eastAsia="en-US"/>
        </w:rPr>
        <w:tab/>
      </w:r>
      <w:r w:rsidRPr="00F01024">
        <w:rPr>
          <w:rFonts w:ascii="Georgia" w:eastAsia="Calibri" w:hAnsi="Georgia" w:cs="Arial"/>
          <w:b/>
          <w:sz w:val="24"/>
          <w:szCs w:val="24"/>
          <w:u w:val="single"/>
          <w:lang w:eastAsia="en-US"/>
        </w:rPr>
        <w:t>w oryginale lub notarialnie poświadczonej kopii:</w:t>
      </w:r>
      <w:r w:rsidRPr="00F01024">
        <w:rPr>
          <w:rFonts w:ascii="Georgia" w:eastAsia="Calibri" w:hAnsi="Georgia" w:cs="Arial"/>
          <w:sz w:val="24"/>
          <w:szCs w:val="24"/>
          <w:u w:val="single"/>
          <w:lang w:eastAsia="en-US"/>
        </w:rPr>
        <w:t xml:space="preserve"> </w:t>
      </w:r>
    </w:p>
    <w:p w:rsidR="00F01024" w:rsidRPr="00F01024" w:rsidRDefault="00F01024" w:rsidP="00392EA5">
      <w:pPr>
        <w:numPr>
          <w:ilvl w:val="0"/>
          <w:numId w:val="62"/>
        </w:numPr>
        <w:tabs>
          <w:tab w:val="left" w:pos="0"/>
        </w:tabs>
        <w:spacing w:after="0" w:line="240" w:lineRule="auto"/>
        <w:contextualSpacing/>
        <w:jc w:val="both"/>
        <w:rPr>
          <w:rFonts w:ascii="Georgia" w:eastAsia="Calibri" w:hAnsi="Georgia" w:cs="Arial"/>
          <w:b/>
          <w:sz w:val="24"/>
          <w:szCs w:val="24"/>
          <w:lang w:eastAsia="en-US"/>
        </w:rPr>
      </w:pPr>
      <w:r w:rsidRPr="00F01024">
        <w:rPr>
          <w:rFonts w:ascii="Georgia" w:eastAsia="Calibri" w:hAnsi="Georgia" w:cs="Arial"/>
          <w:sz w:val="24"/>
          <w:szCs w:val="24"/>
          <w:lang w:eastAsia="en-US"/>
        </w:rPr>
        <w:t>pełnomocnictwo/a, jeżeli dotyczy</w:t>
      </w:r>
    </w:p>
    <w:p w:rsidR="00F01024" w:rsidRPr="00F01024" w:rsidRDefault="00F01024" w:rsidP="00F01024">
      <w:pPr>
        <w:tabs>
          <w:tab w:val="left" w:pos="0"/>
        </w:tabs>
        <w:spacing w:after="0" w:line="240" w:lineRule="auto"/>
        <w:contextualSpacing/>
        <w:jc w:val="both"/>
        <w:rPr>
          <w:rFonts w:ascii="Georgia" w:eastAsia="Calibri" w:hAnsi="Georgia" w:cs="Arial"/>
          <w:sz w:val="24"/>
          <w:szCs w:val="24"/>
          <w:lang w:eastAsia="en-US"/>
        </w:rPr>
      </w:pPr>
    </w:p>
    <w:p w:rsidR="00F01024" w:rsidRPr="00F01024" w:rsidRDefault="00F01024" w:rsidP="00392EA5">
      <w:pPr>
        <w:numPr>
          <w:ilvl w:val="0"/>
          <w:numId w:val="63"/>
        </w:numPr>
        <w:tabs>
          <w:tab w:val="left" w:pos="0"/>
        </w:tabs>
        <w:spacing w:after="0" w:line="240" w:lineRule="auto"/>
        <w:ind w:left="709" w:hanging="283"/>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Pozostałe oświadczenia, wnioski, zawiadomienia oraz informacje Zamawiający i Wykonawcy przekazują, faksem lub przy użyciu środków komunikacji elektronicznej w rozumieniu ustawy z dnia 18 lipca 2002 r. o świadczeniu usług drogą elektroniczną (Dz. U. z 2016 r. poz. 1030 z </w:t>
      </w:r>
      <w:proofErr w:type="spellStart"/>
      <w:r w:rsidRPr="00F01024">
        <w:rPr>
          <w:rFonts w:ascii="Georgia" w:eastAsia="Calibri" w:hAnsi="Georgia" w:cs="Arial"/>
          <w:sz w:val="24"/>
          <w:szCs w:val="24"/>
          <w:lang w:eastAsia="en-US"/>
        </w:rPr>
        <w:t>późn</w:t>
      </w:r>
      <w:proofErr w:type="spellEnd"/>
      <w:r w:rsidRPr="00F01024">
        <w:rPr>
          <w:rFonts w:ascii="Georgia" w:eastAsia="Calibri" w:hAnsi="Georgia" w:cs="Arial"/>
          <w:sz w:val="24"/>
          <w:szCs w:val="24"/>
          <w:lang w:eastAsia="en-US"/>
        </w:rPr>
        <w:t>. zm.) zwanych dalej środkami komunikacji elektronicznej (mogą także zastosować sposób komunikacji wskazany w ust. 3).</w:t>
      </w:r>
    </w:p>
    <w:p w:rsidR="00F01024" w:rsidRPr="00F01024" w:rsidRDefault="00F01024" w:rsidP="00392EA5">
      <w:pPr>
        <w:numPr>
          <w:ilvl w:val="0"/>
          <w:numId w:val="63"/>
        </w:numPr>
        <w:tabs>
          <w:tab w:val="left" w:pos="0"/>
        </w:tabs>
        <w:spacing w:after="0" w:line="240" w:lineRule="auto"/>
        <w:ind w:left="709" w:hanging="283"/>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Wszelka korespondencja winna być oznaczona numerem i nazwą postępowania oraz kierowana:</w:t>
      </w:r>
    </w:p>
    <w:p w:rsidR="00F01024" w:rsidRPr="00F01024" w:rsidRDefault="00F01024" w:rsidP="00392EA5">
      <w:pPr>
        <w:numPr>
          <w:ilvl w:val="0"/>
          <w:numId w:val="2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w formie pisemnej na adres: Podkarpackie Centrum Ed</w:t>
      </w:r>
      <w:r w:rsidR="00182791">
        <w:rPr>
          <w:rFonts w:ascii="Georgia" w:eastAsia="Calibri" w:hAnsi="Georgia" w:cs="Arial"/>
          <w:sz w:val="24"/>
          <w:szCs w:val="24"/>
          <w:lang w:eastAsia="en-US"/>
        </w:rPr>
        <w:t xml:space="preserve">ukacji Nauczycieli </w:t>
      </w:r>
      <w:r w:rsidRPr="00F01024">
        <w:rPr>
          <w:rFonts w:ascii="Georgia" w:eastAsia="Calibri" w:hAnsi="Georgia" w:cs="Arial"/>
          <w:sz w:val="24"/>
          <w:szCs w:val="24"/>
          <w:lang w:eastAsia="en-US"/>
        </w:rPr>
        <w:t>w Rzeszowie, 35 – 036 Rzeszów</w:t>
      </w:r>
      <w:r w:rsidR="00182791">
        <w:rPr>
          <w:rFonts w:ascii="Georgia" w:eastAsia="Calibri" w:hAnsi="Georgia" w:cs="Arial"/>
          <w:sz w:val="24"/>
          <w:szCs w:val="24"/>
          <w:lang w:eastAsia="en-US"/>
        </w:rPr>
        <w:t xml:space="preserve">, ul Niedzielskiego 2, pok. Nr </w:t>
      </w:r>
      <w:r w:rsidRPr="00F01024">
        <w:rPr>
          <w:rFonts w:ascii="Georgia" w:eastAsia="Calibri" w:hAnsi="Georgia" w:cs="Arial"/>
          <w:sz w:val="24"/>
          <w:szCs w:val="24"/>
          <w:lang w:eastAsia="en-US"/>
        </w:rPr>
        <w:t>1 (sekretariat),</w:t>
      </w:r>
    </w:p>
    <w:p w:rsidR="00F01024" w:rsidRPr="00F01024" w:rsidRDefault="00F01024" w:rsidP="00392EA5">
      <w:pPr>
        <w:numPr>
          <w:ilvl w:val="0"/>
          <w:numId w:val="21"/>
        </w:numPr>
        <w:tabs>
          <w:tab w:val="left" w:pos="0"/>
          <w:tab w:val="left" w:pos="851"/>
        </w:tabs>
        <w:spacing w:after="0" w:line="240" w:lineRule="auto"/>
        <w:contextualSpacing/>
        <w:jc w:val="both"/>
        <w:rPr>
          <w:rFonts w:ascii="Georgia" w:eastAsia="Calibri" w:hAnsi="Georgia" w:cs="Arial"/>
          <w:strike/>
          <w:sz w:val="24"/>
          <w:szCs w:val="24"/>
          <w:lang w:eastAsia="en-US"/>
        </w:rPr>
      </w:pPr>
      <w:r w:rsidRPr="00F01024">
        <w:rPr>
          <w:rFonts w:ascii="Georgia" w:eastAsia="Calibri" w:hAnsi="Georgia" w:cs="Arial"/>
          <w:sz w:val="24"/>
          <w:szCs w:val="24"/>
          <w:lang w:eastAsia="en-US"/>
        </w:rPr>
        <w:t xml:space="preserve"> faksem na numer: </w:t>
      </w:r>
      <w:r w:rsidRPr="00F01024">
        <w:rPr>
          <w:rFonts w:ascii="Georgia" w:eastAsia="Calibri" w:hAnsi="Georgia" w:cs="Times New Roman"/>
          <w:bCs/>
          <w:sz w:val="24"/>
          <w:szCs w:val="24"/>
          <w:lang w:eastAsia="en-US"/>
        </w:rPr>
        <w:t>(17) 853 46 82</w:t>
      </w:r>
      <w:r w:rsidRPr="00F01024">
        <w:rPr>
          <w:rFonts w:ascii="Georgia" w:eastAsia="Calibri" w:hAnsi="Georgia" w:cs="Arial"/>
          <w:sz w:val="24"/>
          <w:szCs w:val="24"/>
          <w:lang w:eastAsia="en-US"/>
        </w:rPr>
        <w:t>,</w:t>
      </w:r>
    </w:p>
    <w:p w:rsidR="00F01024" w:rsidRPr="00F01024" w:rsidRDefault="00F01024" w:rsidP="00392EA5">
      <w:pPr>
        <w:numPr>
          <w:ilvl w:val="0"/>
          <w:numId w:val="21"/>
        </w:numPr>
        <w:tabs>
          <w:tab w:val="left" w:pos="0"/>
          <w:tab w:val="left" w:pos="851"/>
        </w:tabs>
        <w:spacing w:after="0" w:line="240" w:lineRule="auto"/>
        <w:contextualSpacing/>
        <w:jc w:val="both"/>
        <w:rPr>
          <w:rFonts w:ascii="Georgia" w:eastAsia="Calibri" w:hAnsi="Georgia" w:cs="Arial"/>
          <w:strike/>
          <w:sz w:val="24"/>
          <w:szCs w:val="24"/>
          <w:lang w:eastAsia="en-US"/>
        </w:rPr>
      </w:pPr>
      <w:r w:rsidRPr="00F01024">
        <w:rPr>
          <w:rFonts w:ascii="Georgia" w:eastAsia="Calibri" w:hAnsi="Georgia" w:cs="Arial"/>
          <w:bCs/>
          <w:iCs/>
          <w:sz w:val="24"/>
          <w:szCs w:val="24"/>
          <w:lang w:eastAsia="en-US"/>
        </w:rPr>
        <w:t xml:space="preserve">przy użyciu środków komunikacji elektronicznej </w:t>
      </w:r>
      <w:r w:rsidRPr="00F01024">
        <w:rPr>
          <w:rFonts w:ascii="Georgia" w:eastAsia="Calibri" w:hAnsi="Georgia" w:cs="Arial"/>
          <w:sz w:val="24"/>
          <w:szCs w:val="24"/>
          <w:lang w:eastAsia="en-US"/>
        </w:rPr>
        <w:t xml:space="preserve">na adres e-mail: </w:t>
      </w:r>
      <w:hyperlink r:id="rId11" w:history="1">
        <w:r w:rsidRPr="00F01024">
          <w:rPr>
            <w:rFonts w:ascii="Georgia" w:eastAsia="Calibri" w:hAnsi="Georgia" w:cs="Arial"/>
            <w:color w:val="0000FF"/>
            <w:sz w:val="24"/>
            <w:szCs w:val="24"/>
            <w:u w:val="single"/>
            <w:lang w:eastAsia="en-US"/>
          </w:rPr>
          <w:t>biuro@pcen.pl</w:t>
        </w:r>
      </w:hyperlink>
      <w:r w:rsidRPr="00F01024">
        <w:rPr>
          <w:rFonts w:ascii="Georgia" w:eastAsia="Calibri" w:hAnsi="Georgia" w:cs="Arial"/>
          <w:sz w:val="24"/>
          <w:szCs w:val="24"/>
          <w:lang w:eastAsia="en-US"/>
        </w:rPr>
        <w:t>.</w:t>
      </w:r>
    </w:p>
    <w:p w:rsidR="00F01024" w:rsidRPr="00F01024" w:rsidRDefault="00F01024" w:rsidP="00392EA5">
      <w:pPr>
        <w:numPr>
          <w:ilvl w:val="0"/>
          <w:numId w:val="63"/>
        </w:numPr>
        <w:tabs>
          <w:tab w:val="left" w:pos="0"/>
          <w:tab w:val="left" w:pos="709"/>
        </w:tabs>
        <w:spacing w:after="0" w:line="240" w:lineRule="auto"/>
        <w:ind w:left="709" w:hanging="283"/>
        <w:contextualSpacing/>
        <w:jc w:val="both"/>
        <w:rPr>
          <w:rFonts w:ascii="Georgia" w:eastAsia="Calibri" w:hAnsi="Georgia" w:cs="Arial"/>
          <w:strike/>
          <w:sz w:val="24"/>
          <w:szCs w:val="24"/>
          <w:lang w:eastAsia="en-US"/>
        </w:rPr>
      </w:pPr>
      <w:r w:rsidRPr="00F01024">
        <w:rPr>
          <w:rFonts w:ascii="Georgia" w:eastAsia="Calibri" w:hAnsi="Georgia" w:cs="Arial"/>
          <w:sz w:val="24"/>
          <w:szCs w:val="24"/>
          <w:lang w:eastAsia="en-US"/>
        </w:rPr>
        <w:lastRenderedPageBreak/>
        <w:t>Osoby uprawnione do porozumiewania się z</w:t>
      </w:r>
      <w:r w:rsidR="00BA4A2E">
        <w:rPr>
          <w:rFonts w:ascii="Georgia" w:eastAsia="Calibri" w:hAnsi="Georgia" w:cs="Arial"/>
          <w:sz w:val="24"/>
          <w:szCs w:val="24"/>
          <w:lang w:eastAsia="en-US"/>
        </w:rPr>
        <w:t xml:space="preserve"> Wykonawcami: Jacek Adamowicz, </w:t>
      </w:r>
      <w:r w:rsidR="00182791" w:rsidRPr="00BA4A2E">
        <w:rPr>
          <w:rFonts w:ascii="Georgia" w:eastAsia="Calibri" w:hAnsi="Georgia" w:cs="Arial"/>
          <w:sz w:val="24"/>
          <w:szCs w:val="24"/>
          <w:lang w:eastAsia="en-US"/>
        </w:rPr>
        <w:t>Barbara Kowalska</w:t>
      </w:r>
      <w:r w:rsidRPr="00BA4A2E">
        <w:rPr>
          <w:rFonts w:ascii="Georgia" w:eastAsia="Calibri" w:hAnsi="Georgia" w:cs="Arial"/>
          <w:sz w:val="24"/>
          <w:szCs w:val="24"/>
          <w:lang w:eastAsia="en-US"/>
        </w:rPr>
        <w:t>.</w:t>
      </w: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rPr>
      </w:pP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lang w:val="en-US"/>
        </w:rPr>
      </w:pPr>
      <w:r w:rsidRPr="00F01024">
        <w:rPr>
          <w:rFonts w:ascii="Georgia" w:eastAsia="Times New Roman" w:hAnsi="Georgia" w:cs="Arial"/>
          <w:b/>
          <w:bCs/>
          <w:sz w:val="24"/>
          <w:szCs w:val="24"/>
          <w:lang w:val="en-US"/>
        </w:rPr>
        <w:t xml:space="preserve">XI. </w:t>
      </w:r>
      <w:proofErr w:type="spellStart"/>
      <w:r w:rsidRPr="00F01024">
        <w:rPr>
          <w:rFonts w:ascii="Georgia" w:eastAsia="Times New Roman" w:hAnsi="Georgia" w:cs="Arial"/>
          <w:b/>
          <w:bCs/>
          <w:sz w:val="24"/>
          <w:szCs w:val="24"/>
          <w:lang w:val="en-US"/>
        </w:rPr>
        <w:t>Wadium</w:t>
      </w:r>
      <w:proofErr w:type="spellEnd"/>
    </w:p>
    <w:p w:rsidR="00F01024" w:rsidRPr="00F01024" w:rsidRDefault="00F01024" w:rsidP="00392EA5">
      <w:pPr>
        <w:numPr>
          <w:ilvl w:val="0"/>
          <w:numId w:val="8"/>
        </w:numPr>
        <w:tabs>
          <w:tab w:val="clear" w:pos="1123"/>
          <w:tab w:val="num" w:pos="426"/>
        </w:tabs>
        <w:spacing w:after="0" w:line="240" w:lineRule="auto"/>
        <w:ind w:left="360"/>
        <w:jc w:val="both"/>
        <w:rPr>
          <w:rFonts w:ascii="Georgia" w:eastAsia="Times New Roman" w:hAnsi="Georgia" w:cs="Arial"/>
          <w:b/>
          <w:bCs/>
          <w:sz w:val="24"/>
          <w:szCs w:val="24"/>
        </w:rPr>
      </w:pPr>
      <w:r w:rsidRPr="00F01024">
        <w:rPr>
          <w:rFonts w:ascii="Georgia" w:eastAsia="Times New Roman" w:hAnsi="Georgia" w:cs="Arial"/>
          <w:sz w:val="24"/>
          <w:szCs w:val="24"/>
        </w:rPr>
        <w:t>Zamawiający nie wymaga wniesienia wadium.</w:t>
      </w:r>
    </w:p>
    <w:p w:rsidR="00F01024" w:rsidRPr="00F01024" w:rsidRDefault="00F01024" w:rsidP="00F01024">
      <w:pPr>
        <w:spacing w:after="0" w:line="240" w:lineRule="auto"/>
        <w:ind w:left="360"/>
        <w:jc w:val="both"/>
        <w:rPr>
          <w:rFonts w:ascii="Georgia" w:eastAsia="Times New Roman" w:hAnsi="Georgia" w:cs="Arial"/>
          <w:b/>
          <w:bCs/>
          <w:sz w:val="24"/>
          <w:szCs w:val="24"/>
        </w:rPr>
      </w:pPr>
    </w:p>
    <w:p w:rsidR="00F01024" w:rsidRPr="00F01024" w:rsidRDefault="00F01024" w:rsidP="00F01024">
      <w:pPr>
        <w:spacing w:after="0" w:line="240" w:lineRule="auto"/>
        <w:ind w:left="403" w:hanging="403"/>
        <w:rPr>
          <w:rFonts w:ascii="Georgia" w:eastAsia="Times New Roman" w:hAnsi="Georgia" w:cs="Arial"/>
          <w:b/>
          <w:bCs/>
          <w:sz w:val="24"/>
          <w:szCs w:val="24"/>
        </w:rPr>
      </w:pPr>
      <w:r w:rsidRPr="00F01024">
        <w:rPr>
          <w:rFonts w:ascii="Georgia" w:eastAsia="Times New Roman" w:hAnsi="Georgia" w:cs="Arial"/>
          <w:b/>
          <w:bCs/>
          <w:sz w:val="24"/>
          <w:szCs w:val="24"/>
        </w:rPr>
        <w:t>XII. Termin związania ofertą</w:t>
      </w:r>
    </w:p>
    <w:p w:rsidR="00F01024" w:rsidRPr="00F01024" w:rsidRDefault="00F01024" w:rsidP="00F01024">
      <w:pPr>
        <w:numPr>
          <w:ilvl w:val="0"/>
          <w:numId w:val="2"/>
        </w:numPr>
        <w:suppressAutoHyphens/>
        <w:spacing w:after="0" w:line="240" w:lineRule="auto"/>
        <w:ind w:left="357" w:hanging="357"/>
        <w:rPr>
          <w:rFonts w:ascii="Georgia" w:eastAsia="Times New Roman" w:hAnsi="Georgia" w:cs="Arial"/>
          <w:sz w:val="24"/>
          <w:szCs w:val="24"/>
        </w:rPr>
      </w:pPr>
      <w:r w:rsidRPr="00F01024">
        <w:rPr>
          <w:rFonts w:ascii="Georgia" w:eastAsia="Times New Roman" w:hAnsi="Georgia" w:cs="Arial"/>
          <w:sz w:val="24"/>
          <w:szCs w:val="24"/>
        </w:rPr>
        <w:t xml:space="preserve">Wykonawca będzie związany ofertą 30 dni od terminu składania ofert. </w:t>
      </w:r>
    </w:p>
    <w:p w:rsidR="00F01024" w:rsidRPr="00F01024" w:rsidRDefault="00F01024" w:rsidP="00F01024">
      <w:pPr>
        <w:numPr>
          <w:ilvl w:val="0"/>
          <w:numId w:val="2"/>
        </w:numPr>
        <w:suppressAutoHyphens/>
        <w:spacing w:after="0" w:line="240" w:lineRule="auto"/>
        <w:ind w:left="357" w:hanging="357"/>
        <w:rPr>
          <w:rFonts w:ascii="Georgia" w:eastAsia="Times New Roman" w:hAnsi="Georgia" w:cs="Arial"/>
          <w:bCs/>
          <w:sz w:val="24"/>
          <w:szCs w:val="24"/>
        </w:rPr>
      </w:pPr>
      <w:r w:rsidRPr="00F01024">
        <w:rPr>
          <w:rFonts w:ascii="Georgia" w:eastAsia="Times New Roman" w:hAnsi="Georgia" w:cs="Arial"/>
          <w:sz w:val="24"/>
          <w:szCs w:val="24"/>
        </w:rPr>
        <w:t>Bieg terminu związania ofertą rozpoczyna się wraz z upływem terminu składania ofert.</w:t>
      </w:r>
    </w:p>
    <w:p w:rsidR="00F01024" w:rsidRPr="00F01024" w:rsidRDefault="00F01024" w:rsidP="00F01024">
      <w:pPr>
        <w:spacing w:after="0" w:line="240" w:lineRule="auto"/>
        <w:ind w:left="403" w:hanging="403"/>
        <w:rPr>
          <w:rFonts w:ascii="Georgia" w:eastAsia="Times New Roman" w:hAnsi="Georgia" w:cs="Arial"/>
          <w:b/>
          <w:bCs/>
          <w:sz w:val="24"/>
          <w:szCs w:val="24"/>
        </w:rPr>
      </w:pPr>
    </w:p>
    <w:p w:rsidR="00F01024" w:rsidRPr="00F01024" w:rsidRDefault="00F01024" w:rsidP="00F01024">
      <w:pPr>
        <w:spacing w:after="0" w:line="240" w:lineRule="auto"/>
        <w:ind w:left="403" w:hanging="403"/>
        <w:rPr>
          <w:rFonts w:ascii="Georgia" w:eastAsia="Times New Roman" w:hAnsi="Georgia" w:cs="Arial"/>
          <w:b/>
          <w:bCs/>
          <w:sz w:val="24"/>
          <w:szCs w:val="24"/>
        </w:rPr>
      </w:pPr>
      <w:r w:rsidRPr="00F01024">
        <w:rPr>
          <w:rFonts w:ascii="Georgia" w:eastAsia="Times New Roman" w:hAnsi="Georgia" w:cs="Arial"/>
          <w:b/>
          <w:bCs/>
          <w:sz w:val="24"/>
          <w:szCs w:val="24"/>
        </w:rPr>
        <w:t>XIII. Opis sposobu przygotowania oferty</w:t>
      </w:r>
    </w:p>
    <w:p w:rsidR="00F01024" w:rsidRPr="00F01024" w:rsidRDefault="00336B95" w:rsidP="00F01024">
      <w:pPr>
        <w:spacing w:after="0" w:line="240" w:lineRule="auto"/>
        <w:ind w:left="403" w:hanging="403"/>
        <w:rPr>
          <w:rFonts w:ascii="Georgia" w:eastAsia="Times New Roman" w:hAnsi="Georgia" w:cs="Arial"/>
          <w:sz w:val="24"/>
          <w:szCs w:val="24"/>
        </w:rPr>
      </w:pPr>
      <w:r>
        <w:rPr>
          <w:rFonts w:ascii="Georgia" w:eastAsia="Times New Roman" w:hAnsi="Georgia" w:cs="Arial"/>
          <w:sz w:val="24"/>
          <w:szCs w:val="24"/>
        </w:rPr>
        <w:t>1.</w:t>
      </w:r>
      <w:r w:rsidR="00F01024" w:rsidRPr="00F01024">
        <w:rPr>
          <w:rFonts w:ascii="Georgia" w:eastAsia="Times New Roman" w:hAnsi="Georgia" w:cs="Arial"/>
          <w:sz w:val="24"/>
          <w:szCs w:val="24"/>
        </w:rPr>
        <w:t>Wykonawca może złożyć jedną ofertę.</w:t>
      </w:r>
    </w:p>
    <w:p w:rsidR="00F01024" w:rsidRPr="00F01024" w:rsidRDefault="00F01024" w:rsidP="00F01024">
      <w:pPr>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2.  Oferta musi spełniać następujące wymogi:</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musi być złożona w formie pisemnej pod rygorem nieważności,</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musi być sporządzona w języku polskim, czytelna, podpisana przez osobę/y uprawnioną/e. Przez osobę/y uprawnioną/e należy rozumieć odpowiednio:</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osobę/y, która/e zgodnie z odpowiednimi przepisami jest/są uprawniona/e do składania oświadczeń woli w zakresie praw i obowiązków majątkowych wykonawcy;</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pełnomocnika/ów wykonawcy, którym pełnomocnictwa udzieliła/y osoba/y o której/</w:t>
      </w:r>
      <w:proofErr w:type="spellStart"/>
      <w:r w:rsidRPr="00F01024">
        <w:rPr>
          <w:rFonts w:ascii="Georgia" w:eastAsia="Times New Roman" w:hAnsi="Georgia" w:cs="Arial"/>
          <w:sz w:val="24"/>
          <w:szCs w:val="24"/>
        </w:rPr>
        <w:t>ych</w:t>
      </w:r>
      <w:proofErr w:type="spellEnd"/>
      <w:r w:rsidRPr="00F01024">
        <w:rPr>
          <w:rFonts w:ascii="Georgia" w:eastAsia="Times New Roman" w:hAnsi="Georgia" w:cs="Arial"/>
          <w:sz w:val="24"/>
          <w:szCs w:val="24"/>
        </w:rPr>
        <w:t xml:space="preserve"> mowa w lit. a);</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pełnomocnika ustanowionego przez wykonawców wspólnie ubiegających się o udzielenie zamówienia.</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wszystkie miejsca w ofercie w których Wykonawca naniósł zmiany muszą być parafowane przez osobę/y uprawnioną/e do podpisania oferty.</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może zmienić formę graficzną wzorów załączników do SIWZ oraz innych druków Zamawiającego, jednakże treść zawarta we wzorach Zamawiającego nie może ulec zmianie.</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Zamawiający pobierze z elektronicznych rejestrów Centralnej Ewidencji Działalności Gospodarczej i/lub Krajowego Rejestru Sądowego dokumenty rejestrowe dotyczące Wykonawcy. W przypadku Wykonawców, którzy nie podlegają wpisowi do wyżej wskazanych rejestrów w druku oferty należy podać adres strony internetowej z której Zamawiający pobierze z ogólnodostępnych i bezpłatnych baz danych dokument/y lub dołączyć do oferty dokument/y wskazujące na uprawnienie do jej  podpisania. W przypadku wykonawców zagranicznych należy dołączyć do oferty tłumaczenie niniejszych dokumentów  na język polski.</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Oferta musi zawierać:</w:t>
      </w:r>
    </w:p>
    <w:p w:rsidR="00F01024" w:rsidRPr="00F01024" w:rsidRDefault="00F01024" w:rsidP="00392EA5">
      <w:pPr>
        <w:numPr>
          <w:ilvl w:val="0"/>
          <w:numId w:val="64"/>
        </w:numPr>
        <w:autoSpaceDN w:val="0"/>
        <w:spacing w:after="0" w:line="240" w:lineRule="auto"/>
        <w:contextualSpacing/>
        <w:jc w:val="both"/>
        <w:rPr>
          <w:rFonts w:ascii="Georgia" w:eastAsia="Calibri" w:hAnsi="Georgia" w:cs="Times New Roman"/>
          <w:sz w:val="24"/>
          <w:szCs w:val="24"/>
          <w:lang w:val="x-none" w:eastAsia="en-US"/>
        </w:rPr>
      </w:pPr>
      <w:r w:rsidRPr="00F01024">
        <w:rPr>
          <w:rFonts w:ascii="Georgia" w:eastAsia="Calibri" w:hAnsi="Georgia" w:cs="Arial"/>
          <w:sz w:val="24"/>
          <w:szCs w:val="24"/>
          <w:lang w:val="x-none" w:eastAsia="en-US"/>
        </w:rPr>
        <w:t xml:space="preserve">wszystkie dokumenty i oświadczenia wymienione w niniejszym SIWZ, w tym  oświadczenia niezbędne do przyznania punktów w innych kryteriach niż cena (zawarte w formularzu OFERTA), wymagane w celu ustalenia ilości punktów w kryterium: </w:t>
      </w:r>
    </w:p>
    <w:p w:rsidR="00F01024" w:rsidRPr="00F01024" w:rsidRDefault="00F01024" w:rsidP="00392EA5">
      <w:pPr>
        <w:numPr>
          <w:ilvl w:val="0"/>
          <w:numId w:val="65"/>
        </w:numPr>
        <w:autoSpaceDN w:val="0"/>
        <w:spacing w:after="0" w:line="240" w:lineRule="auto"/>
        <w:contextualSpacing/>
        <w:jc w:val="both"/>
        <w:rPr>
          <w:rFonts w:ascii="Georgia" w:eastAsia="Calibri" w:hAnsi="Georgia" w:cs="Times New Roman"/>
          <w:sz w:val="24"/>
          <w:szCs w:val="24"/>
          <w:lang w:val="x-none" w:eastAsia="en-US"/>
        </w:rPr>
      </w:pPr>
      <w:r w:rsidRPr="00F01024">
        <w:rPr>
          <w:rFonts w:ascii="Georgia" w:eastAsia="Calibri" w:hAnsi="Georgia" w:cs="Arial"/>
          <w:sz w:val="24"/>
          <w:szCs w:val="24"/>
          <w:lang w:val="x-none" w:eastAsia="en-US"/>
        </w:rPr>
        <w:t>doświadczenie trenerów</w:t>
      </w:r>
      <w:r w:rsidRPr="00F01024">
        <w:rPr>
          <w:rFonts w:ascii="Georgia" w:eastAsia="Calibri" w:hAnsi="Georgia" w:cs="Arial"/>
          <w:sz w:val="24"/>
          <w:szCs w:val="24"/>
          <w:lang w:eastAsia="en-US"/>
        </w:rPr>
        <w:t>,</w:t>
      </w:r>
    </w:p>
    <w:p w:rsidR="00F01024" w:rsidRPr="00336B95" w:rsidRDefault="00F01024" w:rsidP="00392EA5">
      <w:pPr>
        <w:pStyle w:val="Akapitzlist"/>
        <w:numPr>
          <w:ilvl w:val="0"/>
          <w:numId w:val="64"/>
        </w:numPr>
        <w:tabs>
          <w:tab w:val="left" w:pos="709"/>
        </w:tabs>
        <w:suppressAutoHyphens/>
        <w:spacing w:after="0" w:line="240" w:lineRule="auto"/>
        <w:jc w:val="both"/>
        <w:rPr>
          <w:rFonts w:ascii="Georgia" w:eastAsia="Times New Roman" w:hAnsi="Georgia" w:cs="Arial"/>
          <w:sz w:val="24"/>
          <w:szCs w:val="24"/>
        </w:rPr>
      </w:pPr>
      <w:r w:rsidRPr="00336B95">
        <w:rPr>
          <w:rFonts w:ascii="Georgia" w:eastAsia="Times New Roman" w:hAnsi="Georgia" w:cs="Arial"/>
          <w:sz w:val="24"/>
          <w:szCs w:val="24"/>
        </w:rPr>
        <w:t xml:space="preserve">pełnomocnictwa – jeśli są wymagane do reprezentowania Wykonawcy/ów w przypadku, gdy: </w:t>
      </w:r>
    </w:p>
    <w:p w:rsidR="00F01024" w:rsidRPr="00F01024" w:rsidRDefault="00F01024" w:rsidP="00F01024">
      <w:pPr>
        <w:tabs>
          <w:tab w:val="left" w:pos="709"/>
          <w:tab w:val="num" w:pos="851"/>
        </w:tabs>
        <w:spacing w:after="0" w:line="240" w:lineRule="auto"/>
        <w:ind w:left="851"/>
        <w:jc w:val="both"/>
        <w:rPr>
          <w:rFonts w:ascii="Georgia" w:eastAsia="Times New Roman" w:hAnsi="Georgia" w:cs="Arial"/>
          <w:sz w:val="24"/>
          <w:szCs w:val="24"/>
        </w:rPr>
      </w:pPr>
      <w:r w:rsidRPr="00F01024">
        <w:rPr>
          <w:rFonts w:ascii="Georgia" w:eastAsia="Times New Roman" w:hAnsi="Georgia" w:cs="Arial"/>
          <w:sz w:val="24"/>
          <w:szCs w:val="24"/>
        </w:rPr>
        <w:t xml:space="preserve">a) Wykonawcę reprezentuje pełnomocnik, </w:t>
      </w:r>
    </w:p>
    <w:p w:rsidR="00F01024" w:rsidRPr="00F01024" w:rsidRDefault="00F01024" w:rsidP="00F01024">
      <w:pPr>
        <w:tabs>
          <w:tab w:val="left" w:pos="709"/>
          <w:tab w:val="num" w:pos="851"/>
        </w:tabs>
        <w:spacing w:after="0" w:line="240" w:lineRule="auto"/>
        <w:ind w:left="851"/>
        <w:jc w:val="both"/>
        <w:rPr>
          <w:rFonts w:ascii="Georgia" w:eastAsia="Times New Roman" w:hAnsi="Georgia" w:cs="Arial"/>
          <w:b/>
          <w:sz w:val="24"/>
          <w:szCs w:val="24"/>
          <w:u w:val="single"/>
        </w:rPr>
      </w:pPr>
      <w:r w:rsidRPr="00F01024">
        <w:rPr>
          <w:rFonts w:ascii="Georgia" w:eastAsia="Times New Roman" w:hAnsi="Georgia" w:cs="Arial"/>
          <w:sz w:val="24"/>
          <w:szCs w:val="24"/>
        </w:rPr>
        <w:t xml:space="preserve">b) ofertę składają Wykonawcy ubiegający się wspólnie o udzielenie zamówienia publicznego o treści wymaganej w art. 23 ust. 2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(dotyczy również wspólników spółki cywilnej). Pełnomocnictwo winno być złożone </w:t>
      </w:r>
      <w:r w:rsidRPr="00F01024">
        <w:rPr>
          <w:rFonts w:ascii="Georgia" w:eastAsia="Times New Roman" w:hAnsi="Georgia" w:cs="Arial"/>
          <w:b/>
          <w:sz w:val="24"/>
          <w:szCs w:val="24"/>
          <w:u w:val="single"/>
        </w:rPr>
        <w:lastRenderedPageBreak/>
        <w:t>w oryginale (forma pisemna) lub kopii poświadczonej przez notariusza.</w:t>
      </w:r>
    </w:p>
    <w:p w:rsidR="00F01024" w:rsidRPr="00F01024" w:rsidRDefault="00F01024" w:rsidP="00392EA5">
      <w:pPr>
        <w:numPr>
          <w:ilvl w:val="0"/>
          <w:numId w:val="19"/>
        </w:numPr>
        <w:tabs>
          <w:tab w:val="left" w:pos="284"/>
        </w:tabs>
        <w:suppressAutoHyphens/>
        <w:spacing w:after="0" w:line="240" w:lineRule="auto"/>
        <w:jc w:val="both"/>
        <w:rPr>
          <w:rFonts w:ascii="Georgia" w:eastAsia="Times New Roman" w:hAnsi="Georgia" w:cs="Arial"/>
          <w:color w:val="00B0F0"/>
          <w:sz w:val="24"/>
          <w:szCs w:val="24"/>
        </w:rPr>
      </w:pPr>
      <w:r w:rsidRPr="00F01024">
        <w:rPr>
          <w:rFonts w:ascii="Georgia" w:eastAsia="Times New Roman" w:hAnsi="Georgia" w:cs="Arial"/>
          <w:sz w:val="24"/>
          <w:szCs w:val="24"/>
        </w:rPr>
        <w:t xml:space="preserve">Oferta winna być złożona w opakowaniu uniemożliwiającym przypadkowe zapoznanie się z jej treścią, opatrzonym następującym napisem: </w:t>
      </w:r>
    </w:p>
    <w:p w:rsidR="00F01024" w:rsidRPr="00F01024" w:rsidRDefault="00F01024" w:rsidP="00F01024">
      <w:pPr>
        <w:spacing w:after="0" w:line="240" w:lineRule="auto"/>
        <w:ind w:left="403" w:hanging="403"/>
        <w:jc w:val="both"/>
        <w:rPr>
          <w:rFonts w:ascii="Georgia" w:eastAsia="Times New Roman" w:hAnsi="Georgia"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2"/>
      </w:tblGrid>
      <w:tr w:rsidR="00F01024" w:rsidRPr="00F01024" w:rsidTr="00585C23">
        <w:tc>
          <w:tcPr>
            <w:tcW w:w="9210" w:type="dxa"/>
          </w:tcPr>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Podkarpackie Centrum Edukacji Nauczycieli w Rzeszowie</w:t>
            </w:r>
          </w:p>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 xml:space="preserve">ul. Niedzielskiego 2, </w:t>
            </w:r>
          </w:p>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35-036 Rzeszów, pok. 1 (sekretariat)</w:t>
            </w:r>
          </w:p>
          <w:p w:rsidR="00F01024" w:rsidRPr="00F01024" w:rsidRDefault="00F01024" w:rsidP="00F01024">
            <w:pPr>
              <w:spacing w:after="0" w:line="240" w:lineRule="auto"/>
              <w:ind w:left="2832"/>
              <w:jc w:val="both"/>
              <w:rPr>
                <w:rFonts w:ascii="Georgia" w:eastAsia="Times New Roman" w:hAnsi="Georgia" w:cs="Arial"/>
                <w:b/>
              </w:rPr>
            </w:pPr>
          </w:p>
          <w:p w:rsidR="00F01024" w:rsidRPr="00F01024" w:rsidRDefault="00F01024" w:rsidP="00F01024">
            <w:pPr>
              <w:spacing w:after="0" w:line="240" w:lineRule="auto"/>
              <w:jc w:val="center"/>
              <w:rPr>
                <w:rFonts w:ascii="Georgia" w:eastAsia="Times New Roman" w:hAnsi="Georgia" w:cs="Arial"/>
                <w:b/>
                <w:i/>
                <w:color w:val="FF0000"/>
              </w:rPr>
            </w:pPr>
            <w:r w:rsidRPr="00F01024">
              <w:rPr>
                <w:rFonts w:ascii="Georgia" w:eastAsia="Times New Roman" w:hAnsi="Georgia" w:cs="Arial"/>
                <w:b/>
                <w:i/>
                <w:sz w:val="24"/>
                <w:szCs w:val="24"/>
              </w:rPr>
              <w:t>OFERTA</w:t>
            </w:r>
            <w:r w:rsidRPr="00F01024">
              <w:rPr>
                <w:rFonts w:ascii="Georgia" w:eastAsia="Times New Roman" w:hAnsi="Georgia" w:cs="Arial"/>
                <w:b/>
                <w:i/>
                <w:color w:val="FF0000"/>
                <w:sz w:val="24"/>
                <w:szCs w:val="24"/>
              </w:rPr>
              <w:t xml:space="preserve"> </w:t>
            </w:r>
            <w:r w:rsidRPr="00F01024">
              <w:rPr>
                <w:rFonts w:ascii="Georgia" w:eastAsia="Times New Roman" w:hAnsi="Georgia" w:cs="Arial"/>
                <w:b/>
                <w:sz w:val="24"/>
                <w:szCs w:val="24"/>
              </w:rPr>
              <w:t>w przetargu pn.:</w:t>
            </w:r>
            <w:r w:rsidRPr="00F01024">
              <w:rPr>
                <w:rFonts w:ascii="Georgia" w:eastAsia="Times New Roman" w:hAnsi="Georgia" w:cs="Arial"/>
                <w:b/>
                <w:color w:val="FF0000"/>
                <w:sz w:val="24"/>
                <w:szCs w:val="24"/>
              </w:rPr>
              <w:t xml:space="preserve"> </w:t>
            </w:r>
            <w:r w:rsidR="00963191" w:rsidRPr="005524F2">
              <w:rPr>
                <w:rFonts w:ascii="Georgia" w:hAnsi="Georgia"/>
                <w:b/>
                <w:sz w:val="24"/>
                <w:szCs w:val="24"/>
              </w:rPr>
              <w:t>Kurs gastronomiczny (2 części) dla uczniów przedmiotów zawodowych w ramach projektu „</w:t>
            </w:r>
            <w:r w:rsidR="00963191" w:rsidRPr="005524F2">
              <w:rPr>
                <w:rFonts w:ascii="Georgia" w:hAnsi="Georgia"/>
                <w:b/>
                <w:bCs/>
                <w:sz w:val="24"/>
                <w:szCs w:val="24"/>
              </w:rPr>
              <w:t>Zawodowcy na start” współfinansowanego ze środków Unii Europejskiej w ramach Europejskiego Funduszu Społecznego.</w:t>
            </w:r>
          </w:p>
          <w:p w:rsidR="00F01024" w:rsidRPr="00F01024" w:rsidRDefault="00F01024" w:rsidP="00F01024">
            <w:pPr>
              <w:spacing w:after="0" w:line="240" w:lineRule="auto"/>
              <w:jc w:val="center"/>
              <w:rPr>
                <w:rFonts w:ascii="Georgia" w:eastAsia="Times New Roman" w:hAnsi="Georgia" w:cs="Arial"/>
                <w:b/>
                <w:i/>
              </w:rPr>
            </w:pPr>
          </w:p>
          <w:p w:rsidR="00F01024" w:rsidRPr="00F01024" w:rsidRDefault="00F01024" w:rsidP="00963191">
            <w:pPr>
              <w:spacing w:after="0"/>
              <w:jc w:val="center"/>
              <w:rPr>
                <w:rFonts w:ascii="Arial" w:eastAsia="Calibri" w:hAnsi="Arial" w:cs="Arial"/>
                <w:b/>
                <w:color w:val="000000"/>
                <w:sz w:val="24"/>
                <w:szCs w:val="24"/>
                <w:lang w:eastAsia="en-US"/>
              </w:rPr>
            </w:pPr>
            <w:r w:rsidRPr="00F01024">
              <w:rPr>
                <w:rFonts w:ascii="Arial" w:eastAsia="Calibri" w:hAnsi="Arial" w:cs="Arial"/>
                <w:b/>
                <w:color w:val="000000"/>
                <w:sz w:val="32"/>
                <w:szCs w:val="32"/>
                <w:lang w:eastAsia="en-US"/>
              </w:rPr>
              <w:t>□</w:t>
            </w:r>
            <w:r w:rsidRPr="00F01024">
              <w:rPr>
                <w:rFonts w:ascii="Arial" w:eastAsia="Calibri" w:hAnsi="Arial" w:cs="Arial"/>
                <w:b/>
                <w:color w:val="000000"/>
                <w:sz w:val="24"/>
                <w:szCs w:val="24"/>
                <w:lang w:eastAsia="en-US"/>
              </w:rPr>
              <w:t xml:space="preserve"> część I                             </w:t>
            </w:r>
            <w:r w:rsidRPr="00F01024">
              <w:rPr>
                <w:rFonts w:ascii="Arial" w:eastAsia="Calibri" w:hAnsi="Arial" w:cs="Arial"/>
                <w:b/>
                <w:color w:val="000000"/>
                <w:sz w:val="32"/>
                <w:szCs w:val="32"/>
                <w:lang w:eastAsia="en-US"/>
              </w:rPr>
              <w:t>□</w:t>
            </w:r>
            <w:r w:rsidRPr="00F01024">
              <w:rPr>
                <w:rFonts w:ascii="Arial" w:eastAsia="Calibri" w:hAnsi="Arial" w:cs="Arial"/>
                <w:b/>
                <w:color w:val="000000"/>
                <w:sz w:val="24"/>
                <w:szCs w:val="24"/>
                <w:lang w:eastAsia="en-US"/>
              </w:rPr>
              <w:t xml:space="preserve"> czę</w:t>
            </w:r>
            <w:r w:rsidR="00963191">
              <w:rPr>
                <w:rFonts w:ascii="Arial" w:eastAsia="Calibri" w:hAnsi="Arial" w:cs="Arial"/>
                <w:b/>
                <w:color w:val="000000"/>
                <w:sz w:val="24"/>
                <w:szCs w:val="24"/>
                <w:lang w:eastAsia="en-US"/>
              </w:rPr>
              <w:t>ść II</w:t>
            </w:r>
          </w:p>
          <w:p w:rsidR="00F01024" w:rsidRPr="00F01024" w:rsidRDefault="00F01024" w:rsidP="00F01024">
            <w:pPr>
              <w:spacing w:after="0" w:line="240" w:lineRule="auto"/>
              <w:jc w:val="center"/>
              <w:rPr>
                <w:rFonts w:ascii="Georgia" w:eastAsia="Times New Roman" w:hAnsi="Georgia" w:cs="Arial"/>
              </w:rPr>
            </w:pPr>
          </w:p>
          <w:p w:rsidR="00F01024" w:rsidRPr="00F01024" w:rsidRDefault="00F01024" w:rsidP="00F01024">
            <w:pPr>
              <w:spacing w:after="0" w:line="240" w:lineRule="auto"/>
              <w:jc w:val="center"/>
              <w:rPr>
                <w:rFonts w:ascii="Georgia" w:eastAsia="Times New Roman" w:hAnsi="Georgia" w:cs="Arial"/>
              </w:rPr>
            </w:pPr>
            <w:r w:rsidRPr="00F01024">
              <w:rPr>
                <w:rFonts w:ascii="Georgia" w:eastAsia="Times New Roman" w:hAnsi="Georgia" w:cs="Arial"/>
                <w:b/>
                <w:i/>
              </w:rPr>
              <w:t xml:space="preserve">znak sprawy </w:t>
            </w:r>
            <w:r w:rsidR="00C15A1D">
              <w:rPr>
                <w:rFonts w:ascii="Georgia" w:eastAsia="Times New Roman" w:hAnsi="Georgia" w:cs="Arial"/>
              </w:rPr>
              <w:t>PU-ZnS-3211/7/18</w:t>
            </w:r>
          </w:p>
          <w:p w:rsidR="00F01024" w:rsidRPr="00F01024" w:rsidRDefault="00F01024" w:rsidP="00F01024">
            <w:pPr>
              <w:spacing w:after="0" w:line="240" w:lineRule="auto"/>
              <w:jc w:val="both"/>
              <w:rPr>
                <w:rFonts w:ascii="Georgia" w:eastAsia="Times New Roman" w:hAnsi="Georgia" w:cs="Arial"/>
                <w:b/>
                <w:i/>
                <w:color w:val="FF0000"/>
              </w:rPr>
            </w:pPr>
          </w:p>
          <w:p w:rsidR="00F01024" w:rsidRPr="00F01024" w:rsidRDefault="00F01024" w:rsidP="00F01024">
            <w:pPr>
              <w:spacing w:after="0" w:line="240" w:lineRule="auto"/>
              <w:jc w:val="center"/>
              <w:rPr>
                <w:rFonts w:ascii="Georgia" w:eastAsia="Times New Roman" w:hAnsi="Georgia" w:cs="Arial"/>
              </w:rPr>
            </w:pPr>
            <w:r w:rsidRPr="00F01024">
              <w:rPr>
                <w:rFonts w:ascii="Georgia" w:eastAsia="Times New Roman" w:hAnsi="Georgia" w:cs="Arial"/>
                <w:b/>
                <w:i/>
              </w:rPr>
              <w:t>NIE OTWIERAĆ PRZED TERMINEM OTWARCIA OFERT</w:t>
            </w:r>
          </w:p>
          <w:p w:rsidR="00F01024" w:rsidRPr="00F01024" w:rsidRDefault="00F01024" w:rsidP="00F01024">
            <w:pPr>
              <w:spacing w:after="0" w:line="240" w:lineRule="auto"/>
              <w:rPr>
                <w:rFonts w:ascii="Georgia" w:eastAsia="Times New Roman" w:hAnsi="Georgia" w:cs="Arial"/>
                <w:sz w:val="24"/>
                <w:szCs w:val="24"/>
              </w:rPr>
            </w:pPr>
          </w:p>
        </w:tc>
      </w:tr>
    </w:tbl>
    <w:p w:rsidR="00F01024" w:rsidRPr="00F01024" w:rsidRDefault="00F01024" w:rsidP="00F01024">
      <w:pPr>
        <w:spacing w:after="0" w:line="240" w:lineRule="auto"/>
        <w:ind w:left="403" w:hanging="403"/>
        <w:jc w:val="both"/>
        <w:rPr>
          <w:rFonts w:ascii="Georgia" w:eastAsia="Times New Roman" w:hAnsi="Georgia" w:cs="Arial"/>
          <w:sz w:val="24"/>
          <w:szCs w:val="24"/>
        </w:rPr>
      </w:pPr>
    </w:p>
    <w:p w:rsidR="00F01024" w:rsidRPr="00F01024" w:rsidRDefault="00F01024" w:rsidP="00F01024">
      <w:pPr>
        <w:spacing w:after="0" w:line="240" w:lineRule="auto"/>
        <w:ind w:left="403"/>
        <w:jc w:val="both"/>
        <w:rPr>
          <w:rFonts w:ascii="Georgia" w:eastAsia="Times New Roman" w:hAnsi="Georgia" w:cs="Arial"/>
          <w:sz w:val="24"/>
          <w:szCs w:val="24"/>
        </w:rPr>
      </w:pPr>
      <w:r w:rsidRPr="00F01024">
        <w:rPr>
          <w:rFonts w:ascii="Georgia" w:eastAsia="Times New Roman" w:hAnsi="Georgia" w:cs="Arial"/>
          <w:sz w:val="24"/>
          <w:szCs w:val="24"/>
        </w:rPr>
        <w:t>W innym wypadku Zamawiający nie odpowiada za ewentualne zapoznanie się z treścią oferty przed terminem jej otwarcia oraz za ewentualne nieprzyjęcie jej w niniejszym postępowaniu.</w:t>
      </w:r>
    </w:p>
    <w:p w:rsidR="00F01024" w:rsidRPr="00F01024" w:rsidRDefault="00F01024" w:rsidP="00392EA5">
      <w:pPr>
        <w:numPr>
          <w:ilvl w:val="0"/>
          <w:numId w:val="19"/>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bCs/>
          <w:sz w:val="24"/>
          <w:szCs w:val="24"/>
        </w:rPr>
        <w:t xml:space="preserve">Zamawiający informuje, iż zgodnie z art. 96 ust. 3 </w:t>
      </w:r>
      <w:proofErr w:type="spellStart"/>
      <w:r w:rsidRPr="00F01024">
        <w:rPr>
          <w:rFonts w:ascii="Georgia" w:eastAsia="Times New Roman" w:hAnsi="Georgia" w:cs="Arial"/>
          <w:bCs/>
          <w:sz w:val="24"/>
          <w:szCs w:val="24"/>
        </w:rPr>
        <w:t>Pzp</w:t>
      </w:r>
      <w:proofErr w:type="spellEnd"/>
      <w:r w:rsidRPr="00F01024">
        <w:rPr>
          <w:rFonts w:ascii="Georgia" w:eastAsia="Times New Roman" w:hAnsi="Georgia" w:cs="Arial"/>
          <w:bCs/>
          <w:sz w:val="24"/>
          <w:szCs w:val="24"/>
        </w:rPr>
        <w:t xml:space="preserve"> protokół wraz z załącznikami jest jawny. Załączniki do protokołu udostępnia się po dokonaniu wyboru najkorzystniejszej oferty lub unieważnieniu postępowania, z tym, że oferty udostępnia się od chwili ich otwarcia </w:t>
      </w:r>
      <w:r w:rsidRPr="00F01024">
        <w:rPr>
          <w:rFonts w:ascii="Georgia" w:eastAsia="Times New Roman" w:hAnsi="Georgia" w:cs="Arial"/>
          <w:bCs/>
          <w:sz w:val="24"/>
          <w:szCs w:val="24"/>
          <w:u w:val="single"/>
        </w:rPr>
        <w:t>z wyjątkiem informacji</w:t>
      </w:r>
      <w:r w:rsidRPr="00F01024">
        <w:rPr>
          <w:rFonts w:ascii="Georgia" w:eastAsia="Times New Roman" w:hAnsi="Georgia" w:cs="Arial"/>
          <w:bCs/>
          <w:sz w:val="24"/>
          <w:szCs w:val="24"/>
        </w:rPr>
        <w:t xml:space="preserve"> stanowiących tajemnicę przedsiębiorstwa w rozumieniu przepisów o zwalczaniu nieuczciwej konkurencji, jeśli Wykonawca, nie później niż w terminie składania ofert, zastrzegł, że nie mogą one być udostępniane</w:t>
      </w:r>
      <w:r w:rsidRPr="00F01024">
        <w:rPr>
          <w:rFonts w:ascii="Georgia" w:eastAsia="Times New Roman" w:hAnsi="Georgia" w:cs="Arial"/>
          <w:bCs/>
          <w:color w:val="7030A0"/>
          <w:sz w:val="24"/>
          <w:szCs w:val="24"/>
        </w:rPr>
        <w:t xml:space="preserve"> </w:t>
      </w:r>
      <w:r w:rsidRPr="00F01024">
        <w:rPr>
          <w:rFonts w:ascii="Georgia" w:eastAsia="Times New Roman" w:hAnsi="Georgia" w:cs="Arial"/>
          <w:bCs/>
          <w:sz w:val="24"/>
          <w:szCs w:val="24"/>
        </w:rPr>
        <w:t xml:space="preserve">oraz wykazał, iż zastrzeżone informacje stanowią tajemnice przedsiębiorstwa. </w:t>
      </w:r>
      <w:r w:rsidRPr="00F01024">
        <w:rPr>
          <w:rFonts w:ascii="Georgia" w:eastAsia="Times New Roman" w:hAnsi="Georgia" w:cs="Arial"/>
          <w:sz w:val="24"/>
          <w:szCs w:val="24"/>
        </w:rPr>
        <w:t xml:space="preserve">Udostępnianie protokołu lub załączników do protokołu odbywać się będzie na  zasadach określonych w Rozporządzeniu w sprawie protokołu postępowania o udzielenie zamówienia publicznego z dnia </w:t>
      </w:r>
      <w:r w:rsidRPr="00F01024">
        <w:rPr>
          <w:rFonts w:ascii="Georgia" w:eastAsia="Times New Roman" w:hAnsi="Georgia" w:cs="Arial"/>
          <w:i/>
          <w:sz w:val="24"/>
          <w:szCs w:val="24"/>
        </w:rPr>
        <w:t xml:space="preserve">26 lipca 2016 r. </w:t>
      </w:r>
      <w:r w:rsidRPr="00F01024">
        <w:rPr>
          <w:rFonts w:ascii="Georgia" w:eastAsia="Times New Roman" w:hAnsi="Georgia" w:cs="Arial"/>
          <w:sz w:val="24"/>
          <w:szCs w:val="24"/>
        </w:rPr>
        <w:t>(Dz.U. z 2016, poz. 1128).</w:t>
      </w:r>
      <w:r w:rsidRPr="00F01024">
        <w:rPr>
          <w:rFonts w:ascii="Georgia" w:eastAsia="Times New Roman" w:hAnsi="Georgia" w:cs="Arial"/>
          <w:color w:val="00B0F0"/>
          <w:sz w:val="24"/>
          <w:szCs w:val="24"/>
        </w:rPr>
        <w:t xml:space="preserve"> </w:t>
      </w:r>
    </w:p>
    <w:p w:rsidR="00F01024" w:rsidRPr="00F01024" w:rsidRDefault="00F01024" w:rsidP="00392EA5">
      <w:pPr>
        <w:numPr>
          <w:ilvl w:val="0"/>
          <w:numId w:val="19"/>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Tajemnica przedsiębiorstwa:</w:t>
      </w:r>
    </w:p>
    <w:p w:rsidR="00F01024" w:rsidRPr="00F01024" w:rsidRDefault="00F01024" w:rsidP="00392EA5">
      <w:pPr>
        <w:numPr>
          <w:ilvl w:val="0"/>
          <w:numId w:val="11"/>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Przez tajemnicę przedsiębiorstwa w rozumieniu art. 11 ust. 4 ustawy z dnia 16 kwietnia 1993 r. o zwalczaniu nieuczciwej konkurencji (</w:t>
      </w:r>
      <w:proofErr w:type="spellStart"/>
      <w:r w:rsidRPr="00F01024">
        <w:rPr>
          <w:rFonts w:ascii="Georgia" w:eastAsia="Times New Roman" w:hAnsi="Georgia" w:cs="Arial"/>
          <w:sz w:val="24"/>
          <w:szCs w:val="24"/>
        </w:rPr>
        <w:t>t.j</w:t>
      </w:r>
      <w:proofErr w:type="spellEnd"/>
      <w:r w:rsidRPr="00F01024">
        <w:rPr>
          <w:rFonts w:ascii="Georgia" w:eastAsia="Times New Roman" w:hAnsi="Georgia" w:cs="Arial"/>
          <w:sz w:val="24"/>
          <w:szCs w:val="24"/>
        </w:rPr>
        <w:t xml:space="preserve">. Dz.U. z  2003 r., Nr 153, poz. 1503 z </w:t>
      </w:r>
      <w:proofErr w:type="spellStart"/>
      <w:r w:rsidRPr="00F01024">
        <w:rPr>
          <w:rFonts w:ascii="Georgia" w:eastAsia="Times New Roman" w:hAnsi="Georgia" w:cs="Arial"/>
          <w:sz w:val="24"/>
          <w:szCs w:val="24"/>
        </w:rPr>
        <w:t>późn</w:t>
      </w:r>
      <w:proofErr w:type="spellEnd"/>
      <w:r w:rsidRPr="00F01024">
        <w:rPr>
          <w:rFonts w:ascii="Georgia" w:eastAsia="Times New Roman" w:hAnsi="Georgia" w:cs="Arial"/>
          <w:sz w:val="24"/>
          <w:szCs w:val="24"/>
        </w:rPr>
        <w:t>. zm.)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F01024" w:rsidRPr="00F01024" w:rsidRDefault="00F01024" w:rsidP="00392EA5">
      <w:pPr>
        <w:numPr>
          <w:ilvl w:val="0"/>
          <w:numId w:val="11"/>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Zamawiający zaleca, aby informacje zastrzeżone jako tajemnica przedsiębiorstwa były przez Wykonawcę załączone do oferty w oddzielnej </w:t>
      </w:r>
      <w:r w:rsidRPr="00F01024">
        <w:rPr>
          <w:rFonts w:ascii="Georgia" w:eastAsia="Times New Roman" w:hAnsi="Georgia" w:cs="Arial"/>
          <w:sz w:val="24"/>
          <w:szCs w:val="24"/>
          <w:u w:val="single"/>
        </w:rPr>
        <w:t>wewnętrznej</w:t>
      </w:r>
      <w:r w:rsidRPr="00F01024">
        <w:rPr>
          <w:rFonts w:ascii="Georgia" w:eastAsia="Times New Roman" w:hAnsi="Georgia" w:cs="Arial"/>
          <w:sz w:val="24"/>
          <w:szCs w:val="24"/>
        </w:rPr>
        <w:t xml:space="preserve"> kopercie z oznakowaniem „tajemnica przedsiębiorstwa”, lub spięte (zszyte) oddzielnie od pozostałych, jawnych elementów oferty,</w:t>
      </w:r>
    </w:p>
    <w:p w:rsidR="00F01024" w:rsidRPr="00F01024" w:rsidRDefault="00F01024" w:rsidP="00F01024">
      <w:pPr>
        <w:spacing w:after="0" w:line="240" w:lineRule="auto"/>
        <w:ind w:left="993" w:hanging="426"/>
        <w:jc w:val="both"/>
        <w:rPr>
          <w:rFonts w:ascii="Georgia" w:eastAsia="Times New Roman" w:hAnsi="Georgia" w:cs="Arial"/>
          <w:sz w:val="24"/>
          <w:szCs w:val="24"/>
        </w:rPr>
      </w:pPr>
    </w:p>
    <w:tbl>
      <w:tblPr>
        <w:tblW w:w="85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2"/>
      </w:tblGrid>
      <w:tr w:rsidR="00F01024" w:rsidRPr="00F01024" w:rsidTr="00585C23">
        <w:trPr>
          <w:trHeight w:val="998"/>
        </w:trPr>
        <w:tc>
          <w:tcPr>
            <w:tcW w:w="8562" w:type="dxa"/>
            <w:shd w:val="clear" w:color="auto" w:fill="auto"/>
          </w:tcPr>
          <w:p w:rsidR="00F01024" w:rsidRPr="00F01024" w:rsidRDefault="00F01024" w:rsidP="00F01024">
            <w:pPr>
              <w:spacing w:after="0" w:line="240" w:lineRule="auto"/>
              <w:jc w:val="both"/>
              <w:rPr>
                <w:rFonts w:ascii="Georgia" w:eastAsia="Times New Roman" w:hAnsi="Georgia" w:cs="Arial"/>
                <w:b/>
                <w:sz w:val="24"/>
                <w:szCs w:val="24"/>
                <w:u w:val="single"/>
              </w:rPr>
            </w:pPr>
            <w:r w:rsidRPr="00F01024">
              <w:rPr>
                <w:rFonts w:ascii="Georgia" w:eastAsia="Times New Roman" w:hAnsi="Georgia" w:cs="Arial"/>
                <w:b/>
                <w:sz w:val="24"/>
                <w:szCs w:val="24"/>
                <w:u w:val="single"/>
              </w:rPr>
              <w:lastRenderedPageBreak/>
              <w:t xml:space="preserve"> Wykonawca zobowiązany jest do złożenia wraz z ofertą UZASADNIENIA, iż zastrzeżone informacje stanowią tajemnicę przedsiębiorstwa.</w:t>
            </w:r>
          </w:p>
        </w:tc>
      </w:tr>
    </w:tbl>
    <w:p w:rsidR="00F01024" w:rsidRPr="00F01024" w:rsidRDefault="00F01024" w:rsidP="00392EA5">
      <w:pPr>
        <w:numPr>
          <w:ilvl w:val="0"/>
          <w:numId w:val="11"/>
        </w:numPr>
        <w:suppressAutoHyphens/>
        <w:spacing w:after="0" w:line="240" w:lineRule="auto"/>
        <w:ind w:left="1145" w:hanging="357"/>
        <w:jc w:val="both"/>
        <w:rPr>
          <w:rFonts w:ascii="Georgia" w:eastAsia="Times New Roman" w:hAnsi="Georgia" w:cs="Arial"/>
          <w:sz w:val="24"/>
          <w:szCs w:val="24"/>
        </w:rPr>
      </w:pPr>
      <w:r w:rsidRPr="00F01024">
        <w:rPr>
          <w:rFonts w:ascii="Georgia" w:eastAsia="Times New Roman" w:hAnsi="Georgia" w:cs="Arial"/>
          <w:sz w:val="24"/>
          <w:szCs w:val="24"/>
        </w:rPr>
        <w:t xml:space="preserve">Wykonawca </w:t>
      </w:r>
      <w:r w:rsidRPr="00F01024">
        <w:rPr>
          <w:rFonts w:ascii="Georgia" w:eastAsia="Times New Roman" w:hAnsi="Georgia" w:cs="Arial"/>
          <w:bCs/>
          <w:sz w:val="24"/>
          <w:szCs w:val="24"/>
        </w:rPr>
        <w:t>nie może zastrzec</w:t>
      </w:r>
      <w:r w:rsidRPr="00F01024">
        <w:rPr>
          <w:rFonts w:ascii="Georgia" w:eastAsia="Times New Roman" w:hAnsi="Georgia" w:cs="Arial"/>
          <w:sz w:val="24"/>
          <w:szCs w:val="24"/>
        </w:rPr>
        <w:t xml:space="preserve"> m.in. informacji dotyczących ceny, terminu wykonania zamówienia, okresu gwarancji i warunków płatności zawartych w ofercie (art. 86 ust. 4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w:t>
      </w:r>
    </w:p>
    <w:p w:rsidR="00F01024" w:rsidRPr="00F01024" w:rsidRDefault="00F01024" w:rsidP="00392EA5">
      <w:pPr>
        <w:numPr>
          <w:ilvl w:val="0"/>
          <w:numId w:val="11"/>
        </w:numPr>
        <w:suppressAutoHyphens/>
        <w:spacing w:after="0" w:line="240" w:lineRule="auto"/>
        <w:ind w:left="1145" w:hanging="357"/>
        <w:jc w:val="both"/>
        <w:rPr>
          <w:rFonts w:ascii="Georgia" w:eastAsia="Times New Roman" w:hAnsi="Georgia" w:cs="Arial"/>
          <w:sz w:val="24"/>
          <w:szCs w:val="24"/>
        </w:rPr>
      </w:pPr>
      <w:r w:rsidRPr="00F01024">
        <w:rPr>
          <w:rFonts w:ascii="Georgia" w:eastAsia="Times New Roman" w:hAnsi="Georgia" w:cs="Arial"/>
          <w:sz w:val="24"/>
          <w:szCs w:val="24"/>
        </w:rPr>
        <w:t xml:space="preserve"> W przypadku nie wykazania przez Wykonawcę w terminie składania ofert, iż zastrzeżone informacje stanowią tajemnice przedsiębiorstwa, lub gdy Zamawiający uzna zastrzeżenia za nieprawidłowe, informacje te mogą zostać odtajnione.</w:t>
      </w:r>
    </w:p>
    <w:p w:rsidR="00F01024" w:rsidRPr="00F01024" w:rsidRDefault="00F01024" w:rsidP="00392EA5">
      <w:pPr>
        <w:numPr>
          <w:ilvl w:val="0"/>
          <w:numId w:val="19"/>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Zgodnie z art. 91 ust. 3a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Wykonawca ma obowiązek poinformować Zamawiającego czy wybór jego oferty będzie prowadzić do powstania po stronie Zamawiającego obowiązku podatkowego. Musi on także wskazać nazwę (rodzaj) towaru lub usługi, dla których dostawa lub świadczenie będzie prowadzić do jego powstania, oraz wskazać wartość bez kwoty podatku. </w:t>
      </w:r>
      <w:r w:rsidRPr="00F01024">
        <w:rPr>
          <w:rFonts w:ascii="Georgia" w:eastAsia="Times New Roman" w:hAnsi="Georgia" w:cs="Arial"/>
          <w:sz w:val="24"/>
          <w:szCs w:val="24"/>
        </w:rPr>
        <w:br/>
        <w:t xml:space="preserve">W przypadku niepodania przez Wykonawcę tych informacji lub błędnej informacji że wybór oferty nie będzie prowadzić do powstania </w:t>
      </w:r>
      <w:r w:rsidRPr="00F01024">
        <w:rPr>
          <w:rFonts w:ascii="Georgia" w:eastAsia="Times New Roman" w:hAnsi="Georgia" w:cs="Arial"/>
          <w:sz w:val="24"/>
          <w:szCs w:val="24"/>
        </w:rPr>
        <w:br/>
        <w:t xml:space="preserve">u zamawiającego obowiązku podatkowego, Zamawiający wezwie Wykonawcę do złożenia w tym przedmiocie wyjaśnień w trybie art. 87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w:t>
      </w:r>
    </w:p>
    <w:p w:rsidR="00F01024" w:rsidRPr="00F01024" w:rsidRDefault="00F01024" w:rsidP="00F01024">
      <w:pPr>
        <w:spacing w:after="0" w:line="240" w:lineRule="auto"/>
        <w:ind w:left="720"/>
        <w:jc w:val="both"/>
        <w:rPr>
          <w:rFonts w:ascii="Georgia" w:eastAsia="Times New Roman" w:hAnsi="Georgia" w:cs="Arial"/>
          <w:sz w:val="24"/>
          <w:szCs w:val="24"/>
        </w:rPr>
      </w:pPr>
    </w:p>
    <w:p w:rsidR="00F01024" w:rsidRPr="00F01024" w:rsidRDefault="00F01024" w:rsidP="00F01024">
      <w:pPr>
        <w:spacing w:after="0" w:line="240" w:lineRule="auto"/>
        <w:ind w:left="403" w:hanging="403"/>
        <w:jc w:val="both"/>
        <w:rPr>
          <w:rFonts w:ascii="Georgia" w:eastAsia="Times New Roman" w:hAnsi="Georgia" w:cs="Arial"/>
          <w:b/>
          <w:sz w:val="24"/>
          <w:szCs w:val="24"/>
        </w:rPr>
      </w:pPr>
      <w:r w:rsidRPr="00F01024">
        <w:rPr>
          <w:rFonts w:ascii="Georgia" w:eastAsia="Times New Roman" w:hAnsi="Georgia" w:cs="Arial"/>
          <w:b/>
          <w:sz w:val="24"/>
          <w:szCs w:val="24"/>
        </w:rPr>
        <w:t>XIV.  Zmiana lub wycofanie oferty</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może przed upływem terminu do składania ofert zmienić lub wycofać ofertę.</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Pisemne oświadczenie o wprowadzeniu zmian albo o wycofaniu oferty musi być doręczone przed upływem terminu składania ofert i podpisane przez uprawnioną osobę/y, przy czym </w:t>
      </w:r>
      <w:r w:rsidRPr="00F01024">
        <w:rPr>
          <w:rFonts w:ascii="Georgia" w:eastAsia="Times New Roman" w:hAnsi="Georgia" w:cs="Arial"/>
          <w:sz w:val="24"/>
          <w:szCs w:val="24"/>
          <w:u w:val="single"/>
        </w:rPr>
        <w:t>zmiana oferty musi być dokonana w sposób i formie przewidzianej dla złożenia oferty</w:t>
      </w:r>
      <w:r w:rsidRPr="00F01024">
        <w:rPr>
          <w:rFonts w:ascii="Georgia" w:eastAsia="Times New Roman" w:hAnsi="Georgia" w:cs="Arial"/>
          <w:sz w:val="24"/>
          <w:szCs w:val="24"/>
        </w:rPr>
        <w:t>, z zastrzeżeniem, że koperta będzie zawierała dodatkowe oznaczenie „ZMIANA”/”WYCOFANIE”. Oświadczenia te muszą być jednoznaczne i nie powodować wątpliwości co do ich treści i zamiarów Wykonawcy.</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Wycofanie lub zmiana oferty bez zachowania przez Wykonawcę wyżej wskazanych zasad nie będą skuteczne.</w:t>
      </w:r>
    </w:p>
    <w:p w:rsidR="00F01024" w:rsidRPr="00F01024" w:rsidRDefault="00F01024" w:rsidP="00F01024">
      <w:pPr>
        <w:spacing w:after="0" w:line="240" w:lineRule="auto"/>
        <w:ind w:left="403" w:hanging="403"/>
        <w:jc w:val="both"/>
        <w:rPr>
          <w:rFonts w:ascii="Georgia" w:eastAsia="Times New Roman" w:hAnsi="Georgia" w:cs="Arial"/>
          <w:bCs/>
          <w:sz w:val="24"/>
          <w:szCs w:val="24"/>
        </w:rPr>
      </w:pPr>
    </w:p>
    <w:p w:rsidR="00F01024" w:rsidRPr="00F01024" w:rsidRDefault="00F01024" w:rsidP="00F01024">
      <w:pPr>
        <w:spacing w:after="0" w:line="240" w:lineRule="auto"/>
        <w:ind w:left="403" w:hanging="403"/>
        <w:rPr>
          <w:rFonts w:ascii="Georgia" w:eastAsia="Times New Roman" w:hAnsi="Georgia" w:cs="Arial"/>
          <w:b/>
          <w:sz w:val="24"/>
          <w:szCs w:val="24"/>
        </w:rPr>
      </w:pPr>
      <w:r w:rsidRPr="00F01024">
        <w:rPr>
          <w:rFonts w:ascii="Georgia" w:eastAsia="Times New Roman" w:hAnsi="Georgia" w:cs="Arial"/>
          <w:b/>
          <w:bCs/>
          <w:sz w:val="24"/>
          <w:szCs w:val="24"/>
        </w:rPr>
        <w:t xml:space="preserve">XV. </w:t>
      </w:r>
      <w:r w:rsidRPr="00F01024">
        <w:rPr>
          <w:rFonts w:ascii="Georgia" w:eastAsia="Times New Roman" w:hAnsi="Georgia" w:cs="Arial"/>
          <w:b/>
          <w:color w:val="000000"/>
          <w:sz w:val="24"/>
          <w:szCs w:val="24"/>
        </w:rPr>
        <w:t xml:space="preserve">Miejsce oraz termin składania i otwarcia ofert </w:t>
      </w:r>
    </w:p>
    <w:p w:rsidR="00F01024" w:rsidRPr="00F01024"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b/>
          <w:sz w:val="24"/>
          <w:szCs w:val="24"/>
        </w:rPr>
      </w:pPr>
      <w:r w:rsidRPr="00F01024">
        <w:rPr>
          <w:rFonts w:ascii="Georgia" w:eastAsia="Times New Roman" w:hAnsi="Georgia" w:cs="Arial"/>
          <w:sz w:val="24"/>
          <w:szCs w:val="24"/>
        </w:rPr>
        <w:t xml:space="preserve">Oferty należy złożyć na adres: Podkarpackie Centrum Edukacji Nauczycieli </w:t>
      </w:r>
      <w:r w:rsidRPr="00F01024">
        <w:rPr>
          <w:rFonts w:ascii="Georgia" w:eastAsia="Times New Roman" w:hAnsi="Georgia" w:cs="Arial"/>
          <w:sz w:val="24"/>
          <w:szCs w:val="24"/>
        </w:rPr>
        <w:br/>
        <w:t xml:space="preserve">w Rzeszowie, 35-036 Rzeszów, ul. Niedzielskiego 2, pok. 1 (sekretariat) </w:t>
      </w:r>
      <w:r w:rsidRPr="00F01024">
        <w:rPr>
          <w:rFonts w:ascii="Georgia" w:eastAsia="Times New Roman" w:hAnsi="Georgia" w:cs="Arial"/>
          <w:sz w:val="24"/>
          <w:szCs w:val="24"/>
        </w:rPr>
        <w:br/>
        <w:t>w terminie do</w:t>
      </w:r>
      <w:r w:rsidRPr="00F01024">
        <w:rPr>
          <w:rFonts w:ascii="Georgia" w:eastAsia="Times New Roman" w:hAnsi="Georgia" w:cs="Arial"/>
          <w:b/>
          <w:sz w:val="24"/>
          <w:szCs w:val="24"/>
        </w:rPr>
        <w:t xml:space="preserve"> </w:t>
      </w:r>
      <w:r w:rsidR="00CF197D">
        <w:rPr>
          <w:rFonts w:ascii="Georgia" w:eastAsia="Times New Roman" w:hAnsi="Georgia" w:cs="Arial"/>
          <w:b/>
          <w:sz w:val="24"/>
          <w:szCs w:val="24"/>
        </w:rPr>
        <w:t>09</w:t>
      </w:r>
      <w:r w:rsidRPr="00F01024">
        <w:rPr>
          <w:rFonts w:ascii="Georgia" w:eastAsia="Times New Roman" w:hAnsi="Georgia" w:cs="Arial"/>
          <w:b/>
          <w:sz w:val="24"/>
          <w:szCs w:val="24"/>
        </w:rPr>
        <w:t xml:space="preserve"> </w:t>
      </w:r>
      <w:r w:rsidR="006272DA">
        <w:rPr>
          <w:rFonts w:ascii="Georgia" w:eastAsia="Times New Roman" w:hAnsi="Georgia" w:cs="Arial"/>
          <w:b/>
          <w:sz w:val="24"/>
          <w:szCs w:val="24"/>
        </w:rPr>
        <w:t>maj</w:t>
      </w:r>
      <w:r w:rsidR="0007094A">
        <w:rPr>
          <w:rFonts w:ascii="Georgia" w:eastAsia="Times New Roman" w:hAnsi="Georgia" w:cs="Arial"/>
          <w:b/>
          <w:sz w:val="24"/>
          <w:szCs w:val="24"/>
        </w:rPr>
        <w:t>a</w:t>
      </w:r>
      <w:r w:rsidRPr="00F01024">
        <w:rPr>
          <w:rFonts w:ascii="Georgia" w:eastAsia="Times New Roman" w:hAnsi="Georgia" w:cs="Arial"/>
          <w:b/>
          <w:sz w:val="24"/>
          <w:szCs w:val="24"/>
        </w:rPr>
        <w:t xml:space="preserve"> 2018 r. do godziny 10:00.</w:t>
      </w:r>
    </w:p>
    <w:p w:rsidR="00F01024" w:rsidRPr="00F01024"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sz w:val="24"/>
          <w:szCs w:val="24"/>
        </w:rPr>
      </w:pPr>
      <w:r w:rsidRPr="00F01024">
        <w:rPr>
          <w:rFonts w:ascii="Georgia" w:eastAsia="Times New Roman" w:hAnsi="Georgia" w:cs="Arial"/>
          <w:sz w:val="24"/>
          <w:szCs w:val="24"/>
        </w:rPr>
        <w:t>Zamawiający niezwłocznie zwraca ofertę, która została złożona po terminie.</w:t>
      </w:r>
    </w:p>
    <w:p w:rsidR="00F01024" w:rsidRPr="00F01024"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bCs/>
          <w:sz w:val="24"/>
          <w:szCs w:val="24"/>
        </w:rPr>
      </w:pPr>
      <w:r w:rsidRPr="00F01024">
        <w:rPr>
          <w:rFonts w:ascii="Georgia" w:eastAsia="Times New Roman" w:hAnsi="Georgia" w:cs="Arial"/>
          <w:sz w:val="24"/>
          <w:szCs w:val="24"/>
        </w:rPr>
        <w:t xml:space="preserve">Otwarcie ofert nastąpi w Podkarpackim Centrum Edukacji Nauczycieli </w:t>
      </w:r>
      <w:r w:rsidRPr="00F01024">
        <w:rPr>
          <w:rFonts w:ascii="Georgia" w:eastAsia="Times New Roman" w:hAnsi="Georgia" w:cs="Arial"/>
          <w:sz w:val="24"/>
          <w:szCs w:val="24"/>
        </w:rPr>
        <w:br/>
        <w:t xml:space="preserve">w Rzeszowie, 35-036 Rzeszów, ul. Niedzielskiego 2, pok. 201 w dniu </w:t>
      </w:r>
      <w:r w:rsidRPr="00F01024">
        <w:rPr>
          <w:rFonts w:ascii="Georgia" w:eastAsia="Times New Roman" w:hAnsi="Georgia" w:cs="Arial"/>
          <w:sz w:val="24"/>
          <w:szCs w:val="24"/>
        </w:rPr>
        <w:br/>
      </w:r>
      <w:r w:rsidR="00CF197D">
        <w:rPr>
          <w:rFonts w:ascii="Georgia" w:eastAsia="Times New Roman" w:hAnsi="Georgia" w:cs="Arial"/>
          <w:b/>
          <w:sz w:val="24"/>
          <w:szCs w:val="24"/>
        </w:rPr>
        <w:t>09</w:t>
      </w:r>
      <w:r w:rsidR="006272DA" w:rsidRPr="00F01024">
        <w:rPr>
          <w:rFonts w:ascii="Georgia" w:eastAsia="Times New Roman" w:hAnsi="Georgia" w:cs="Arial"/>
          <w:b/>
          <w:sz w:val="24"/>
          <w:szCs w:val="24"/>
        </w:rPr>
        <w:t xml:space="preserve"> </w:t>
      </w:r>
      <w:r w:rsidR="006272DA">
        <w:rPr>
          <w:rFonts w:ascii="Georgia" w:eastAsia="Times New Roman" w:hAnsi="Georgia" w:cs="Arial"/>
          <w:b/>
          <w:sz w:val="24"/>
          <w:szCs w:val="24"/>
        </w:rPr>
        <w:t>maja</w:t>
      </w:r>
      <w:r w:rsidR="006272DA" w:rsidRPr="00F01024">
        <w:rPr>
          <w:rFonts w:ascii="Georgia" w:eastAsia="Times New Roman" w:hAnsi="Georgia" w:cs="Arial"/>
          <w:b/>
          <w:sz w:val="24"/>
          <w:szCs w:val="24"/>
        </w:rPr>
        <w:t xml:space="preserve"> </w:t>
      </w:r>
      <w:r w:rsidR="0007094A" w:rsidRPr="00F01024">
        <w:rPr>
          <w:rFonts w:ascii="Georgia" w:eastAsia="Times New Roman" w:hAnsi="Georgia" w:cs="Arial"/>
          <w:b/>
          <w:sz w:val="24"/>
          <w:szCs w:val="24"/>
        </w:rPr>
        <w:t xml:space="preserve">2018 </w:t>
      </w:r>
      <w:r w:rsidRPr="00F01024">
        <w:rPr>
          <w:rFonts w:ascii="Georgia" w:eastAsia="Times New Roman" w:hAnsi="Georgia" w:cs="Arial"/>
          <w:b/>
          <w:sz w:val="24"/>
          <w:szCs w:val="24"/>
        </w:rPr>
        <w:t>2018 r. o godzinie 10:30</w:t>
      </w:r>
      <w:r w:rsidRPr="00F01024">
        <w:rPr>
          <w:rFonts w:ascii="Georgia" w:eastAsia="Times New Roman" w:hAnsi="Georgia" w:cs="Arial"/>
          <w:sz w:val="24"/>
          <w:szCs w:val="24"/>
        </w:rPr>
        <w:t>.</w:t>
      </w:r>
    </w:p>
    <w:p w:rsidR="00F01024" w:rsidRPr="00F01024" w:rsidRDefault="00F01024" w:rsidP="00F01024">
      <w:pPr>
        <w:spacing w:after="0" w:line="240" w:lineRule="auto"/>
        <w:ind w:left="403" w:hanging="403"/>
        <w:rPr>
          <w:rFonts w:ascii="Georgia" w:eastAsia="Times New Roman" w:hAnsi="Georgia" w:cs="Arial"/>
          <w:b/>
          <w:bCs/>
          <w:sz w:val="24"/>
          <w:szCs w:val="24"/>
        </w:rPr>
      </w:pPr>
    </w:p>
    <w:p w:rsidR="00C779D2" w:rsidRPr="00BE6042" w:rsidRDefault="00C779D2" w:rsidP="00C779D2">
      <w:pPr>
        <w:pStyle w:val="NormalnyWeb"/>
        <w:spacing w:before="0" w:beforeAutospacing="0" w:after="0"/>
        <w:ind w:left="403" w:hanging="403"/>
        <w:rPr>
          <w:rFonts w:ascii="Georgia" w:hAnsi="Georgia" w:cs="Arial"/>
          <w:b/>
          <w:bCs/>
        </w:rPr>
      </w:pPr>
      <w:r w:rsidRPr="00BE6042">
        <w:rPr>
          <w:rFonts w:ascii="Georgia" w:hAnsi="Georgia" w:cs="Arial"/>
          <w:b/>
          <w:bCs/>
        </w:rPr>
        <w:t>X</w:t>
      </w:r>
      <w:r>
        <w:rPr>
          <w:rFonts w:ascii="Georgia" w:hAnsi="Georgia" w:cs="Arial"/>
          <w:b/>
          <w:bCs/>
        </w:rPr>
        <w:t>V</w:t>
      </w:r>
      <w:r w:rsidRPr="00BE6042">
        <w:rPr>
          <w:rFonts w:ascii="Georgia" w:hAnsi="Georgia" w:cs="Arial"/>
          <w:b/>
          <w:bCs/>
        </w:rPr>
        <w:t xml:space="preserve">I. </w:t>
      </w:r>
      <w:r>
        <w:rPr>
          <w:rFonts w:ascii="Georgia" w:hAnsi="Georgia" w:cs="Arial"/>
          <w:b/>
          <w:bCs/>
        </w:rPr>
        <w:t>Opis sposobu obliczenia ceny</w:t>
      </w:r>
      <w:r w:rsidRPr="00BE6042">
        <w:rPr>
          <w:rFonts w:ascii="Georgia" w:hAnsi="Georgia" w:cs="Arial"/>
          <w:b/>
          <w:bCs/>
        </w:rPr>
        <w:t xml:space="preserve"> </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Cenę </w:t>
      </w:r>
      <w:r>
        <w:rPr>
          <w:rFonts w:ascii="Georgia" w:hAnsi="Georgia" w:cs="Arial"/>
          <w:sz w:val="24"/>
          <w:szCs w:val="24"/>
          <w:lang w:eastAsia="ar-SA"/>
        </w:rPr>
        <w:t xml:space="preserve">dla każdej części zamówienia </w:t>
      </w:r>
      <w:r w:rsidRPr="008644AC">
        <w:rPr>
          <w:rFonts w:ascii="Georgia" w:hAnsi="Georgia" w:cs="Arial"/>
          <w:sz w:val="24"/>
          <w:szCs w:val="24"/>
          <w:lang w:eastAsia="ar-SA"/>
        </w:rPr>
        <w:t xml:space="preserve">należy podać w złotych polskich z dokładnością do dwóch miejsc po przecinku. </w:t>
      </w:r>
    </w:p>
    <w:p w:rsidR="00C779D2" w:rsidRPr="00BE40A4" w:rsidRDefault="00C779D2" w:rsidP="00C779D2">
      <w:pPr>
        <w:numPr>
          <w:ilvl w:val="0"/>
          <w:numId w:val="3"/>
        </w:numPr>
        <w:suppressAutoHyphens/>
        <w:spacing w:after="0" w:line="240" w:lineRule="auto"/>
        <w:jc w:val="both"/>
        <w:rPr>
          <w:rFonts w:ascii="Georgia" w:hAnsi="Georgia" w:cs="Arial"/>
          <w:color w:val="FF0000"/>
          <w:sz w:val="24"/>
          <w:szCs w:val="24"/>
          <w:lang w:eastAsia="ar-SA"/>
        </w:rPr>
      </w:pPr>
      <w:r w:rsidRPr="008644AC">
        <w:rPr>
          <w:rFonts w:ascii="Georgia" w:hAnsi="Georgia" w:cs="Arial"/>
          <w:sz w:val="24"/>
          <w:szCs w:val="24"/>
          <w:lang w:eastAsia="ar-SA"/>
        </w:rPr>
        <w:t>Cena powinna zawierać wszystkie koszty realizacji zamówienia, w tym podatek VAT</w:t>
      </w:r>
      <w:r>
        <w:rPr>
          <w:rFonts w:ascii="Georgia" w:hAnsi="Georgia" w:cs="Arial"/>
          <w:sz w:val="24"/>
          <w:szCs w:val="24"/>
          <w:lang w:eastAsia="ar-SA"/>
        </w:rPr>
        <w:t>.</w:t>
      </w:r>
    </w:p>
    <w:p w:rsidR="00C779D2" w:rsidRPr="00BE40A4" w:rsidRDefault="00C779D2" w:rsidP="00C779D2">
      <w:pPr>
        <w:numPr>
          <w:ilvl w:val="0"/>
          <w:numId w:val="3"/>
        </w:numPr>
        <w:suppressAutoHyphens/>
        <w:spacing w:after="0" w:line="240" w:lineRule="auto"/>
        <w:jc w:val="both"/>
        <w:rPr>
          <w:rFonts w:ascii="Georgia" w:hAnsi="Georgia" w:cs="Arial"/>
          <w:sz w:val="24"/>
          <w:szCs w:val="24"/>
          <w:lang w:eastAsia="ar-SA"/>
        </w:rPr>
      </w:pPr>
      <w:r w:rsidRPr="008C2905">
        <w:rPr>
          <w:rFonts w:ascii="Georgia" w:hAnsi="Georgia" w:cs="Arial"/>
          <w:sz w:val="24"/>
          <w:szCs w:val="24"/>
          <w:lang w:eastAsia="ar-SA"/>
        </w:rPr>
        <w:t>Cena może być tylko jedna, nie dopuszcza się wariantowości cen.</w:t>
      </w:r>
    </w:p>
    <w:p w:rsidR="00C779D2" w:rsidRPr="008F628B" w:rsidRDefault="00C779D2" w:rsidP="00C779D2">
      <w:pPr>
        <w:numPr>
          <w:ilvl w:val="0"/>
          <w:numId w:val="3"/>
        </w:numPr>
        <w:suppressAutoHyphens/>
        <w:spacing w:after="0" w:line="240" w:lineRule="auto"/>
        <w:jc w:val="both"/>
        <w:rPr>
          <w:rFonts w:ascii="Georgia" w:hAnsi="Georgia" w:cs="Arial"/>
          <w:color w:val="FF0000"/>
          <w:sz w:val="24"/>
          <w:szCs w:val="24"/>
          <w:lang w:eastAsia="ar-SA"/>
        </w:rPr>
      </w:pPr>
      <w:r>
        <w:rPr>
          <w:rFonts w:ascii="Georgia" w:hAnsi="Georgia" w:cs="Arial"/>
          <w:sz w:val="24"/>
          <w:szCs w:val="24"/>
          <w:lang w:eastAsia="ar-SA"/>
        </w:rPr>
        <w:lastRenderedPageBreak/>
        <w:t xml:space="preserve">Ustaloną cenę właściwą dla danej części zamówienia należy wpisać liczbowo </w:t>
      </w:r>
      <w:r>
        <w:rPr>
          <w:rFonts w:ascii="Georgia" w:hAnsi="Georgia" w:cs="Arial"/>
          <w:sz w:val="24"/>
          <w:szCs w:val="24"/>
          <w:lang w:eastAsia="ar-SA"/>
        </w:rPr>
        <w:br/>
        <w:t>i słownie w</w:t>
      </w:r>
      <w:r w:rsidRPr="008F628B">
        <w:rPr>
          <w:rFonts w:ascii="Georgia" w:hAnsi="Georgia" w:cs="Arial"/>
          <w:sz w:val="24"/>
          <w:szCs w:val="24"/>
          <w:lang w:eastAsia="ar-SA"/>
        </w:rPr>
        <w:t xml:space="preserve"> </w:t>
      </w:r>
      <w:r>
        <w:rPr>
          <w:rFonts w:ascii="Georgia" w:hAnsi="Georgia" w:cs="Arial"/>
          <w:sz w:val="24"/>
          <w:szCs w:val="24"/>
          <w:lang w:eastAsia="ar-SA"/>
        </w:rPr>
        <w:t xml:space="preserve">formularzu OFERTA w miejscu przeznaczonym dla danej części (załącznik </w:t>
      </w:r>
      <w:r w:rsidR="009551C7">
        <w:rPr>
          <w:rFonts w:ascii="Georgia" w:hAnsi="Georgia" w:cs="Arial"/>
          <w:sz w:val="24"/>
          <w:szCs w:val="24"/>
          <w:lang w:eastAsia="ar-SA"/>
        </w:rPr>
        <w:t>Nr 1</w:t>
      </w:r>
      <w:r>
        <w:rPr>
          <w:rFonts w:ascii="Georgia" w:hAnsi="Georgia" w:cs="Arial"/>
          <w:sz w:val="24"/>
          <w:szCs w:val="24"/>
          <w:lang w:eastAsia="ar-SA"/>
        </w:rPr>
        <w:t xml:space="preserve"> do SIWZ),  </w:t>
      </w:r>
    </w:p>
    <w:p w:rsidR="00C779D2" w:rsidRDefault="00C779D2" w:rsidP="00C779D2">
      <w:pPr>
        <w:numPr>
          <w:ilvl w:val="0"/>
          <w:numId w:val="3"/>
        </w:numPr>
        <w:suppressAutoHyphens/>
        <w:spacing w:after="0" w:line="240" w:lineRule="auto"/>
        <w:jc w:val="both"/>
        <w:rPr>
          <w:rFonts w:ascii="Georgia" w:hAnsi="Georgia" w:cs="Arial"/>
          <w:sz w:val="24"/>
          <w:szCs w:val="24"/>
          <w:lang w:eastAsia="ar-SA"/>
        </w:rPr>
      </w:pPr>
      <w:r w:rsidRPr="008F628B">
        <w:rPr>
          <w:rFonts w:ascii="Georgia" w:hAnsi="Georgia" w:cs="Arial"/>
          <w:sz w:val="24"/>
          <w:szCs w:val="24"/>
          <w:lang w:eastAsia="ar-SA"/>
        </w:rPr>
        <w:t xml:space="preserve">Sposób wyliczenia ceny </w:t>
      </w:r>
      <w:r>
        <w:rPr>
          <w:rFonts w:ascii="Georgia" w:hAnsi="Georgia" w:cs="Arial"/>
          <w:sz w:val="24"/>
          <w:szCs w:val="24"/>
          <w:lang w:eastAsia="ar-SA"/>
        </w:rPr>
        <w:t xml:space="preserve">w każdej części zamówienia </w:t>
      </w:r>
      <w:r w:rsidRPr="008F628B">
        <w:rPr>
          <w:rFonts w:ascii="Georgia" w:hAnsi="Georgia" w:cs="Arial"/>
          <w:sz w:val="24"/>
          <w:szCs w:val="24"/>
          <w:lang w:eastAsia="ar-SA"/>
        </w:rPr>
        <w:t>określa tabela zawarta</w:t>
      </w:r>
      <w:r>
        <w:rPr>
          <w:rFonts w:ascii="Georgia" w:hAnsi="Georgia" w:cs="Arial"/>
          <w:sz w:val="24"/>
          <w:szCs w:val="24"/>
          <w:lang w:eastAsia="ar-SA"/>
        </w:rPr>
        <w:t xml:space="preserve"> </w:t>
      </w:r>
      <w:r>
        <w:rPr>
          <w:rFonts w:ascii="Georgia" w:hAnsi="Georgia" w:cs="Arial"/>
          <w:sz w:val="24"/>
          <w:szCs w:val="24"/>
          <w:lang w:eastAsia="ar-SA"/>
        </w:rPr>
        <w:br/>
        <w:t xml:space="preserve">w formularzu OFERTA (załącznik </w:t>
      </w:r>
      <w:r w:rsidR="009551C7">
        <w:rPr>
          <w:rFonts w:ascii="Georgia" w:hAnsi="Georgia" w:cs="Arial"/>
          <w:sz w:val="24"/>
          <w:szCs w:val="24"/>
          <w:lang w:eastAsia="ar-SA"/>
        </w:rPr>
        <w:t>Nr 1</w:t>
      </w:r>
      <w:r w:rsidRPr="008F628B">
        <w:rPr>
          <w:rFonts w:ascii="Georgia" w:hAnsi="Georgia" w:cs="Arial"/>
          <w:sz w:val="24"/>
          <w:szCs w:val="24"/>
          <w:lang w:eastAsia="ar-SA"/>
        </w:rPr>
        <w:t xml:space="preserve"> do SIWZ)</w:t>
      </w:r>
      <w:r>
        <w:rPr>
          <w:rFonts w:ascii="Georgia" w:hAnsi="Georgia" w:cs="Arial"/>
          <w:sz w:val="24"/>
          <w:szCs w:val="24"/>
          <w:lang w:eastAsia="ar-SA"/>
        </w:rPr>
        <w:t>.</w:t>
      </w:r>
      <w:r w:rsidRPr="008F628B">
        <w:rPr>
          <w:rFonts w:ascii="Georgia" w:hAnsi="Georgia" w:cs="Arial"/>
          <w:sz w:val="24"/>
          <w:szCs w:val="24"/>
          <w:lang w:eastAsia="ar-SA"/>
        </w:rPr>
        <w:t xml:space="preserve"> </w:t>
      </w:r>
    </w:p>
    <w:p w:rsidR="00C779D2" w:rsidRPr="008F628B" w:rsidRDefault="00C779D2" w:rsidP="00C779D2">
      <w:pPr>
        <w:numPr>
          <w:ilvl w:val="0"/>
          <w:numId w:val="3"/>
        </w:numPr>
        <w:suppressAutoHyphens/>
        <w:spacing w:after="0" w:line="240" w:lineRule="auto"/>
        <w:jc w:val="both"/>
        <w:rPr>
          <w:rFonts w:ascii="Georgia" w:hAnsi="Georgia" w:cs="Arial"/>
          <w:sz w:val="24"/>
          <w:szCs w:val="24"/>
          <w:lang w:eastAsia="ar-SA"/>
        </w:rPr>
      </w:pPr>
      <w:r w:rsidRPr="008F628B">
        <w:rPr>
          <w:rFonts w:ascii="Georgia" w:hAnsi="Georgia" w:cs="Arial"/>
          <w:sz w:val="24"/>
          <w:szCs w:val="24"/>
          <w:lang w:eastAsia="ar-SA"/>
        </w:rPr>
        <w:t xml:space="preserve">Wykonawca, w formularzu OFERTA musi poinformować Zamawiającego, czy wybór jego oferty będzie prowadzić do powstania u Zamawiającego obowiązku podatkowego, wskazując nazwę (rodzaj) towaru lub usługi, których dostawa lub świadczenie będzie prowadzić do jego powstania, oraz wskazując ich wartość bez kwoty podatku. </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Jeżeli złożono ofertę, której wy</w:t>
      </w:r>
      <w:r>
        <w:rPr>
          <w:rFonts w:ascii="Georgia" w:hAnsi="Georgia" w:cs="Arial"/>
          <w:sz w:val="24"/>
          <w:szCs w:val="24"/>
          <w:lang w:eastAsia="ar-SA"/>
        </w:rPr>
        <w:t>bór prowadziłby do powstania u Z</w:t>
      </w:r>
      <w:r w:rsidRPr="008644AC">
        <w:rPr>
          <w:rFonts w:ascii="Georgia" w:hAnsi="Georgia" w:cs="Arial"/>
          <w:sz w:val="24"/>
          <w:szCs w:val="24"/>
          <w:lang w:eastAsia="ar-SA"/>
        </w:rPr>
        <w:t>amawiającego obowiązku podatkowego zgodnie z przepisami o podatku od towarów i usług, zamawiający w celu oceny takiej oferty dolicza do przedstawionej w niej ceny podatek od towarów i usług, który miałby obowiązek rozliczyć zgodnie z tymi przepisami.</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W przypadku osób fizycznych nieprowadzących działalności gospodarczej cena musi zawierać również należne zaliczki </w:t>
      </w:r>
      <w:r>
        <w:rPr>
          <w:rFonts w:ascii="Georgia" w:hAnsi="Georgia" w:cs="Arial"/>
          <w:sz w:val="24"/>
          <w:szCs w:val="24"/>
          <w:lang w:eastAsia="ar-SA"/>
        </w:rPr>
        <w:t>na podatek oraz składki, jakie Z</w:t>
      </w:r>
      <w:r w:rsidRPr="008644AC">
        <w:rPr>
          <w:rFonts w:ascii="Georgia" w:hAnsi="Georgia" w:cs="Arial"/>
          <w:sz w:val="24"/>
          <w:szCs w:val="24"/>
          <w:lang w:eastAsia="ar-SA"/>
        </w:rPr>
        <w:t xml:space="preserve">amawiający zobowiązany będzie odprowadzić, zgodnie z odrębnymi przepisami, łącznie ze składkami występującymi po stronie zleceniodawcy. </w:t>
      </w:r>
    </w:p>
    <w:p w:rsidR="00C779D2"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Zamawiający zgodnie z art. 87 ust. 2 </w:t>
      </w:r>
      <w:proofErr w:type="spellStart"/>
      <w:r w:rsidRPr="008644AC">
        <w:rPr>
          <w:rFonts w:ascii="Georgia" w:hAnsi="Georgia" w:cs="Arial"/>
          <w:sz w:val="24"/>
          <w:szCs w:val="24"/>
          <w:lang w:eastAsia="ar-SA"/>
        </w:rPr>
        <w:t>Pzp</w:t>
      </w:r>
      <w:proofErr w:type="spellEnd"/>
      <w:r w:rsidRPr="008644AC">
        <w:rPr>
          <w:rFonts w:ascii="Georgia" w:hAnsi="Georgia" w:cs="Arial"/>
          <w:sz w:val="24"/>
          <w:szCs w:val="24"/>
          <w:lang w:eastAsia="ar-SA"/>
        </w:rPr>
        <w:t xml:space="preserve"> poprawi w ofercie oczywiste omyłki pisarskie, oczywiste omyłki rachunkowe, z uwzględnieniem konsekwencji rachunkowych dodatkowych poprawek oraz inne omyłki polegające na niezgodności oferty ze SIWZ, niepowodujące istotnych zmian w treści oferty, niezwłocznie zawiadamiając o tym wykonawcę, którego oferta została poprawiona. W przypadku rozb</w:t>
      </w:r>
      <w:r>
        <w:rPr>
          <w:rFonts w:ascii="Georgia" w:hAnsi="Georgia" w:cs="Arial"/>
          <w:sz w:val="24"/>
          <w:szCs w:val="24"/>
          <w:lang w:eastAsia="ar-SA"/>
        </w:rPr>
        <w:t>ieżności w cenie podanej w formularzu</w:t>
      </w:r>
      <w:r w:rsidRPr="008644AC">
        <w:rPr>
          <w:rFonts w:ascii="Georgia" w:hAnsi="Georgia" w:cs="Arial"/>
          <w:sz w:val="24"/>
          <w:szCs w:val="24"/>
          <w:lang w:eastAsia="ar-SA"/>
        </w:rPr>
        <w:t xml:space="preserve"> OFERTA w postaci liczbowej i słownej, jako poprawna przyjęta zostanie cena podana słownie.</w:t>
      </w:r>
    </w:p>
    <w:p w:rsidR="0038723B" w:rsidRPr="00BE6042" w:rsidRDefault="0038723B" w:rsidP="0038723B">
      <w:pPr>
        <w:pStyle w:val="NormalnyWeb"/>
        <w:spacing w:before="0" w:beforeAutospacing="0" w:after="0"/>
        <w:ind w:left="403" w:hanging="403"/>
        <w:rPr>
          <w:rFonts w:ascii="Georgia" w:hAnsi="Georgia" w:cs="Arial"/>
          <w:u w:val="single"/>
        </w:rPr>
      </w:pPr>
      <w:r w:rsidRPr="00BE6042">
        <w:rPr>
          <w:rFonts w:ascii="Georgia" w:hAnsi="Georgia" w:cs="Arial"/>
          <w:b/>
          <w:bCs/>
        </w:rPr>
        <w:t>XV</w:t>
      </w:r>
      <w:r>
        <w:rPr>
          <w:rFonts w:ascii="Georgia" w:hAnsi="Georgia" w:cs="Arial"/>
          <w:b/>
          <w:bCs/>
        </w:rPr>
        <w:t>II</w:t>
      </w:r>
      <w:r w:rsidRPr="00BE6042">
        <w:rPr>
          <w:rFonts w:ascii="Georgia" w:hAnsi="Georgia" w:cs="Arial"/>
          <w:b/>
          <w:bCs/>
        </w:rPr>
        <w:t xml:space="preserve">. </w:t>
      </w:r>
      <w:r>
        <w:rPr>
          <w:rFonts w:ascii="Georgia" w:hAnsi="Georgia" w:cs="Arial"/>
          <w:b/>
          <w:bCs/>
        </w:rPr>
        <w:t>Opis kryteriów, którymi Zamawiający będzie się kierował przy wyborze oferty, wraz z podaniem wag tych kryteriów i sposobu oceny ofert</w:t>
      </w:r>
      <w:r w:rsidRPr="00BE6042">
        <w:rPr>
          <w:rFonts w:ascii="Georgia" w:hAnsi="Georgia" w:cs="Arial"/>
        </w:rPr>
        <w:t xml:space="preserve"> </w:t>
      </w:r>
    </w:p>
    <w:p w:rsidR="0038723B" w:rsidRPr="00BE6042" w:rsidRDefault="0038723B" w:rsidP="0038723B">
      <w:pPr>
        <w:widowControl w:val="0"/>
        <w:autoSpaceDE w:val="0"/>
        <w:autoSpaceDN w:val="0"/>
        <w:adjustRightInd w:val="0"/>
        <w:spacing w:after="0" w:line="240" w:lineRule="auto"/>
        <w:jc w:val="both"/>
        <w:rPr>
          <w:rFonts w:ascii="Georgia" w:eastAsia="Calibri" w:hAnsi="Georgia"/>
          <w:b/>
          <w:sz w:val="24"/>
          <w:szCs w:val="24"/>
        </w:rPr>
      </w:pPr>
    </w:p>
    <w:p w:rsidR="0038723B" w:rsidRPr="00BE6042" w:rsidRDefault="0038723B" w:rsidP="0038723B">
      <w:pPr>
        <w:widowControl w:val="0"/>
        <w:autoSpaceDE w:val="0"/>
        <w:autoSpaceDN w:val="0"/>
        <w:adjustRightInd w:val="0"/>
        <w:spacing w:after="0" w:line="240" w:lineRule="auto"/>
        <w:jc w:val="both"/>
        <w:rPr>
          <w:rFonts w:ascii="Georgia" w:eastAsia="Calibri" w:hAnsi="Georgia"/>
          <w:b/>
          <w:sz w:val="24"/>
          <w:szCs w:val="24"/>
        </w:rPr>
      </w:pPr>
      <w:r w:rsidRPr="00BE6042">
        <w:rPr>
          <w:rFonts w:ascii="Georgia" w:eastAsia="Calibri" w:hAnsi="Georgia"/>
          <w:b/>
          <w:sz w:val="24"/>
          <w:szCs w:val="24"/>
        </w:rPr>
        <w:t>Zamawiający dokona oceny oferty wg poniższego opisu.</w:t>
      </w:r>
    </w:p>
    <w:p w:rsidR="0038723B" w:rsidRPr="003A64A0" w:rsidRDefault="0038723B" w:rsidP="0038723B">
      <w:pPr>
        <w:suppressAutoHyphens/>
        <w:spacing w:after="0" w:line="280" w:lineRule="atLeast"/>
        <w:ind w:left="403"/>
        <w:rPr>
          <w:rFonts w:ascii="Georgia" w:hAnsi="Georgia" w:cs="Arial"/>
          <w:sz w:val="24"/>
          <w:szCs w:val="24"/>
          <w:lang w:eastAsia="ar-SA"/>
        </w:rPr>
      </w:pPr>
      <w:r w:rsidRPr="003A64A0">
        <w:rPr>
          <w:rFonts w:ascii="Georgia" w:hAnsi="Georgia" w:cs="Arial"/>
          <w:sz w:val="24"/>
          <w:szCs w:val="24"/>
          <w:lang w:eastAsia="ar-SA"/>
        </w:rPr>
        <w:t>O wyborze najkorzystniejszej oferty decydować będą we wszystkich częściach następujące kryteria:</w:t>
      </w:r>
    </w:p>
    <w:p w:rsidR="0038723B" w:rsidRDefault="0038723B" w:rsidP="0038723B">
      <w:pPr>
        <w:pStyle w:val="NormalnyWeb"/>
        <w:spacing w:before="0" w:beforeAutospacing="0" w:after="0"/>
        <w:ind w:left="403"/>
        <w:rPr>
          <w:rFonts w:ascii="Georgia" w:hAnsi="Georgia" w:cs="Arial"/>
          <w:b/>
          <w:bCs/>
          <w:u w:val="single"/>
        </w:rPr>
      </w:pPr>
    </w:p>
    <w:p w:rsidR="0038723B" w:rsidRPr="00BE6042" w:rsidRDefault="0038723B" w:rsidP="0038723B">
      <w:pPr>
        <w:pStyle w:val="NormalnyWeb"/>
        <w:spacing w:before="0" w:beforeAutospacing="0" w:after="0"/>
        <w:ind w:left="403"/>
        <w:rPr>
          <w:rFonts w:ascii="Georgia" w:hAnsi="Georgia" w:cs="Arial"/>
        </w:rPr>
      </w:pPr>
      <w:r w:rsidRPr="00BE6042">
        <w:rPr>
          <w:rFonts w:ascii="Georgia" w:hAnsi="Georgia" w:cs="Arial"/>
        </w:rPr>
        <w:t>1) cena of</w:t>
      </w:r>
      <w:r>
        <w:rPr>
          <w:rFonts w:ascii="Georgia" w:hAnsi="Georgia" w:cs="Arial"/>
        </w:rPr>
        <w:t>ertowa (brutto) -  60</w:t>
      </w:r>
      <w:r w:rsidRPr="00BE6042">
        <w:rPr>
          <w:rFonts w:ascii="Georgia" w:hAnsi="Georgia" w:cs="Arial"/>
        </w:rPr>
        <w:t>%;</w:t>
      </w:r>
    </w:p>
    <w:p w:rsidR="0038723B" w:rsidRDefault="0038723B" w:rsidP="0038723B">
      <w:pPr>
        <w:pStyle w:val="NormalnyWeb"/>
        <w:spacing w:before="0" w:beforeAutospacing="0" w:after="0"/>
        <w:ind w:left="806" w:hanging="403"/>
        <w:rPr>
          <w:rFonts w:ascii="Georgia" w:hAnsi="Georgia" w:cs="Arial"/>
        </w:rPr>
      </w:pPr>
      <w:r>
        <w:rPr>
          <w:rFonts w:ascii="Georgia" w:hAnsi="Georgia" w:cs="Arial"/>
        </w:rPr>
        <w:t>2) doświadczenie trenerów – 40%</w:t>
      </w:r>
    </w:p>
    <w:p w:rsidR="0038723B" w:rsidRPr="00BE6042" w:rsidRDefault="0038723B" w:rsidP="0038723B">
      <w:pPr>
        <w:pStyle w:val="NormalnyWeb"/>
        <w:spacing w:before="0" w:beforeAutospacing="0" w:after="0"/>
        <w:ind w:left="806" w:hanging="403"/>
        <w:rPr>
          <w:rFonts w:ascii="Georgia" w:hAnsi="Georgia" w:cs="Arial"/>
        </w:rPr>
      </w:pP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t>Punkty będą przyznawane według poniższej zasady:</w:t>
      </w:r>
    </w:p>
    <w:p w:rsidR="0038723B" w:rsidRPr="00BE6042" w:rsidRDefault="0038723B" w:rsidP="00392EA5">
      <w:pPr>
        <w:pStyle w:val="NormalnyWeb"/>
        <w:numPr>
          <w:ilvl w:val="1"/>
          <w:numId w:val="7"/>
        </w:numPr>
        <w:tabs>
          <w:tab w:val="clear" w:pos="1440"/>
          <w:tab w:val="num" w:pos="851"/>
        </w:tabs>
        <w:suppressAutoHyphens/>
        <w:spacing w:before="0" w:beforeAutospacing="0" w:after="0"/>
        <w:ind w:hanging="1014"/>
        <w:rPr>
          <w:rFonts w:ascii="Georgia" w:hAnsi="Georgia" w:cs="Arial"/>
        </w:rPr>
      </w:pPr>
      <w:r w:rsidRPr="00BE6042">
        <w:rPr>
          <w:rFonts w:ascii="Georgia" w:hAnsi="Georgia" w:cs="Arial"/>
        </w:rPr>
        <w:t>Kryterium ceny oceniane będzie według wzoru:</w:t>
      </w:r>
    </w:p>
    <w:p w:rsidR="0038723B" w:rsidRPr="00BE6042" w:rsidRDefault="0038723B" w:rsidP="0038723B">
      <w:pPr>
        <w:pStyle w:val="NormalnyWeb"/>
        <w:spacing w:before="0" w:beforeAutospacing="0" w:after="0"/>
        <w:ind w:left="1440"/>
        <w:rPr>
          <w:rFonts w:ascii="Georgia" w:hAnsi="Georgia" w:cs="Arial"/>
        </w:rPr>
      </w:pPr>
    </w:p>
    <w:p w:rsidR="0038723B" w:rsidRPr="00BE6042" w:rsidRDefault="0038723B" w:rsidP="0038723B">
      <w:pPr>
        <w:pStyle w:val="NormalnyWeb"/>
        <w:spacing w:before="0" w:beforeAutospacing="0" w:after="0"/>
        <w:ind w:left="806" w:hanging="97"/>
        <w:rPr>
          <w:rFonts w:ascii="Georgia" w:hAnsi="Georgia" w:cs="Arial"/>
        </w:rPr>
      </w:pPr>
      <w:r w:rsidRPr="00BE6042">
        <w:rPr>
          <w:rFonts w:ascii="Georgia" w:hAnsi="Georgia" w:cs="Arial"/>
        </w:rPr>
        <w:t xml:space="preserve">                 </w:t>
      </w:r>
      <w:proofErr w:type="spellStart"/>
      <w:r w:rsidRPr="00BE6042">
        <w:rPr>
          <w:rFonts w:ascii="Georgia" w:hAnsi="Georgia" w:cs="Arial"/>
        </w:rPr>
        <w:t>C</w:t>
      </w:r>
      <w:r>
        <w:rPr>
          <w:rFonts w:ascii="Georgia" w:hAnsi="Georgia" w:cs="Arial"/>
        </w:rPr>
        <w:t>n</w:t>
      </w:r>
      <w:proofErr w:type="spellEnd"/>
      <w:r>
        <w:rPr>
          <w:rFonts w:ascii="Georgia" w:hAnsi="Georgia" w:cs="Arial"/>
        </w:rPr>
        <w:br/>
        <w:t>P1 = -------------- x 100 x 60</w:t>
      </w:r>
      <w:r w:rsidRPr="00BE6042">
        <w:rPr>
          <w:rFonts w:ascii="Georgia" w:hAnsi="Georgia" w:cs="Arial"/>
        </w:rPr>
        <w:t>%</w:t>
      </w:r>
      <w:r w:rsidRPr="00BE6042">
        <w:rPr>
          <w:rFonts w:ascii="Georgia" w:hAnsi="Georgia" w:cs="Arial"/>
        </w:rPr>
        <w:br/>
        <w:t xml:space="preserve">                </w:t>
      </w:r>
      <w:proofErr w:type="spellStart"/>
      <w:r w:rsidRPr="00BE6042">
        <w:rPr>
          <w:rFonts w:ascii="Georgia" w:hAnsi="Georgia" w:cs="Arial"/>
        </w:rPr>
        <w:t>Cb</w:t>
      </w:r>
      <w:proofErr w:type="spellEnd"/>
    </w:p>
    <w:p w:rsidR="0038723B" w:rsidRPr="00BE6042" w:rsidRDefault="0038723B" w:rsidP="0038723B">
      <w:pPr>
        <w:pStyle w:val="NormalnyWeb"/>
        <w:spacing w:before="0" w:beforeAutospacing="0" w:after="0"/>
        <w:ind w:left="1440"/>
        <w:rPr>
          <w:rFonts w:ascii="Georgia" w:hAnsi="Georgia" w:cs="Arial"/>
        </w:rPr>
      </w:pP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t>gdzie:</w:t>
      </w:r>
    </w:p>
    <w:p w:rsidR="0038723B" w:rsidRPr="00BE6042" w:rsidRDefault="0038723B" w:rsidP="0038723B">
      <w:pPr>
        <w:pStyle w:val="NormalnyWeb"/>
        <w:spacing w:before="0" w:beforeAutospacing="0" w:after="0"/>
        <w:ind w:left="403"/>
        <w:jc w:val="both"/>
        <w:rPr>
          <w:rFonts w:ascii="Georgia" w:hAnsi="Georgia" w:cs="Arial"/>
        </w:rPr>
      </w:pPr>
      <w:r w:rsidRPr="00BE6042">
        <w:rPr>
          <w:rFonts w:ascii="Georgia" w:hAnsi="Georgia" w:cs="Arial"/>
        </w:rPr>
        <w:t>P1- ilość punktów w kryterium cena</w:t>
      </w:r>
    </w:p>
    <w:p w:rsidR="0038723B" w:rsidRPr="00BE6042" w:rsidRDefault="0038723B" w:rsidP="0038723B">
      <w:pPr>
        <w:pStyle w:val="NormalnyWeb"/>
        <w:spacing w:before="0" w:beforeAutospacing="0" w:after="0"/>
        <w:ind w:left="806" w:hanging="403"/>
        <w:rPr>
          <w:rFonts w:ascii="Georgia" w:hAnsi="Georgia" w:cs="Arial"/>
        </w:rPr>
      </w:pPr>
      <w:proofErr w:type="spellStart"/>
      <w:r w:rsidRPr="00BE6042">
        <w:rPr>
          <w:rFonts w:ascii="Georgia" w:hAnsi="Georgia" w:cs="Arial"/>
        </w:rPr>
        <w:t>Cn</w:t>
      </w:r>
      <w:proofErr w:type="spellEnd"/>
      <w:r w:rsidRPr="00BE6042">
        <w:rPr>
          <w:rFonts w:ascii="Georgia" w:hAnsi="Georgia" w:cs="Arial"/>
        </w:rPr>
        <w:tab/>
        <w:t>– najniższa cena,</w:t>
      </w:r>
    </w:p>
    <w:p w:rsidR="0038723B" w:rsidRPr="00BE6042" w:rsidRDefault="0038723B" w:rsidP="0038723B">
      <w:pPr>
        <w:pStyle w:val="NormalnyWeb"/>
        <w:spacing w:before="0" w:beforeAutospacing="0" w:after="0"/>
        <w:ind w:left="806" w:hanging="403"/>
        <w:rPr>
          <w:rFonts w:ascii="Georgia" w:hAnsi="Georgia" w:cs="Arial"/>
        </w:rPr>
      </w:pPr>
      <w:proofErr w:type="spellStart"/>
      <w:r w:rsidRPr="00BE6042">
        <w:rPr>
          <w:rFonts w:ascii="Georgia" w:hAnsi="Georgia" w:cs="Arial"/>
        </w:rPr>
        <w:t>Cb</w:t>
      </w:r>
      <w:proofErr w:type="spellEnd"/>
      <w:r w:rsidRPr="00BE6042">
        <w:rPr>
          <w:rFonts w:ascii="Georgia" w:hAnsi="Georgia" w:cs="Arial"/>
        </w:rPr>
        <w:tab/>
        <w:t>– cena oferty badanej,</w:t>
      </w: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t>100</w:t>
      </w:r>
      <w:r w:rsidRPr="00BE6042">
        <w:rPr>
          <w:rFonts w:ascii="Georgia" w:hAnsi="Georgia" w:cs="Arial"/>
        </w:rPr>
        <w:tab/>
        <w:t>– wskaźnik stały,</w:t>
      </w:r>
    </w:p>
    <w:p w:rsidR="0038723B" w:rsidRPr="00BE6042" w:rsidRDefault="0038723B" w:rsidP="0038723B">
      <w:pPr>
        <w:pStyle w:val="NormalnyWeb"/>
        <w:spacing w:before="0" w:beforeAutospacing="0" w:after="0"/>
        <w:ind w:left="806" w:hanging="403"/>
        <w:rPr>
          <w:rFonts w:ascii="Georgia" w:hAnsi="Georgia" w:cs="Arial"/>
        </w:rPr>
      </w:pPr>
      <w:r>
        <w:rPr>
          <w:rFonts w:ascii="Georgia" w:hAnsi="Georgia" w:cs="Arial"/>
        </w:rPr>
        <w:t>60</w:t>
      </w:r>
      <w:r w:rsidRPr="00BE6042">
        <w:rPr>
          <w:rFonts w:ascii="Georgia" w:hAnsi="Georgia" w:cs="Arial"/>
        </w:rPr>
        <w:t>% – procentowe znaczenie kryterium ceny.</w:t>
      </w:r>
    </w:p>
    <w:p w:rsidR="0038723B" w:rsidRDefault="0038723B" w:rsidP="0038723B">
      <w:pPr>
        <w:pStyle w:val="NormalnyWeb"/>
        <w:spacing w:before="0" w:beforeAutospacing="0" w:after="0"/>
        <w:rPr>
          <w:rFonts w:ascii="Georgia" w:hAnsi="Georgia" w:cs="Arial"/>
        </w:rPr>
      </w:pPr>
    </w:p>
    <w:p w:rsidR="0038723B" w:rsidRDefault="0038723B" w:rsidP="00392EA5">
      <w:pPr>
        <w:pStyle w:val="NormalnyWeb"/>
        <w:numPr>
          <w:ilvl w:val="1"/>
          <w:numId w:val="7"/>
        </w:numPr>
        <w:tabs>
          <w:tab w:val="clear" w:pos="1440"/>
        </w:tabs>
        <w:spacing w:before="0" w:beforeAutospacing="0" w:after="0"/>
        <w:ind w:left="709" w:hanging="283"/>
        <w:rPr>
          <w:rFonts w:ascii="Georgia" w:hAnsi="Georgia" w:cs="Arial"/>
        </w:rPr>
      </w:pPr>
      <w:r>
        <w:rPr>
          <w:rFonts w:ascii="Georgia" w:hAnsi="Georgia" w:cs="Arial"/>
        </w:rPr>
        <w:t>Kryterium doświadczenie trenerów będzie oceniane oddzielnie dla każdej części w następujący sposób:</w:t>
      </w:r>
    </w:p>
    <w:p w:rsidR="0038723B" w:rsidRDefault="0038723B" w:rsidP="0038723B">
      <w:pPr>
        <w:pStyle w:val="NormalnyWeb"/>
        <w:spacing w:before="0" w:beforeAutospacing="0" w:after="0"/>
        <w:ind w:left="709"/>
        <w:rPr>
          <w:rFonts w:ascii="Georgia" w:hAnsi="Georgia" w:cs="Arial"/>
        </w:rPr>
      </w:pPr>
    </w:p>
    <w:p w:rsidR="0038723B" w:rsidRPr="00741E73" w:rsidRDefault="00741E73" w:rsidP="00741E73">
      <w:pPr>
        <w:suppressAutoHyphens/>
        <w:rPr>
          <w:rFonts w:ascii="Georgia" w:hAnsi="Georgia" w:cs="Arial"/>
          <w:b/>
          <w:bCs/>
          <w:u w:val="single"/>
        </w:rPr>
      </w:pPr>
      <w:r>
        <w:rPr>
          <w:rFonts w:ascii="Georgia" w:eastAsia="Calibri" w:hAnsi="Georgia" w:cs="Arial"/>
          <w:b/>
          <w:sz w:val="24"/>
          <w:szCs w:val="24"/>
          <w:lang w:eastAsia="ar-SA"/>
        </w:rPr>
        <w:t>Część 1</w:t>
      </w:r>
      <w:r w:rsidR="0038723B" w:rsidRPr="003A64A0">
        <w:rPr>
          <w:rFonts w:ascii="Georgia" w:eastAsia="Calibri" w:hAnsi="Georgia" w:cs="Arial"/>
          <w:b/>
          <w:sz w:val="24"/>
          <w:szCs w:val="24"/>
          <w:lang w:eastAsia="ar-SA"/>
        </w:rPr>
        <w:t xml:space="preserve">: </w:t>
      </w:r>
      <w:r w:rsidRPr="00741E73">
        <w:rPr>
          <w:rFonts w:ascii="Georgia" w:hAnsi="Georgia" w:cs="Arial"/>
          <w:b/>
          <w:bCs/>
        </w:rPr>
        <w:t xml:space="preserve">Kurs gastronomiczny – </w:t>
      </w:r>
      <w:proofErr w:type="spellStart"/>
      <w:r w:rsidRPr="00741E73">
        <w:rPr>
          <w:rFonts w:ascii="Georgia" w:hAnsi="Georgia" w:cs="Arial"/>
          <w:b/>
          <w:bCs/>
        </w:rPr>
        <w:t>carving</w:t>
      </w:r>
      <w:proofErr w:type="spellEnd"/>
      <w:r w:rsidRPr="00741E73">
        <w:rPr>
          <w:rFonts w:ascii="Georgia" w:hAnsi="Georgia" w:cs="Arial"/>
          <w:b/>
          <w:bCs/>
        </w:rPr>
        <w:t xml:space="preserve"> dla uczniów przedmiotów zawodowych.</w:t>
      </w:r>
    </w:p>
    <w:p w:rsidR="0038723B" w:rsidRPr="003A64A0" w:rsidRDefault="00017595" w:rsidP="0038723B">
      <w:pPr>
        <w:suppressAutoHyphens/>
        <w:spacing w:after="0" w:line="240" w:lineRule="auto"/>
        <w:jc w:val="both"/>
        <w:rPr>
          <w:rFonts w:ascii="Georgia" w:hAnsi="Georgia" w:cs="Arial"/>
          <w:sz w:val="24"/>
          <w:szCs w:val="24"/>
        </w:rPr>
      </w:pPr>
      <w:r>
        <w:rPr>
          <w:rFonts w:ascii="Georgia" w:hAnsi="Georgia" w:cs="Arial"/>
          <w:sz w:val="24"/>
          <w:szCs w:val="24"/>
        </w:rPr>
        <w:t>I</w:t>
      </w:r>
      <w:r w:rsidRPr="00017595">
        <w:rPr>
          <w:rFonts w:ascii="Georgia" w:hAnsi="Georgia" w:cs="Arial"/>
          <w:sz w:val="24"/>
          <w:szCs w:val="24"/>
        </w:rPr>
        <w:t xml:space="preserve"> trener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6"/>
        <w:gridCol w:w="2896"/>
      </w:tblGrid>
      <w:tr w:rsidR="0038723B" w:rsidRPr="003A64A0"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CE6DE6" w:rsidRDefault="0038723B" w:rsidP="00585C23">
            <w:pPr>
              <w:suppressAutoHyphens/>
              <w:spacing w:after="0" w:line="240" w:lineRule="auto"/>
              <w:jc w:val="center"/>
              <w:rPr>
                <w:rFonts w:ascii="Georgia" w:hAnsi="Georgia" w:cs="Arial"/>
                <w:b/>
              </w:rPr>
            </w:pPr>
            <w:bookmarkStart w:id="0" w:name="_Hlk484434486"/>
            <w:r w:rsidRPr="00CE6DE6">
              <w:rPr>
                <w:rFonts w:ascii="Georgia" w:hAnsi="Georgia" w:cs="Arial"/>
                <w:b/>
              </w:rPr>
              <w:t>Ilość przeprowadzonych kursów</w:t>
            </w:r>
            <w:r>
              <w:rPr>
                <w:rFonts w:ascii="Georgia" w:hAnsi="Georgia" w:cs="Arial"/>
                <w:b/>
              </w:rPr>
              <w:t>/szkoleń</w:t>
            </w:r>
            <w:r w:rsidR="003F46EC">
              <w:rPr>
                <w:rFonts w:ascii="Georgia" w:hAnsi="Georgia" w:cs="Arial"/>
                <w:b/>
              </w:rPr>
              <w:t xml:space="preserve"> dla min. 8</w:t>
            </w:r>
            <w:r w:rsidRPr="00CE6DE6">
              <w:rPr>
                <w:rFonts w:ascii="Georgia" w:hAnsi="Georgia" w:cs="Arial"/>
                <w:b/>
              </w:rPr>
              <w:t xml:space="preserve"> uczniów sł</w:t>
            </w:r>
            <w:r w:rsidR="003F46EC">
              <w:rPr>
                <w:rFonts w:ascii="Georgia" w:hAnsi="Georgia" w:cs="Arial"/>
                <w:b/>
              </w:rPr>
              <w:t>uchaczy w wymiarze co najmniej 1</w:t>
            </w:r>
            <w:r w:rsidRPr="00CE6DE6">
              <w:rPr>
                <w:rFonts w:ascii="Georgia" w:hAnsi="Georgia" w:cs="Arial"/>
                <w:b/>
              </w:rPr>
              <w:t>0 godzin każdy</w:t>
            </w:r>
          </w:p>
        </w:tc>
        <w:tc>
          <w:tcPr>
            <w:tcW w:w="2896" w:type="dxa"/>
            <w:tcBorders>
              <w:top w:val="single" w:sz="4" w:space="0" w:color="auto"/>
              <w:left w:val="single" w:sz="4" w:space="0" w:color="auto"/>
              <w:bottom w:val="single" w:sz="4" w:space="0" w:color="auto"/>
              <w:right w:val="single" w:sz="4" w:space="0" w:color="auto"/>
            </w:tcBorders>
            <w:hideMark/>
          </w:tcPr>
          <w:p w:rsidR="0038723B" w:rsidRPr="00CE6DE6" w:rsidRDefault="0038723B" w:rsidP="00585C23">
            <w:pPr>
              <w:suppressAutoHyphens/>
              <w:spacing w:after="0" w:line="240" w:lineRule="auto"/>
              <w:jc w:val="center"/>
              <w:rPr>
                <w:rFonts w:ascii="Georgia" w:hAnsi="Georgia" w:cs="Arial"/>
                <w:b/>
              </w:rPr>
            </w:pPr>
            <w:r w:rsidRPr="00CE6DE6">
              <w:rPr>
                <w:rFonts w:ascii="Georgia" w:hAnsi="Georgia" w:cs="Arial"/>
                <w:b/>
              </w:rPr>
              <w:t>Ilość punktów</w:t>
            </w:r>
          </w:p>
        </w:tc>
      </w:tr>
      <w:tr w:rsidR="0038723B" w:rsidRPr="003A64A0"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3A64A0" w:rsidRDefault="00A55D31" w:rsidP="00585C23">
            <w:pPr>
              <w:suppressAutoHyphens/>
              <w:spacing w:after="0" w:line="240" w:lineRule="auto"/>
              <w:jc w:val="center"/>
              <w:rPr>
                <w:rFonts w:ascii="Georgia" w:hAnsi="Georgia" w:cs="Arial"/>
                <w:sz w:val="24"/>
                <w:szCs w:val="24"/>
              </w:rPr>
            </w:pPr>
            <w:r>
              <w:rPr>
                <w:rFonts w:ascii="Georgia" w:hAnsi="Georgia" w:cs="Arial"/>
                <w:sz w:val="24"/>
                <w:szCs w:val="24"/>
              </w:rPr>
              <w:t>1</w:t>
            </w:r>
          </w:p>
        </w:tc>
        <w:tc>
          <w:tcPr>
            <w:tcW w:w="2896" w:type="dxa"/>
            <w:tcBorders>
              <w:top w:val="single" w:sz="4" w:space="0" w:color="auto"/>
              <w:left w:val="single" w:sz="4" w:space="0" w:color="auto"/>
              <w:bottom w:val="single" w:sz="4" w:space="0" w:color="auto"/>
              <w:right w:val="single" w:sz="4" w:space="0" w:color="auto"/>
            </w:tcBorders>
            <w:hideMark/>
          </w:tcPr>
          <w:p w:rsidR="0038723B" w:rsidRPr="003A64A0" w:rsidRDefault="0038723B" w:rsidP="00585C23">
            <w:pPr>
              <w:suppressAutoHyphens/>
              <w:spacing w:after="0" w:line="240" w:lineRule="auto"/>
              <w:jc w:val="center"/>
              <w:rPr>
                <w:rFonts w:ascii="Georgia" w:hAnsi="Georgia" w:cs="Arial"/>
                <w:sz w:val="24"/>
                <w:szCs w:val="24"/>
              </w:rPr>
            </w:pPr>
            <w:r w:rsidRPr="003A64A0">
              <w:rPr>
                <w:rFonts w:ascii="Georgia" w:hAnsi="Georgia" w:cs="Arial"/>
                <w:sz w:val="24"/>
                <w:szCs w:val="24"/>
              </w:rPr>
              <w:t>0 pkt</w:t>
            </w:r>
          </w:p>
        </w:tc>
      </w:tr>
      <w:tr w:rsidR="0038723B" w:rsidRPr="003A64A0"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3A64A0" w:rsidRDefault="00A55D31" w:rsidP="00585C23">
            <w:pPr>
              <w:suppressAutoHyphens/>
              <w:spacing w:after="0" w:line="240" w:lineRule="auto"/>
              <w:jc w:val="center"/>
              <w:rPr>
                <w:rFonts w:ascii="Georgia" w:hAnsi="Georgia" w:cs="Arial"/>
                <w:sz w:val="24"/>
                <w:szCs w:val="24"/>
              </w:rPr>
            </w:pPr>
            <w:r>
              <w:rPr>
                <w:rFonts w:ascii="Georgia" w:hAnsi="Georgia" w:cs="Arial"/>
                <w:sz w:val="24"/>
                <w:szCs w:val="24"/>
              </w:rPr>
              <w:t>2</w:t>
            </w:r>
          </w:p>
        </w:tc>
        <w:tc>
          <w:tcPr>
            <w:tcW w:w="2896" w:type="dxa"/>
            <w:tcBorders>
              <w:top w:val="single" w:sz="4" w:space="0" w:color="auto"/>
              <w:left w:val="single" w:sz="4" w:space="0" w:color="auto"/>
              <w:bottom w:val="single" w:sz="4" w:space="0" w:color="auto"/>
              <w:right w:val="single" w:sz="4" w:space="0" w:color="auto"/>
            </w:tcBorders>
            <w:hideMark/>
          </w:tcPr>
          <w:p w:rsidR="0038723B" w:rsidRPr="003A64A0" w:rsidRDefault="00A55D31" w:rsidP="00585C23">
            <w:pPr>
              <w:suppressAutoHyphens/>
              <w:spacing w:after="0" w:line="240" w:lineRule="auto"/>
              <w:jc w:val="center"/>
              <w:rPr>
                <w:rFonts w:ascii="Georgia" w:hAnsi="Georgia" w:cs="Arial"/>
                <w:sz w:val="24"/>
                <w:szCs w:val="24"/>
              </w:rPr>
            </w:pPr>
            <w:r>
              <w:rPr>
                <w:rFonts w:ascii="Georgia" w:hAnsi="Georgia" w:cs="Arial"/>
                <w:sz w:val="24"/>
                <w:szCs w:val="24"/>
              </w:rPr>
              <w:t>10</w:t>
            </w:r>
            <w:r w:rsidR="0038723B" w:rsidRPr="003A64A0">
              <w:rPr>
                <w:rFonts w:ascii="Georgia" w:hAnsi="Georgia" w:cs="Arial"/>
                <w:sz w:val="24"/>
                <w:szCs w:val="24"/>
              </w:rPr>
              <w:t xml:space="preserve"> pkt</w:t>
            </w:r>
          </w:p>
        </w:tc>
      </w:tr>
      <w:tr w:rsidR="0038723B" w:rsidRPr="003A64A0" w:rsidTr="009D2F58">
        <w:tc>
          <w:tcPr>
            <w:tcW w:w="5966" w:type="dxa"/>
            <w:tcBorders>
              <w:top w:val="single" w:sz="4" w:space="0" w:color="auto"/>
              <w:left w:val="single" w:sz="4" w:space="0" w:color="auto"/>
              <w:bottom w:val="single" w:sz="4" w:space="0" w:color="auto"/>
              <w:right w:val="single" w:sz="4" w:space="0" w:color="auto"/>
            </w:tcBorders>
          </w:tcPr>
          <w:p w:rsidR="0038723B" w:rsidRPr="003A64A0" w:rsidRDefault="00877038" w:rsidP="00585C23">
            <w:pPr>
              <w:suppressAutoHyphens/>
              <w:spacing w:after="0" w:line="240" w:lineRule="auto"/>
              <w:jc w:val="center"/>
              <w:rPr>
                <w:rFonts w:ascii="Georgia" w:hAnsi="Georgia" w:cs="Arial"/>
                <w:sz w:val="24"/>
                <w:szCs w:val="24"/>
              </w:rPr>
            </w:pPr>
            <w:r>
              <w:rPr>
                <w:rFonts w:ascii="Georgia" w:hAnsi="Georgia" w:cs="Arial"/>
                <w:sz w:val="24"/>
                <w:szCs w:val="24"/>
              </w:rPr>
              <w:t>3 i więcej</w:t>
            </w:r>
          </w:p>
        </w:tc>
        <w:tc>
          <w:tcPr>
            <w:tcW w:w="2896" w:type="dxa"/>
            <w:tcBorders>
              <w:top w:val="single" w:sz="4" w:space="0" w:color="auto"/>
              <w:left w:val="single" w:sz="4" w:space="0" w:color="auto"/>
              <w:bottom w:val="single" w:sz="4" w:space="0" w:color="auto"/>
              <w:right w:val="single" w:sz="4" w:space="0" w:color="auto"/>
            </w:tcBorders>
          </w:tcPr>
          <w:p w:rsidR="0038723B" w:rsidRPr="002C5373" w:rsidRDefault="00877038" w:rsidP="00585C23">
            <w:pPr>
              <w:suppressAutoHyphens/>
              <w:spacing w:after="0" w:line="240" w:lineRule="auto"/>
              <w:jc w:val="center"/>
              <w:rPr>
                <w:rFonts w:ascii="Georgia" w:hAnsi="Georgia" w:cs="Arial"/>
                <w:sz w:val="24"/>
                <w:szCs w:val="24"/>
              </w:rPr>
            </w:pPr>
            <w:r>
              <w:rPr>
                <w:rFonts w:ascii="Georgia" w:hAnsi="Georgia" w:cs="Arial"/>
                <w:sz w:val="24"/>
                <w:szCs w:val="24"/>
              </w:rPr>
              <w:t>20</w:t>
            </w:r>
            <w:r w:rsidR="0038723B">
              <w:rPr>
                <w:rFonts w:ascii="Georgia" w:hAnsi="Georgia" w:cs="Arial"/>
                <w:sz w:val="24"/>
                <w:szCs w:val="24"/>
              </w:rPr>
              <w:t xml:space="preserve"> pkt</w:t>
            </w:r>
          </w:p>
        </w:tc>
      </w:tr>
    </w:tbl>
    <w:bookmarkEnd w:id="0"/>
    <w:p w:rsidR="009D2F58" w:rsidRPr="003A64A0" w:rsidRDefault="009D2F58" w:rsidP="009D2F58">
      <w:pPr>
        <w:suppressAutoHyphens/>
        <w:spacing w:after="0" w:line="240" w:lineRule="auto"/>
        <w:jc w:val="both"/>
        <w:rPr>
          <w:rFonts w:ascii="Georgia" w:hAnsi="Georgia" w:cs="Arial"/>
          <w:sz w:val="24"/>
          <w:szCs w:val="24"/>
        </w:rPr>
      </w:pPr>
      <w:r w:rsidRPr="002C5373">
        <w:rPr>
          <w:rFonts w:ascii="Georgia" w:hAnsi="Georgia" w:cs="Arial"/>
          <w:sz w:val="24"/>
          <w:szCs w:val="24"/>
        </w:rPr>
        <w:t>II trener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6"/>
        <w:gridCol w:w="2896"/>
      </w:tblGrid>
      <w:tr w:rsidR="00025303" w:rsidRPr="003A64A0" w:rsidTr="00025303">
        <w:tc>
          <w:tcPr>
            <w:tcW w:w="5966" w:type="dxa"/>
            <w:tcBorders>
              <w:top w:val="single" w:sz="4" w:space="0" w:color="auto"/>
              <w:left w:val="single" w:sz="4" w:space="0" w:color="auto"/>
              <w:bottom w:val="single" w:sz="4" w:space="0" w:color="auto"/>
              <w:right w:val="single" w:sz="4" w:space="0" w:color="auto"/>
            </w:tcBorders>
            <w:hideMark/>
          </w:tcPr>
          <w:p w:rsidR="00025303" w:rsidRPr="00CE6DE6" w:rsidRDefault="00025303" w:rsidP="00585C23">
            <w:pPr>
              <w:suppressAutoHyphens/>
              <w:spacing w:after="0" w:line="240" w:lineRule="auto"/>
              <w:jc w:val="center"/>
              <w:rPr>
                <w:rFonts w:ascii="Georgia" w:hAnsi="Georgia" w:cs="Arial"/>
                <w:b/>
              </w:rPr>
            </w:pPr>
            <w:r w:rsidRPr="00CE6DE6">
              <w:rPr>
                <w:rFonts w:ascii="Georgia" w:hAnsi="Georgia" w:cs="Arial"/>
                <w:b/>
              </w:rPr>
              <w:t>Ilość przeprowadzonych kursów</w:t>
            </w:r>
            <w:r>
              <w:rPr>
                <w:rFonts w:ascii="Georgia" w:hAnsi="Georgia" w:cs="Arial"/>
                <w:b/>
              </w:rPr>
              <w:t>/szkoleń dla min. 8</w:t>
            </w:r>
            <w:r w:rsidRPr="00CE6DE6">
              <w:rPr>
                <w:rFonts w:ascii="Georgia" w:hAnsi="Georgia" w:cs="Arial"/>
                <w:b/>
              </w:rPr>
              <w:t xml:space="preserve"> uczniów sł</w:t>
            </w:r>
            <w:r>
              <w:rPr>
                <w:rFonts w:ascii="Georgia" w:hAnsi="Georgia" w:cs="Arial"/>
                <w:b/>
              </w:rPr>
              <w:t>uchaczy w wymiarze co najmniej 1</w:t>
            </w:r>
            <w:r w:rsidRPr="00CE6DE6">
              <w:rPr>
                <w:rFonts w:ascii="Georgia" w:hAnsi="Georgia" w:cs="Arial"/>
                <w:b/>
              </w:rPr>
              <w:t>0 godzin każdy</w:t>
            </w:r>
          </w:p>
        </w:tc>
        <w:tc>
          <w:tcPr>
            <w:tcW w:w="2896" w:type="dxa"/>
            <w:tcBorders>
              <w:top w:val="single" w:sz="4" w:space="0" w:color="auto"/>
              <w:left w:val="single" w:sz="4" w:space="0" w:color="auto"/>
              <w:bottom w:val="single" w:sz="4" w:space="0" w:color="auto"/>
              <w:right w:val="single" w:sz="4" w:space="0" w:color="auto"/>
            </w:tcBorders>
            <w:hideMark/>
          </w:tcPr>
          <w:p w:rsidR="00025303" w:rsidRPr="00CE6DE6" w:rsidRDefault="00025303" w:rsidP="00585C23">
            <w:pPr>
              <w:suppressAutoHyphens/>
              <w:spacing w:after="0" w:line="240" w:lineRule="auto"/>
              <w:jc w:val="center"/>
              <w:rPr>
                <w:rFonts w:ascii="Georgia" w:hAnsi="Georgia" w:cs="Arial"/>
                <w:b/>
              </w:rPr>
            </w:pPr>
            <w:r w:rsidRPr="00CE6DE6">
              <w:rPr>
                <w:rFonts w:ascii="Georgia" w:hAnsi="Georgia" w:cs="Arial"/>
                <w:b/>
              </w:rPr>
              <w:t>Ilość punktów</w:t>
            </w:r>
          </w:p>
        </w:tc>
      </w:tr>
      <w:tr w:rsidR="00025303" w:rsidRPr="003A64A0" w:rsidTr="00025303">
        <w:tc>
          <w:tcPr>
            <w:tcW w:w="5966" w:type="dxa"/>
            <w:tcBorders>
              <w:top w:val="single" w:sz="4" w:space="0" w:color="auto"/>
              <w:left w:val="single" w:sz="4" w:space="0" w:color="auto"/>
              <w:bottom w:val="single" w:sz="4" w:space="0" w:color="auto"/>
              <w:right w:val="single" w:sz="4" w:space="0" w:color="auto"/>
            </w:tcBorders>
            <w:hideMark/>
          </w:tcPr>
          <w:p w:rsidR="00025303" w:rsidRPr="003A64A0" w:rsidRDefault="00025303" w:rsidP="00585C23">
            <w:pPr>
              <w:suppressAutoHyphens/>
              <w:spacing w:after="0" w:line="240" w:lineRule="auto"/>
              <w:jc w:val="center"/>
              <w:rPr>
                <w:rFonts w:ascii="Georgia" w:hAnsi="Georgia" w:cs="Arial"/>
                <w:sz w:val="24"/>
                <w:szCs w:val="24"/>
              </w:rPr>
            </w:pPr>
            <w:r>
              <w:rPr>
                <w:rFonts w:ascii="Georgia" w:hAnsi="Georgia" w:cs="Arial"/>
                <w:sz w:val="24"/>
                <w:szCs w:val="24"/>
              </w:rPr>
              <w:t>1</w:t>
            </w:r>
          </w:p>
        </w:tc>
        <w:tc>
          <w:tcPr>
            <w:tcW w:w="2896" w:type="dxa"/>
            <w:tcBorders>
              <w:top w:val="single" w:sz="4" w:space="0" w:color="auto"/>
              <w:left w:val="single" w:sz="4" w:space="0" w:color="auto"/>
              <w:bottom w:val="single" w:sz="4" w:space="0" w:color="auto"/>
              <w:right w:val="single" w:sz="4" w:space="0" w:color="auto"/>
            </w:tcBorders>
            <w:hideMark/>
          </w:tcPr>
          <w:p w:rsidR="00025303" w:rsidRPr="003A64A0" w:rsidRDefault="00025303" w:rsidP="00585C23">
            <w:pPr>
              <w:suppressAutoHyphens/>
              <w:spacing w:after="0" w:line="240" w:lineRule="auto"/>
              <w:jc w:val="center"/>
              <w:rPr>
                <w:rFonts w:ascii="Georgia" w:hAnsi="Georgia" w:cs="Arial"/>
                <w:sz w:val="24"/>
                <w:szCs w:val="24"/>
              </w:rPr>
            </w:pPr>
            <w:r w:rsidRPr="003A64A0">
              <w:rPr>
                <w:rFonts w:ascii="Georgia" w:hAnsi="Georgia" w:cs="Arial"/>
                <w:sz w:val="24"/>
                <w:szCs w:val="24"/>
              </w:rPr>
              <w:t>0 pkt</w:t>
            </w:r>
          </w:p>
        </w:tc>
      </w:tr>
      <w:tr w:rsidR="00025303" w:rsidRPr="003A64A0" w:rsidTr="00025303">
        <w:tc>
          <w:tcPr>
            <w:tcW w:w="5966" w:type="dxa"/>
            <w:tcBorders>
              <w:top w:val="single" w:sz="4" w:space="0" w:color="auto"/>
              <w:left w:val="single" w:sz="4" w:space="0" w:color="auto"/>
              <w:bottom w:val="single" w:sz="4" w:space="0" w:color="auto"/>
              <w:right w:val="single" w:sz="4" w:space="0" w:color="auto"/>
            </w:tcBorders>
            <w:hideMark/>
          </w:tcPr>
          <w:p w:rsidR="00025303" w:rsidRPr="003A64A0" w:rsidRDefault="00025303" w:rsidP="00585C23">
            <w:pPr>
              <w:suppressAutoHyphens/>
              <w:spacing w:after="0" w:line="240" w:lineRule="auto"/>
              <w:jc w:val="center"/>
              <w:rPr>
                <w:rFonts w:ascii="Georgia" w:hAnsi="Georgia" w:cs="Arial"/>
                <w:sz w:val="24"/>
                <w:szCs w:val="24"/>
              </w:rPr>
            </w:pPr>
            <w:r>
              <w:rPr>
                <w:rFonts w:ascii="Georgia" w:hAnsi="Georgia" w:cs="Arial"/>
                <w:sz w:val="24"/>
                <w:szCs w:val="24"/>
              </w:rPr>
              <w:t>2</w:t>
            </w:r>
          </w:p>
        </w:tc>
        <w:tc>
          <w:tcPr>
            <w:tcW w:w="2896" w:type="dxa"/>
            <w:tcBorders>
              <w:top w:val="single" w:sz="4" w:space="0" w:color="auto"/>
              <w:left w:val="single" w:sz="4" w:space="0" w:color="auto"/>
              <w:bottom w:val="single" w:sz="4" w:space="0" w:color="auto"/>
              <w:right w:val="single" w:sz="4" w:space="0" w:color="auto"/>
            </w:tcBorders>
            <w:hideMark/>
          </w:tcPr>
          <w:p w:rsidR="00025303" w:rsidRPr="003A64A0" w:rsidRDefault="00025303" w:rsidP="00585C23">
            <w:pPr>
              <w:suppressAutoHyphens/>
              <w:spacing w:after="0" w:line="240" w:lineRule="auto"/>
              <w:jc w:val="center"/>
              <w:rPr>
                <w:rFonts w:ascii="Georgia" w:hAnsi="Georgia" w:cs="Arial"/>
                <w:sz w:val="24"/>
                <w:szCs w:val="24"/>
              </w:rPr>
            </w:pPr>
            <w:r>
              <w:rPr>
                <w:rFonts w:ascii="Georgia" w:hAnsi="Georgia" w:cs="Arial"/>
                <w:sz w:val="24"/>
                <w:szCs w:val="24"/>
              </w:rPr>
              <w:t>10</w:t>
            </w:r>
            <w:r w:rsidRPr="003A64A0">
              <w:rPr>
                <w:rFonts w:ascii="Georgia" w:hAnsi="Georgia" w:cs="Arial"/>
                <w:sz w:val="24"/>
                <w:szCs w:val="24"/>
              </w:rPr>
              <w:t xml:space="preserve"> pkt</w:t>
            </w:r>
          </w:p>
        </w:tc>
      </w:tr>
      <w:tr w:rsidR="00025303" w:rsidRPr="003A64A0" w:rsidTr="00025303">
        <w:tc>
          <w:tcPr>
            <w:tcW w:w="5966" w:type="dxa"/>
            <w:tcBorders>
              <w:top w:val="single" w:sz="4" w:space="0" w:color="auto"/>
              <w:left w:val="single" w:sz="4" w:space="0" w:color="auto"/>
              <w:bottom w:val="single" w:sz="4" w:space="0" w:color="auto"/>
              <w:right w:val="single" w:sz="4" w:space="0" w:color="auto"/>
            </w:tcBorders>
            <w:hideMark/>
          </w:tcPr>
          <w:p w:rsidR="00025303" w:rsidRPr="003A64A0" w:rsidRDefault="00025303" w:rsidP="00585C23">
            <w:pPr>
              <w:suppressAutoHyphens/>
              <w:spacing w:after="0" w:line="240" w:lineRule="auto"/>
              <w:jc w:val="center"/>
              <w:rPr>
                <w:rFonts w:ascii="Georgia" w:hAnsi="Georgia" w:cs="Arial"/>
                <w:sz w:val="24"/>
                <w:szCs w:val="24"/>
              </w:rPr>
            </w:pPr>
            <w:r>
              <w:rPr>
                <w:rFonts w:ascii="Georgia" w:hAnsi="Georgia" w:cs="Arial"/>
                <w:sz w:val="24"/>
                <w:szCs w:val="24"/>
              </w:rPr>
              <w:t>3 i więcej</w:t>
            </w:r>
          </w:p>
        </w:tc>
        <w:tc>
          <w:tcPr>
            <w:tcW w:w="2896" w:type="dxa"/>
            <w:tcBorders>
              <w:top w:val="single" w:sz="4" w:space="0" w:color="auto"/>
              <w:left w:val="single" w:sz="4" w:space="0" w:color="auto"/>
              <w:bottom w:val="single" w:sz="4" w:space="0" w:color="auto"/>
              <w:right w:val="single" w:sz="4" w:space="0" w:color="auto"/>
            </w:tcBorders>
            <w:hideMark/>
          </w:tcPr>
          <w:p w:rsidR="00025303" w:rsidRPr="002C5373" w:rsidRDefault="00025303" w:rsidP="00585C23">
            <w:pPr>
              <w:suppressAutoHyphens/>
              <w:spacing w:after="0" w:line="240" w:lineRule="auto"/>
              <w:jc w:val="center"/>
              <w:rPr>
                <w:rFonts w:ascii="Georgia" w:hAnsi="Georgia" w:cs="Arial"/>
                <w:sz w:val="24"/>
                <w:szCs w:val="24"/>
              </w:rPr>
            </w:pPr>
            <w:r>
              <w:rPr>
                <w:rFonts w:ascii="Georgia" w:hAnsi="Georgia" w:cs="Arial"/>
                <w:sz w:val="24"/>
                <w:szCs w:val="24"/>
              </w:rPr>
              <w:t>20 pkt</w:t>
            </w:r>
          </w:p>
        </w:tc>
      </w:tr>
    </w:tbl>
    <w:p w:rsidR="0038723B" w:rsidRPr="002C5373" w:rsidRDefault="0038723B" w:rsidP="0038723B">
      <w:pPr>
        <w:suppressAutoHyphens/>
        <w:spacing w:after="0" w:line="240" w:lineRule="auto"/>
        <w:jc w:val="both"/>
        <w:rPr>
          <w:rFonts w:ascii="Georgia" w:hAnsi="Georgia" w:cs="Arial"/>
          <w:sz w:val="24"/>
          <w:szCs w:val="24"/>
        </w:rPr>
      </w:pPr>
    </w:p>
    <w:p w:rsidR="007512EF" w:rsidRPr="003A64A0" w:rsidRDefault="007512EF" w:rsidP="007512EF">
      <w:pPr>
        <w:suppressAutoHyphens/>
        <w:spacing w:after="0" w:line="240" w:lineRule="auto"/>
        <w:jc w:val="both"/>
        <w:rPr>
          <w:rFonts w:ascii="Georgia" w:hAnsi="Georgia" w:cs="Arial"/>
          <w:sz w:val="24"/>
          <w:szCs w:val="24"/>
        </w:rPr>
      </w:pPr>
      <w:r w:rsidRPr="003A64A0">
        <w:rPr>
          <w:rFonts w:ascii="Georgia" w:hAnsi="Georgia" w:cs="Arial"/>
          <w:sz w:val="24"/>
          <w:szCs w:val="24"/>
        </w:rPr>
        <w:t>Oferta, w któ</w:t>
      </w:r>
      <w:r>
        <w:rPr>
          <w:rFonts w:ascii="Georgia" w:hAnsi="Georgia" w:cs="Arial"/>
          <w:sz w:val="24"/>
          <w:szCs w:val="24"/>
        </w:rPr>
        <w:t>rej zadeklarowane zostanie 1</w:t>
      </w:r>
      <w:r w:rsidRPr="003A64A0">
        <w:rPr>
          <w:rFonts w:ascii="Georgia" w:hAnsi="Georgia" w:cs="Arial"/>
          <w:sz w:val="24"/>
          <w:szCs w:val="24"/>
        </w:rPr>
        <w:t xml:space="preserve"> ku</w:t>
      </w:r>
      <w:r>
        <w:rPr>
          <w:rFonts w:ascii="Georgia" w:hAnsi="Georgia" w:cs="Arial"/>
          <w:sz w:val="24"/>
          <w:szCs w:val="24"/>
        </w:rPr>
        <w:t>rs/szkolenie</w:t>
      </w:r>
      <w:r w:rsidRPr="002C5373">
        <w:rPr>
          <w:rFonts w:ascii="Georgia" w:hAnsi="Georgia" w:cs="Arial"/>
          <w:sz w:val="24"/>
          <w:szCs w:val="24"/>
        </w:rPr>
        <w:t xml:space="preserve"> prowadzone przez każdego trenera</w:t>
      </w:r>
      <w:r w:rsidRPr="003A64A0">
        <w:rPr>
          <w:rFonts w:ascii="Georgia" w:hAnsi="Georgia" w:cs="Arial"/>
          <w:sz w:val="24"/>
          <w:szCs w:val="24"/>
        </w:rPr>
        <w:t xml:space="preserve"> otrzyma</w:t>
      </w:r>
      <w:r>
        <w:rPr>
          <w:rFonts w:ascii="Georgia" w:hAnsi="Georgia" w:cs="Arial"/>
          <w:sz w:val="24"/>
          <w:szCs w:val="24"/>
        </w:rPr>
        <w:t xml:space="preserve"> łącznie</w:t>
      </w:r>
      <w:r w:rsidRPr="003A64A0">
        <w:rPr>
          <w:rFonts w:ascii="Georgia" w:hAnsi="Georgia" w:cs="Arial"/>
          <w:sz w:val="24"/>
          <w:szCs w:val="24"/>
        </w:rPr>
        <w:t xml:space="preserve"> 0 pkt. </w:t>
      </w:r>
    </w:p>
    <w:p w:rsidR="007512EF" w:rsidRPr="003A64A0" w:rsidRDefault="007512EF" w:rsidP="007512EF">
      <w:pPr>
        <w:suppressAutoHyphens/>
        <w:spacing w:after="0" w:line="240" w:lineRule="auto"/>
        <w:jc w:val="both"/>
        <w:rPr>
          <w:rFonts w:ascii="Georgia" w:hAnsi="Georgia" w:cs="Arial"/>
          <w:sz w:val="24"/>
          <w:szCs w:val="24"/>
        </w:rPr>
      </w:pPr>
      <w:r w:rsidRPr="003A64A0">
        <w:rPr>
          <w:rFonts w:ascii="Georgia" w:hAnsi="Georgia" w:cs="Arial"/>
          <w:sz w:val="24"/>
          <w:szCs w:val="24"/>
        </w:rPr>
        <w:t>Oferta, w</w:t>
      </w:r>
      <w:r>
        <w:rPr>
          <w:rFonts w:ascii="Georgia" w:hAnsi="Georgia" w:cs="Arial"/>
          <w:sz w:val="24"/>
          <w:szCs w:val="24"/>
        </w:rPr>
        <w:t xml:space="preserve"> której zadeklarowane  zostanie 3</w:t>
      </w:r>
      <w:r w:rsidRPr="003A64A0">
        <w:rPr>
          <w:rFonts w:ascii="Georgia" w:hAnsi="Georgia" w:cs="Arial"/>
          <w:sz w:val="24"/>
          <w:szCs w:val="24"/>
        </w:rPr>
        <w:t xml:space="preserve"> i więcej kursów/szkoleń prowadzon</w:t>
      </w:r>
      <w:r>
        <w:rPr>
          <w:rFonts w:ascii="Georgia" w:hAnsi="Georgia" w:cs="Arial"/>
          <w:sz w:val="24"/>
          <w:szCs w:val="24"/>
        </w:rPr>
        <w:t>ych</w:t>
      </w:r>
      <w:r w:rsidRPr="002C5373">
        <w:rPr>
          <w:rFonts w:ascii="Georgia" w:hAnsi="Georgia" w:cs="Arial"/>
          <w:sz w:val="24"/>
          <w:szCs w:val="24"/>
        </w:rPr>
        <w:t xml:space="preserve"> przez każdego trenera</w:t>
      </w:r>
      <w:r>
        <w:rPr>
          <w:rFonts w:ascii="Georgia" w:hAnsi="Georgia" w:cs="Arial"/>
          <w:sz w:val="24"/>
          <w:szCs w:val="24"/>
        </w:rPr>
        <w:t>,</w:t>
      </w:r>
      <w:r w:rsidRPr="002C5373">
        <w:rPr>
          <w:rFonts w:ascii="Georgia" w:hAnsi="Georgia" w:cs="Arial"/>
          <w:sz w:val="24"/>
          <w:szCs w:val="24"/>
        </w:rPr>
        <w:t xml:space="preserve"> otrzyma łącznie 40 pkt (maksymalna ilość punktów)</w:t>
      </w:r>
      <w:r w:rsidR="00DE21F4">
        <w:rPr>
          <w:rFonts w:ascii="Georgia" w:hAnsi="Georgia" w:cs="Arial"/>
          <w:sz w:val="24"/>
          <w:szCs w:val="24"/>
        </w:rPr>
        <w:t>.</w:t>
      </w:r>
    </w:p>
    <w:p w:rsidR="0038723B" w:rsidRPr="002C5373" w:rsidRDefault="0038723B" w:rsidP="0038723B">
      <w:pPr>
        <w:pStyle w:val="NormalnyWeb"/>
        <w:spacing w:before="0" w:beforeAutospacing="0" w:after="0"/>
        <w:rPr>
          <w:rFonts w:ascii="Georgia" w:hAnsi="Georgia" w:cs="Arial"/>
        </w:rPr>
      </w:pPr>
    </w:p>
    <w:p w:rsidR="0038723B" w:rsidRPr="00741E73" w:rsidRDefault="00741E73" w:rsidP="00741E73">
      <w:pPr>
        <w:suppressAutoHyphens/>
        <w:rPr>
          <w:rFonts w:ascii="Georgia" w:hAnsi="Georgia" w:cs="Arial"/>
          <w:b/>
          <w:u w:val="single"/>
        </w:rPr>
      </w:pPr>
      <w:r>
        <w:rPr>
          <w:rFonts w:ascii="Georgia" w:eastAsia="Calibri" w:hAnsi="Georgia" w:cs="Arial"/>
          <w:b/>
          <w:sz w:val="24"/>
          <w:szCs w:val="24"/>
          <w:lang w:eastAsia="ar-SA"/>
        </w:rPr>
        <w:t>Część 2</w:t>
      </w:r>
      <w:r w:rsidR="0038723B" w:rsidRPr="003A64A0">
        <w:rPr>
          <w:rFonts w:ascii="Georgia" w:eastAsia="Calibri" w:hAnsi="Georgia" w:cs="Arial"/>
          <w:b/>
          <w:sz w:val="24"/>
          <w:szCs w:val="24"/>
          <w:lang w:eastAsia="ar-SA"/>
        </w:rPr>
        <w:t xml:space="preserve">: </w:t>
      </w:r>
      <w:r w:rsidRPr="00741E73">
        <w:rPr>
          <w:rFonts w:ascii="Georgia" w:hAnsi="Georgia" w:cs="Arial"/>
          <w:b/>
        </w:rPr>
        <w:t xml:space="preserve">Kurs gastronomiczny – </w:t>
      </w:r>
      <w:proofErr w:type="spellStart"/>
      <w:r w:rsidRPr="00741E73">
        <w:rPr>
          <w:rFonts w:ascii="Georgia" w:hAnsi="Georgia" w:cs="Arial"/>
          <w:b/>
        </w:rPr>
        <w:t>sommelier</w:t>
      </w:r>
      <w:proofErr w:type="spellEnd"/>
      <w:r w:rsidRPr="00741E73">
        <w:rPr>
          <w:rFonts w:ascii="Georgia" w:hAnsi="Georgia" w:cs="Arial"/>
          <w:b/>
        </w:rPr>
        <w:t xml:space="preserve"> dla uczniów przedmiotów zawodowych.</w:t>
      </w:r>
    </w:p>
    <w:p w:rsidR="0038723B" w:rsidRPr="003A64A0" w:rsidRDefault="0038723B" w:rsidP="0038723B">
      <w:pPr>
        <w:suppressAutoHyphens/>
        <w:spacing w:after="0" w:line="240" w:lineRule="auto"/>
        <w:jc w:val="both"/>
        <w:rPr>
          <w:rFonts w:ascii="Georgia" w:hAnsi="Georgia" w:cs="Arial"/>
          <w:sz w:val="24"/>
          <w:szCs w:val="24"/>
        </w:rPr>
      </w:pPr>
      <w:r w:rsidRPr="002C5373">
        <w:rPr>
          <w:rFonts w:ascii="Georgia" w:hAnsi="Georgia" w:cs="Arial"/>
          <w:sz w:val="24"/>
          <w:szCs w:val="24"/>
        </w:rPr>
        <w:t>I trener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6"/>
        <w:gridCol w:w="2896"/>
      </w:tblGrid>
      <w:tr w:rsidR="0038723B" w:rsidRPr="003A64A0" w:rsidTr="00585C23">
        <w:tc>
          <w:tcPr>
            <w:tcW w:w="6204" w:type="dxa"/>
            <w:tcBorders>
              <w:top w:val="single" w:sz="4" w:space="0" w:color="auto"/>
              <w:left w:val="single" w:sz="4" w:space="0" w:color="auto"/>
              <w:bottom w:val="single" w:sz="4" w:space="0" w:color="auto"/>
              <w:right w:val="single" w:sz="4" w:space="0" w:color="auto"/>
            </w:tcBorders>
            <w:hideMark/>
          </w:tcPr>
          <w:p w:rsidR="0038723B" w:rsidRPr="00486B75" w:rsidRDefault="0038723B" w:rsidP="00585C23">
            <w:pPr>
              <w:suppressAutoHyphens/>
              <w:spacing w:after="0" w:line="240" w:lineRule="auto"/>
              <w:jc w:val="center"/>
              <w:rPr>
                <w:rFonts w:ascii="Georgia" w:hAnsi="Georgia" w:cs="Arial"/>
                <w:b/>
              </w:rPr>
            </w:pPr>
            <w:r w:rsidRPr="00486B75">
              <w:rPr>
                <w:rFonts w:ascii="Georgia" w:hAnsi="Georgia" w:cs="Arial"/>
                <w:b/>
              </w:rPr>
              <w:t>Ilość przeprowadzonych kursów</w:t>
            </w:r>
            <w:r>
              <w:rPr>
                <w:rFonts w:ascii="Georgia" w:hAnsi="Georgia" w:cs="Arial"/>
                <w:b/>
              </w:rPr>
              <w:t>/szkoleń</w:t>
            </w:r>
            <w:r w:rsidR="00DE21F4">
              <w:rPr>
                <w:rFonts w:ascii="Georgia" w:hAnsi="Georgia" w:cs="Arial"/>
                <w:b/>
              </w:rPr>
              <w:t xml:space="preserve"> dla min. 8</w:t>
            </w:r>
            <w:r w:rsidRPr="00486B75">
              <w:rPr>
                <w:rFonts w:ascii="Georgia" w:hAnsi="Georgia" w:cs="Arial"/>
                <w:b/>
              </w:rPr>
              <w:t xml:space="preserve"> uczniów słu</w:t>
            </w:r>
            <w:r w:rsidR="00DE21F4">
              <w:rPr>
                <w:rFonts w:ascii="Georgia" w:hAnsi="Georgia" w:cs="Arial"/>
                <w:b/>
              </w:rPr>
              <w:t>chaczy w wymiarze co najmniej 10</w:t>
            </w:r>
            <w:r w:rsidRPr="00486B75">
              <w:rPr>
                <w:rFonts w:ascii="Georgia" w:hAnsi="Georgia" w:cs="Arial"/>
                <w:b/>
              </w:rPr>
              <w:t xml:space="preserve"> godzin każdy</w:t>
            </w:r>
          </w:p>
        </w:tc>
        <w:tc>
          <w:tcPr>
            <w:tcW w:w="3008" w:type="dxa"/>
            <w:tcBorders>
              <w:top w:val="single" w:sz="4" w:space="0" w:color="auto"/>
              <w:left w:val="single" w:sz="4" w:space="0" w:color="auto"/>
              <w:bottom w:val="single" w:sz="4" w:space="0" w:color="auto"/>
              <w:right w:val="single" w:sz="4" w:space="0" w:color="auto"/>
            </w:tcBorders>
            <w:hideMark/>
          </w:tcPr>
          <w:p w:rsidR="0038723B" w:rsidRPr="00486B75" w:rsidRDefault="0038723B" w:rsidP="00585C23">
            <w:pPr>
              <w:suppressAutoHyphens/>
              <w:spacing w:after="0" w:line="240" w:lineRule="auto"/>
              <w:jc w:val="center"/>
              <w:rPr>
                <w:rFonts w:ascii="Georgia" w:hAnsi="Georgia" w:cs="Arial"/>
                <w:b/>
              </w:rPr>
            </w:pPr>
            <w:r w:rsidRPr="00486B75">
              <w:rPr>
                <w:rFonts w:ascii="Georgia" w:hAnsi="Georgia" w:cs="Arial"/>
                <w:b/>
              </w:rPr>
              <w:t>Ilość punktów</w:t>
            </w:r>
          </w:p>
        </w:tc>
      </w:tr>
      <w:tr w:rsidR="0038723B" w:rsidRPr="003A64A0" w:rsidTr="00585C23">
        <w:tc>
          <w:tcPr>
            <w:tcW w:w="6204" w:type="dxa"/>
            <w:tcBorders>
              <w:top w:val="single" w:sz="4" w:space="0" w:color="auto"/>
              <w:left w:val="single" w:sz="4" w:space="0" w:color="auto"/>
              <w:bottom w:val="single" w:sz="4" w:space="0" w:color="auto"/>
              <w:right w:val="single" w:sz="4" w:space="0" w:color="auto"/>
            </w:tcBorders>
            <w:hideMark/>
          </w:tcPr>
          <w:p w:rsidR="0038723B" w:rsidRPr="003A64A0" w:rsidRDefault="00DE21F4" w:rsidP="00585C23">
            <w:pPr>
              <w:suppressAutoHyphens/>
              <w:spacing w:after="0" w:line="240" w:lineRule="auto"/>
              <w:jc w:val="center"/>
              <w:rPr>
                <w:rFonts w:ascii="Georgia" w:hAnsi="Georgia" w:cs="Arial"/>
                <w:sz w:val="24"/>
                <w:szCs w:val="24"/>
              </w:rPr>
            </w:pPr>
            <w:r>
              <w:rPr>
                <w:rFonts w:ascii="Georgia" w:hAnsi="Georgia" w:cs="Arial"/>
                <w:sz w:val="24"/>
                <w:szCs w:val="24"/>
              </w:rPr>
              <w:t>1</w:t>
            </w:r>
          </w:p>
        </w:tc>
        <w:tc>
          <w:tcPr>
            <w:tcW w:w="3008" w:type="dxa"/>
            <w:tcBorders>
              <w:top w:val="single" w:sz="4" w:space="0" w:color="auto"/>
              <w:left w:val="single" w:sz="4" w:space="0" w:color="auto"/>
              <w:bottom w:val="single" w:sz="4" w:space="0" w:color="auto"/>
              <w:right w:val="single" w:sz="4" w:space="0" w:color="auto"/>
            </w:tcBorders>
            <w:hideMark/>
          </w:tcPr>
          <w:p w:rsidR="0038723B" w:rsidRPr="003A64A0" w:rsidRDefault="0038723B" w:rsidP="00585C23">
            <w:pPr>
              <w:suppressAutoHyphens/>
              <w:spacing w:after="0" w:line="240" w:lineRule="auto"/>
              <w:jc w:val="center"/>
              <w:rPr>
                <w:rFonts w:ascii="Georgia" w:hAnsi="Georgia" w:cs="Arial"/>
                <w:sz w:val="24"/>
                <w:szCs w:val="24"/>
              </w:rPr>
            </w:pPr>
            <w:r w:rsidRPr="003A64A0">
              <w:rPr>
                <w:rFonts w:ascii="Georgia" w:hAnsi="Georgia" w:cs="Arial"/>
                <w:sz w:val="24"/>
                <w:szCs w:val="24"/>
              </w:rPr>
              <w:t>0 pkt</w:t>
            </w:r>
          </w:p>
        </w:tc>
      </w:tr>
      <w:tr w:rsidR="0038723B" w:rsidRPr="003A64A0" w:rsidTr="00585C23">
        <w:tc>
          <w:tcPr>
            <w:tcW w:w="6204" w:type="dxa"/>
            <w:tcBorders>
              <w:top w:val="single" w:sz="4" w:space="0" w:color="auto"/>
              <w:left w:val="single" w:sz="4" w:space="0" w:color="auto"/>
              <w:bottom w:val="single" w:sz="4" w:space="0" w:color="auto"/>
              <w:right w:val="single" w:sz="4" w:space="0" w:color="auto"/>
            </w:tcBorders>
            <w:hideMark/>
          </w:tcPr>
          <w:p w:rsidR="0038723B" w:rsidRPr="003A64A0" w:rsidRDefault="00DE21F4" w:rsidP="00585C23">
            <w:pPr>
              <w:suppressAutoHyphens/>
              <w:spacing w:after="0" w:line="240" w:lineRule="auto"/>
              <w:jc w:val="center"/>
              <w:rPr>
                <w:rFonts w:ascii="Georgia" w:hAnsi="Georgia" w:cs="Arial"/>
                <w:sz w:val="24"/>
                <w:szCs w:val="24"/>
              </w:rPr>
            </w:pPr>
            <w:r>
              <w:rPr>
                <w:rFonts w:ascii="Georgia" w:hAnsi="Georgia" w:cs="Arial"/>
                <w:sz w:val="24"/>
                <w:szCs w:val="24"/>
              </w:rPr>
              <w:t>2</w:t>
            </w:r>
          </w:p>
        </w:tc>
        <w:tc>
          <w:tcPr>
            <w:tcW w:w="3008" w:type="dxa"/>
            <w:tcBorders>
              <w:top w:val="single" w:sz="4" w:space="0" w:color="auto"/>
              <w:left w:val="single" w:sz="4" w:space="0" w:color="auto"/>
              <w:bottom w:val="single" w:sz="4" w:space="0" w:color="auto"/>
              <w:right w:val="single" w:sz="4" w:space="0" w:color="auto"/>
            </w:tcBorders>
            <w:hideMark/>
          </w:tcPr>
          <w:p w:rsidR="0038723B" w:rsidRPr="003A64A0" w:rsidRDefault="0038723B" w:rsidP="00585C23">
            <w:pPr>
              <w:suppressAutoHyphens/>
              <w:spacing w:after="0" w:line="240" w:lineRule="auto"/>
              <w:jc w:val="center"/>
              <w:rPr>
                <w:rFonts w:ascii="Georgia" w:hAnsi="Georgia" w:cs="Arial"/>
                <w:sz w:val="24"/>
                <w:szCs w:val="24"/>
              </w:rPr>
            </w:pPr>
            <w:r w:rsidRPr="002C5373">
              <w:rPr>
                <w:rFonts w:ascii="Georgia" w:hAnsi="Georgia" w:cs="Arial"/>
                <w:sz w:val="24"/>
                <w:szCs w:val="24"/>
              </w:rPr>
              <w:t>10</w:t>
            </w:r>
            <w:r w:rsidRPr="003A64A0">
              <w:rPr>
                <w:rFonts w:ascii="Georgia" w:hAnsi="Georgia" w:cs="Arial"/>
                <w:sz w:val="24"/>
                <w:szCs w:val="24"/>
              </w:rPr>
              <w:t xml:space="preserve"> pkt</w:t>
            </w:r>
          </w:p>
        </w:tc>
      </w:tr>
      <w:tr w:rsidR="0038723B" w:rsidRPr="003A64A0" w:rsidTr="00585C23">
        <w:tc>
          <w:tcPr>
            <w:tcW w:w="6204" w:type="dxa"/>
            <w:tcBorders>
              <w:top w:val="single" w:sz="4" w:space="0" w:color="auto"/>
              <w:left w:val="single" w:sz="4" w:space="0" w:color="auto"/>
              <w:bottom w:val="single" w:sz="4" w:space="0" w:color="auto"/>
              <w:right w:val="single" w:sz="4" w:space="0" w:color="auto"/>
            </w:tcBorders>
            <w:hideMark/>
          </w:tcPr>
          <w:p w:rsidR="0038723B" w:rsidRPr="003A64A0" w:rsidRDefault="00DE21F4" w:rsidP="00585C23">
            <w:pPr>
              <w:suppressAutoHyphens/>
              <w:spacing w:after="0" w:line="240" w:lineRule="auto"/>
              <w:jc w:val="center"/>
              <w:rPr>
                <w:rFonts w:ascii="Georgia" w:hAnsi="Georgia" w:cs="Arial"/>
                <w:sz w:val="24"/>
                <w:szCs w:val="24"/>
              </w:rPr>
            </w:pPr>
            <w:r>
              <w:rPr>
                <w:rFonts w:ascii="Georgia" w:hAnsi="Georgia" w:cs="Arial"/>
                <w:sz w:val="24"/>
                <w:szCs w:val="24"/>
              </w:rPr>
              <w:t>3</w:t>
            </w:r>
          </w:p>
        </w:tc>
        <w:tc>
          <w:tcPr>
            <w:tcW w:w="3008" w:type="dxa"/>
            <w:tcBorders>
              <w:top w:val="single" w:sz="4" w:space="0" w:color="auto"/>
              <w:left w:val="single" w:sz="4" w:space="0" w:color="auto"/>
              <w:bottom w:val="single" w:sz="4" w:space="0" w:color="auto"/>
              <w:right w:val="single" w:sz="4" w:space="0" w:color="auto"/>
            </w:tcBorders>
            <w:hideMark/>
          </w:tcPr>
          <w:p w:rsidR="0038723B" w:rsidRPr="003A64A0" w:rsidRDefault="0038723B" w:rsidP="00585C23">
            <w:pPr>
              <w:suppressAutoHyphens/>
              <w:spacing w:after="0" w:line="240" w:lineRule="auto"/>
              <w:jc w:val="center"/>
              <w:rPr>
                <w:rFonts w:ascii="Georgia" w:hAnsi="Georgia" w:cs="Arial"/>
                <w:sz w:val="24"/>
                <w:szCs w:val="24"/>
              </w:rPr>
            </w:pPr>
            <w:r w:rsidRPr="002C5373">
              <w:rPr>
                <w:rFonts w:ascii="Georgia" w:hAnsi="Georgia" w:cs="Arial"/>
                <w:sz w:val="24"/>
                <w:szCs w:val="24"/>
              </w:rPr>
              <w:t>2</w:t>
            </w:r>
            <w:r w:rsidRPr="003A64A0">
              <w:rPr>
                <w:rFonts w:ascii="Georgia" w:hAnsi="Georgia" w:cs="Arial"/>
                <w:sz w:val="24"/>
                <w:szCs w:val="24"/>
              </w:rPr>
              <w:t>0 pkt</w:t>
            </w:r>
          </w:p>
        </w:tc>
      </w:tr>
      <w:tr w:rsidR="00DE21F4" w:rsidRPr="003A64A0" w:rsidTr="00585C23">
        <w:tc>
          <w:tcPr>
            <w:tcW w:w="6204" w:type="dxa"/>
            <w:tcBorders>
              <w:top w:val="single" w:sz="4" w:space="0" w:color="auto"/>
              <w:left w:val="single" w:sz="4" w:space="0" w:color="auto"/>
              <w:bottom w:val="single" w:sz="4" w:space="0" w:color="auto"/>
              <w:right w:val="single" w:sz="4" w:space="0" w:color="auto"/>
            </w:tcBorders>
          </w:tcPr>
          <w:p w:rsidR="00DE21F4" w:rsidRPr="003A64A0" w:rsidRDefault="00DE21F4" w:rsidP="00585C23">
            <w:pPr>
              <w:suppressAutoHyphens/>
              <w:spacing w:after="0" w:line="240" w:lineRule="auto"/>
              <w:jc w:val="center"/>
              <w:rPr>
                <w:rFonts w:ascii="Georgia" w:hAnsi="Georgia" w:cs="Arial"/>
                <w:sz w:val="24"/>
                <w:szCs w:val="24"/>
              </w:rPr>
            </w:pPr>
            <w:r>
              <w:rPr>
                <w:rFonts w:ascii="Georgia" w:hAnsi="Georgia" w:cs="Arial"/>
                <w:sz w:val="24"/>
                <w:szCs w:val="24"/>
              </w:rPr>
              <w:t>4 i więcej</w:t>
            </w:r>
          </w:p>
        </w:tc>
        <w:tc>
          <w:tcPr>
            <w:tcW w:w="3008" w:type="dxa"/>
            <w:tcBorders>
              <w:top w:val="single" w:sz="4" w:space="0" w:color="auto"/>
              <w:left w:val="single" w:sz="4" w:space="0" w:color="auto"/>
              <w:bottom w:val="single" w:sz="4" w:space="0" w:color="auto"/>
              <w:right w:val="single" w:sz="4" w:space="0" w:color="auto"/>
            </w:tcBorders>
          </w:tcPr>
          <w:p w:rsidR="00DE21F4" w:rsidRPr="002C5373" w:rsidRDefault="00DE21F4" w:rsidP="00585C23">
            <w:pPr>
              <w:suppressAutoHyphens/>
              <w:spacing w:after="0" w:line="240" w:lineRule="auto"/>
              <w:jc w:val="center"/>
              <w:rPr>
                <w:rFonts w:ascii="Georgia" w:hAnsi="Georgia" w:cs="Arial"/>
                <w:sz w:val="24"/>
                <w:szCs w:val="24"/>
              </w:rPr>
            </w:pPr>
            <w:r>
              <w:rPr>
                <w:rFonts w:ascii="Georgia" w:hAnsi="Georgia" w:cs="Arial"/>
                <w:sz w:val="24"/>
                <w:szCs w:val="24"/>
              </w:rPr>
              <w:t>40 pkt</w:t>
            </w:r>
          </w:p>
        </w:tc>
      </w:tr>
    </w:tbl>
    <w:p w:rsidR="0038723B" w:rsidRPr="002C5373" w:rsidRDefault="0038723B" w:rsidP="0038723B">
      <w:pPr>
        <w:suppressAutoHyphens/>
        <w:spacing w:after="0" w:line="240" w:lineRule="auto"/>
        <w:jc w:val="both"/>
        <w:rPr>
          <w:rFonts w:ascii="Georgia" w:hAnsi="Georgia" w:cs="Arial"/>
          <w:sz w:val="24"/>
          <w:szCs w:val="24"/>
        </w:rPr>
      </w:pPr>
    </w:p>
    <w:p w:rsidR="0038723B" w:rsidRPr="003A64A0" w:rsidRDefault="0038723B" w:rsidP="0038723B">
      <w:pPr>
        <w:suppressAutoHyphens/>
        <w:spacing w:after="0" w:line="240" w:lineRule="auto"/>
        <w:jc w:val="both"/>
        <w:rPr>
          <w:rFonts w:ascii="Georgia" w:hAnsi="Georgia" w:cs="Arial"/>
          <w:sz w:val="24"/>
          <w:szCs w:val="24"/>
        </w:rPr>
      </w:pPr>
      <w:r w:rsidRPr="003A64A0">
        <w:rPr>
          <w:rFonts w:ascii="Georgia" w:hAnsi="Georgia" w:cs="Arial"/>
          <w:sz w:val="24"/>
          <w:szCs w:val="24"/>
        </w:rPr>
        <w:t>Oferta, w któ</w:t>
      </w:r>
      <w:r>
        <w:rPr>
          <w:rFonts w:ascii="Georgia" w:hAnsi="Georgia" w:cs="Arial"/>
          <w:sz w:val="24"/>
          <w:szCs w:val="24"/>
        </w:rPr>
        <w:t>rej zadeklarowane zostanie</w:t>
      </w:r>
      <w:r w:rsidR="008432E4">
        <w:rPr>
          <w:rFonts w:ascii="Georgia" w:hAnsi="Georgia" w:cs="Arial"/>
          <w:sz w:val="24"/>
          <w:szCs w:val="24"/>
        </w:rPr>
        <w:t xml:space="preserve"> 1</w:t>
      </w:r>
      <w:r w:rsidRPr="003A64A0">
        <w:rPr>
          <w:rFonts w:ascii="Georgia" w:hAnsi="Georgia" w:cs="Arial"/>
          <w:sz w:val="24"/>
          <w:szCs w:val="24"/>
        </w:rPr>
        <w:t xml:space="preserve"> ku</w:t>
      </w:r>
      <w:r w:rsidRPr="002C5373">
        <w:rPr>
          <w:rFonts w:ascii="Georgia" w:hAnsi="Georgia" w:cs="Arial"/>
          <w:sz w:val="24"/>
          <w:szCs w:val="24"/>
        </w:rPr>
        <w:t>rsy/szkolenia prowadzone przez trenera</w:t>
      </w:r>
      <w:r w:rsidRPr="003A64A0">
        <w:rPr>
          <w:rFonts w:ascii="Georgia" w:hAnsi="Georgia" w:cs="Arial"/>
          <w:sz w:val="24"/>
          <w:szCs w:val="24"/>
        </w:rPr>
        <w:t xml:space="preserve"> otrzyma</w:t>
      </w:r>
      <w:r>
        <w:rPr>
          <w:rFonts w:ascii="Georgia" w:hAnsi="Georgia" w:cs="Arial"/>
          <w:sz w:val="24"/>
          <w:szCs w:val="24"/>
        </w:rPr>
        <w:t xml:space="preserve"> </w:t>
      </w:r>
      <w:r w:rsidRPr="003A64A0">
        <w:rPr>
          <w:rFonts w:ascii="Georgia" w:hAnsi="Georgia" w:cs="Arial"/>
          <w:sz w:val="24"/>
          <w:szCs w:val="24"/>
        </w:rPr>
        <w:t xml:space="preserve">0 pkt. </w:t>
      </w:r>
    </w:p>
    <w:p w:rsidR="0038723B" w:rsidRPr="003A64A0" w:rsidRDefault="0038723B" w:rsidP="0038723B">
      <w:pPr>
        <w:suppressAutoHyphens/>
        <w:spacing w:after="0" w:line="240" w:lineRule="auto"/>
        <w:jc w:val="both"/>
        <w:rPr>
          <w:rFonts w:ascii="Georgia" w:hAnsi="Georgia" w:cs="Arial"/>
          <w:sz w:val="24"/>
          <w:szCs w:val="24"/>
        </w:rPr>
      </w:pPr>
      <w:r w:rsidRPr="003A64A0">
        <w:rPr>
          <w:rFonts w:ascii="Georgia" w:hAnsi="Georgia" w:cs="Arial"/>
          <w:sz w:val="24"/>
          <w:szCs w:val="24"/>
        </w:rPr>
        <w:t>Oferta, w</w:t>
      </w:r>
      <w:r>
        <w:rPr>
          <w:rFonts w:ascii="Georgia" w:hAnsi="Georgia" w:cs="Arial"/>
          <w:sz w:val="24"/>
          <w:szCs w:val="24"/>
        </w:rPr>
        <w:t xml:space="preserve"> której zadeklarowane </w:t>
      </w:r>
      <w:r w:rsidRPr="002C5373">
        <w:rPr>
          <w:rFonts w:ascii="Georgia" w:hAnsi="Georgia" w:cs="Arial"/>
          <w:sz w:val="24"/>
          <w:szCs w:val="24"/>
        </w:rPr>
        <w:t xml:space="preserve"> zostanie 4</w:t>
      </w:r>
      <w:r w:rsidRPr="003A64A0">
        <w:rPr>
          <w:rFonts w:ascii="Georgia" w:hAnsi="Georgia" w:cs="Arial"/>
          <w:sz w:val="24"/>
          <w:szCs w:val="24"/>
        </w:rPr>
        <w:t xml:space="preserve"> i więcej kursów/szkoleń prowadzon</w:t>
      </w:r>
      <w:r>
        <w:rPr>
          <w:rFonts w:ascii="Georgia" w:hAnsi="Georgia" w:cs="Arial"/>
          <w:sz w:val="24"/>
          <w:szCs w:val="24"/>
        </w:rPr>
        <w:t>ych</w:t>
      </w:r>
      <w:r w:rsidRPr="002C5373">
        <w:rPr>
          <w:rFonts w:ascii="Georgia" w:hAnsi="Georgia" w:cs="Arial"/>
          <w:sz w:val="24"/>
          <w:szCs w:val="24"/>
        </w:rPr>
        <w:t xml:space="preserve"> przez trenera</w:t>
      </w:r>
      <w:r>
        <w:rPr>
          <w:rFonts w:ascii="Georgia" w:hAnsi="Georgia" w:cs="Arial"/>
          <w:sz w:val="24"/>
          <w:szCs w:val="24"/>
        </w:rPr>
        <w:t>,</w:t>
      </w:r>
      <w:r w:rsidRPr="002C5373">
        <w:rPr>
          <w:rFonts w:ascii="Georgia" w:hAnsi="Georgia" w:cs="Arial"/>
          <w:sz w:val="24"/>
          <w:szCs w:val="24"/>
        </w:rPr>
        <w:t xml:space="preserve"> otrzyma 40 pkt (maksymalna ilość punktów)</w:t>
      </w:r>
    </w:p>
    <w:p w:rsidR="0038723B" w:rsidRPr="002C5373" w:rsidRDefault="0038723B" w:rsidP="0038723B">
      <w:pPr>
        <w:pStyle w:val="NormalnyWeb"/>
        <w:spacing w:before="0" w:beforeAutospacing="0" w:after="0"/>
        <w:rPr>
          <w:rFonts w:ascii="Georgia" w:hAnsi="Georgia" w:cs="Arial"/>
        </w:rPr>
      </w:pPr>
    </w:p>
    <w:p w:rsidR="0038723B" w:rsidRPr="00621619" w:rsidRDefault="0038723B" w:rsidP="0038723B">
      <w:pPr>
        <w:pStyle w:val="Bezodstpw1"/>
        <w:rPr>
          <w:rFonts w:ascii="Georgia" w:hAnsi="Georgia" w:cs="Arial"/>
          <w:b/>
          <w:sz w:val="28"/>
          <w:szCs w:val="28"/>
        </w:rPr>
      </w:pPr>
      <w:r w:rsidRPr="00621619">
        <w:rPr>
          <w:rFonts w:ascii="Georgia" w:hAnsi="Georgia" w:cs="Arial"/>
          <w:b/>
          <w:sz w:val="28"/>
          <w:szCs w:val="28"/>
          <w:u w:val="single"/>
        </w:rPr>
        <w:t>Osoby, których doświadczenie będzie punktowane muszą być wyznaczone do realizacji zamówienia i wskazane w wykazie osób.</w:t>
      </w:r>
    </w:p>
    <w:p w:rsidR="0038723B" w:rsidRPr="002C5373" w:rsidRDefault="0038723B" w:rsidP="0038723B">
      <w:pPr>
        <w:autoSpaceDE w:val="0"/>
        <w:autoSpaceDN w:val="0"/>
        <w:adjustRightInd w:val="0"/>
        <w:spacing w:after="0" w:line="240" w:lineRule="auto"/>
        <w:rPr>
          <w:rFonts w:ascii="Georgia" w:hAnsi="Georgia" w:cs="Arial"/>
          <w:color w:val="FF0000"/>
          <w:sz w:val="24"/>
          <w:szCs w:val="24"/>
        </w:rPr>
      </w:pPr>
    </w:p>
    <w:p w:rsidR="0038723B" w:rsidRPr="002C5373" w:rsidRDefault="0038723B" w:rsidP="0038723B">
      <w:pPr>
        <w:autoSpaceDE w:val="0"/>
        <w:autoSpaceDN w:val="0"/>
        <w:adjustRightInd w:val="0"/>
        <w:spacing w:after="0" w:line="240" w:lineRule="auto"/>
        <w:ind w:left="426"/>
        <w:jc w:val="both"/>
        <w:rPr>
          <w:rFonts w:ascii="Georgia" w:hAnsi="Georgia" w:cs="Arial"/>
          <w:sz w:val="24"/>
          <w:szCs w:val="24"/>
        </w:rPr>
      </w:pPr>
      <w:r w:rsidRPr="002C5373">
        <w:rPr>
          <w:rFonts w:ascii="Georgia" w:hAnsi="Georgia" w:cs="Arial"/>
          <w:sz w:val="24"/>
          <w:szCs w:val="24"/>
        </w:rPr>
        <w:lastRenderedPageBreak/>
        <w:t>Ilość punktów przyznanych badanej ofercie P to suma punktów z kryterium cena P1 (maksymalnie 60 pkt) oraz kryterium doświadczenie trenerów P2 (maksymalnie 40 pkt) P=P1+P2</w:t>
      </w:r>
    </w:p>
    <w:p w:rsidR="0038723B" w:rsidRPr="002C5373" w:rsidRDefault="0038723B" w:rsidP="0038723B">
      <w:pPr>
        <w:pStyle w:val="NormalnyWeb"/>
        <w:spacing w:before="0" w:beforeAutospacing="0" w:after="0"/>
        <w:ind w:left="403"/>
        <w:jc w:val="both"/>
        <w:rPr>
          <w:rFonts w:ascii="Georgia" w:hAnsi="Georgia" w:cs="Arial"/>
        </w:rPr>
      </w:pPr>
      <w:r w:rsidRPr="002C5373">
        <w:rPr>
          <w:rFonts w:ascii="Georgia" w:hAnsi="Georgia" w:cs="Arial"/>
        </w:rPr>
        <w:t>Za najkorzystniejszą zostanie uznana oferta, która uzyska największą ilość punktów (maksymalnie 100).</w:t>
      </w:r>
    </w:p>
    <w:p w:rsidR="0038723B" w:rsidRPr="002C5373" w:rsidRDefault="0038723B" w:rsidP="0038723B">
      <w:pPr>
        <w:spacing w:after="0" w:line="240" w:lineRule="auto"/>
        <w:rPr>
          <w:rFonts w:ascii="Georgia" w:hAnsi="Georgia" w:cs="Arial"/>
          <w:color w:val="FF0000"/>
          <w:sz w:val="24"/>
          <w:szCs w:val="24"/>
        </w:rPr>
      </w:pPr>
    </w:p>
    <w:p w:rsidR="0038723B" w:rsidRPr="002C5373" w:rsidRDefault="0038723B" w:rsidP="0038723B">
      <w:pPr>
        <w:pStyle w:val="NormalnyWeb"/>
        <w:spacing w:before="0" w:beforeAutospacing="0" w:after="0"/>
        <w:ind w:left="403"/>
        <w:jc w:val="both"/>
        <w:rPr>
          <w:rFonts w:ascii="Georgia" w:hAnsi="Georgia" w:cs="Arial"/>
          <w:strike/>
        </w:rPr>
      </w:pPr>
      <w:r w:rsidRPr="002C5373">
        <w:rPr>
          <w:rFonts w:ascii="Georgia" w:hAnsi="Georgia" w:cs="Arial"/>
        </w:rPr>
        <w:t>Ocenie będą podlegały oferty niepodlegające odrzuceniu.</w:t>
      </w:r>
    </w:p>
    <w:p w:rsidR="0038723B" w:rsidRPr="002C5373" w:rsidRDefault="0038723B" w:rsidP="0038723B">
      <w:pPr>
        <w:pStyle w:val="NormalnyWeb"/>
        <w:spacing w:before="0" w:beforeAutospacing="0" w:after="0"/>
        <w:ind w:left="403"/>
        <w:jc w:val="both"/>
        <w:rPr>
          <w:rFonts w:ascii="Georgia" w:hAnsi="Georgia" w:cs="Arial"/>
        </w:rPr>
      </w:pPr>
      <w:r w:rsidRPr="002C5373">
        <w:rPr>
          <w:rFonts w:ascii="Georgia" w:hAnsi="Georgia" w:cs="Arial"/>
        </w:rPr>
        <w:t xml:space="preserve">Obliczenie będzie dokonywane z dokładnością do dwóch miejsc po przecinku. </w:t>
      </w:r>
    </w:p>
    <w:p w:rsidR="0038723B" w:rsidRPr="002C5373" w:rsidRDefault="0038723B" w:rsidP="0038723B">
      <w:pPr>
        <w:pStyle w:val="NormalnyWeb"/>
        <w:spacing w:before="0" w:beforeAutospacing="0" w:after="0"/>
        <w:rPr>
          <w:rFonts w:ascii="Georgia" w:hAnsi="Georgia" w:cs="Arial"/>
          <w:b/>
          <w:bCs/>
        </w:rPr>
      </w:pPr>
    </w:p>
    <w:p w:rsidR="0038723B" w:rsidRPr="002C5373" w:rsidRDefault="0038723B" w:rsidP="0038723B">
      <w:pPr>
        <w:spacing w:after="0" w:line="240" w:lineRule="auto"/>
        <w:jc w:val="both"/>
        <w:rPr>
          <w:rFonts w:ascii="Georgia" w:hAnsi="Georgia" w:cs="Arial"/>
          <w:sz w:val="24"/>
          <w:szCs w:val="24"/>
          <w:u w:val="single"/>
        </w:rPr>
      </w:pPr>
      <w:r w:rsidRPr="002C5373">
        <w:rPr>
          <w:rFonts w:ascii="Georgia" w:hAnsi="Georgia" w:cs="Arial"/>
          <w:sz w:val="24"/>
          <w:szCs w:val="24"/>
          <w:u w:val="single"/>
        </w:rPr>
        <w:t xml:space="preserve">Punkty w kryterium innym niż cena zostaną przyznane tylko w przypadku złożenia przez Wykonawcę oświadczenia, na podstawie którego będzie można przyznać punkty w danym kryterium. W przypadku niezłożenia oświadczenia oferta otrzyma </w:t>
      </w:r>
      <w:r>
        <w:rPr>
          <w:rFonts w:ascii="Georgia" w:hAnsi="Georgia" w:cs="Arial"/>
          <w:sz w:val="24"/>
          <w:szCs w:val="24"/>
          <w:u w:val="single"/>
        </w:rPr>
        <w:t xml:space="preserve">w tym kryterium </w:t>
      </w:r>
      <w:r w:rsidRPr="002C5373">
        <w:rPr>
          <w:rFonts w:ascii="Georgia" w:hAnsi="Georgia" w:cs="Arial"/>
          <w:sz w:val="24"/>
          <w:szCs w:val="24"/>
          <w:u w:val="single"/>
        </w:rPr>
        <w:t>0 punktów.</w:t>
      </w:r>
    </w:p>
    <w:p w:rsidR="0038723B" w:rsidRPr="002C5373" w:rsidRDefault="0038723B" w:rsidP="0038723B">
      <w:pPr>
        <w:spacing w:after="0" w:line="240" w:lineRule="auto"/>
        <w:jc w:val="both"/>
        <w:rPr>
          <w:rFonts w:ascii="Georgia" w:hAnsi="Georgia" w:cs="Arial"/>
          <w:b/>
          <w:bCs/>
          <w:color w:val="FF0000"/>
          <w:sz w:val="24"/>
          <w:szCs w:val="24"/>
        </w:rPr>
      </w:pPr>
    </w:p>
    <w:p w:rsidR="0038723B" w:rsidRPr="002C5373" w:rsidRDefault="0038723B" w:rsidP="0038723B">
      <w:pPr>
        <w:pStyle w:val="NormalnyWeb"/>
        <w:spacing w:before="0" w:beforeAutospacing="0" w:after="0"/>
        <w:ind w:left="403" w:hanging="403"/>
        <w:jc w:val="both"/>
        <w:rPr>
          <w:rFonts w:ascii="Georgia" w:hAnsi="Georgia" w:cs="Arial"/>
          <w:b/>
          <w:bCs/>
        </w:rPr>
      </w:pPr>
      <w:r w:rsidRPr="002C5373">
        <w:rPr>
          <w:rFonts w:ascii="Georgia" w:hAnsi="Georgia" w:cs="Arial"/>
          <w:b/>
          <w:bCs/>
        </w:rPr>
        <w:t>XVIII. Informacje o formalnościach,</w:t>
      </w:r>
      <w:r w:rsidRPr="002C5373">
        <w:rPr>
          <w:rFonts w:ascii="Georgia" w:hAnsi="Georgia" w:cs="Arial"/>
          <w:b/>
          <w:bCs/>
          <w:color w:val="00B050"/>
        </w:rPr>
        <w:t xml:space="preserve"> </w:t>
      </w:r>
      <w:r w:rsidRPr="002C5373">
        <w:rPr>
          <w:rFonts w:ascii="Georgia" w:hAnsi="Georgia" w:cs="Arial"/>
          <w:b/>
          <w:bCs/>
        </w:rPr>
        <w:t>jakie powinny zostać dopełnione po wyborze oferty w celu zawarcia umowy</w:t>
      </w:r>
    </w:p>
    <w:p w:rsidR="0038723B" w:rsidRPr="002C5373" w:rsidRDefault="0038723B" w:rsidP="0038723B">
      <w:pPr>
        <w:pStyle w:val="NormalnyWeb"/>
        <w:spacing w:before="0" w:beforeAutospacing="0" w:after="0"/>
        <w:rPr>
          <w:rFonts w:ascii="Georgia" w:hAnsi="Georgia" w:cs="Arial"/>
          <w:bCs/>
        </w:rPr>
      </w:pPr>
      <w:r w:rsidRPr="002C5373">
        <w:rPr>
          <w:rFonts w:ascii="Georgia" w:hAnsi="Georgia" w:cs="Arial"/>
          <w:bCs/>
        </w:rPr>
        <w:t>Po wyborze najkorzystniejszej oferty w celu zawarcia umowy Wykonawca winien:</w:t>
      </w:r>
    </w:p>
    <w:p w:rsidR="0038723B" w:rsidRPr="002C5373" w:rsidRDefault="0038723B" w:rsidP="00392EA5">
      <w:pPr>
        <w:pStyle w:val="NormalnyWeb"/>
        <w:numPr>
          <w:ilvl w:val="0"/>
          <w:numId w:val="17"/>
        </w:numPr>
        <w:suppressAutoHyphens/>
        <w:spacing w:before="0" w:beforeAutospacing="0" w:after="0"/>
        <w:jc w:val="both"/>
        <w:rPr>
          <w:rFonts w:ascii="Georgia" w:hAnsi="Georgia" w:cs="Arial"/>
          <w:bCs/>
        </w:rPr>
      </w:pPr>
      <w:r w:rsidRPr="002C5373">
        <w:rPr>
          <w:rFonts w:ascii="Georgia" w:hAnsi="Georgia" w:cs="Arial"/>
          <w:bCs/>
        </w:rPr>
        <w:t>Przedłożyć:</w:t>
      </w:r>
    </w:p>
    <w:p w:rsidR="0038723B" w:rsidRPr="002C5373" w:rsidRDefault="0038723B" w:rsidP="00392EA5">
      <w:pPr>
        <w:pStyle w:val="NormalnyWeb"/>
        <w:numPr>
          <w:ilvl w:val="0"/>
          <w:numId w:val="18"/>
        </w:numPr>
        <w:suppressAutoHyphens/>
        <w:spacing w:before="0" w:beforeAutospacing="0" w:after="0"/>
        <w:jc w:val="both"/>
        <w:rPr>
          <w:rFonts w:ascii="Georgia" w:hAnsi="Georgia" w:cs="Arial"/>
          <w:bCs/>
        </w:rPr>
      </w:pPr>
      <w:r w:rsidRPr="002C5373">
        <w:rPr>
          <w:rFonts w:ascii="Georgia" w:hAnsi="Georgia" w:cs="Arial"/>
          <w:bCs/>
        </w:rPr>
        <w:t>pełnomocnictwo do zawarcia umowy, jeżeli nie wynika ono z treści oferty,</w:t>
      </w:r>
    </w:p>
    <w:p w:rsidR="0038723B" w:rsidRPr="002C5373" w:rsidRDefault="0038723B" w:rsidP="00392EA5">
      <w:pPr>
        <w:pStyle w:val="NormalnyWeb"/>
        <w:numPr>
          <w:ilvl w:val="0"/>
          <w:numId w:val="18"/>
        </w:numPr>
        <w:suppressAutoHyphens/>
        <w:spacing w:before="0" w:beforeAutospacing="0" w:after="0"/>
        <w:jc w:val="both"/>
        <w:rPr>
          <w:rFonts w:ascii="Georgia" w:hAnsi="Georgia" w:cs="Arial"/>
          <w:bCs/>
        </w:rPr>
      </w:pPr>
      <w:r w:rsidRPr="002C5373">
        <w:rPr>
          <w:rFonts w:ascii="Georgia" w:hAnsi="Georgia" w:cs="Arial"/>
          <w:bCs/>
        </w:rPr>
        <w:t xml:space="preserve">umowę regulującą współpracę – w przypadku złożenia oferty przez Wykonawców wspólnie ubiegających się o zamówienie, </w:t>
      </w:r>
    </w:p>
    <w:p w:rsidR="0038723B" w:rsidRPr="002C5373" w:rsidRDefault="0038723B" w:rsidP="00392EA5">
      <w:pPr>
        <w:pStyle w:val="NormalnyWeb"/>
        <w:numPr>
          <w:ilvl w:val="0"/>
          <w:numId w:val="17"/>
        </w:numPr>
        <w:suppressAutoHyphens/>
        <w:spacing w:before="0" w:beforeAutospacing="0" w:after="0"/>
        <w:jc w:val="both"/>
        <w:rPr>
          <w:rFonts w:ascii="Georgia" w:hAnsi="Georgia" w:cs="Arial"/>
          <w:bCs/>
        </w:rPr>
      </w:pPr>
      <w:r w:rsidRPr="002C5373">
        <w:rPr>
          <w:rFonts w:ascii="Georgia" w:hAnsi="Georgia" w:cs="Arial"/>
          <w:bCs/>
        </w:rPr>
        <w:t>Przekazać faxem lub przy użyciu środków komunikacji elektronicznej np.</w:t>
      </w:r>
      <w:r w:rsidRPr="002C5373">
        <w:rPr>
          <w:rFonts w:ascii="Georgia" w:hAnsi="Georgia" w:cs="Arial"/>
          <w:bCs/>
          <w:color w:val="7030A0"/>
        </w:rPr>
        <w:t xml:space="preserve"> </w:t>
      </w:r>
      <w:r w:rsidRPr="002C5373">
        <w:rPr>
          <w:rFonts w:ascii="Georgia" w:hAnsi="Georgia" w:cs="Arial"/>
          <w:bCs/>
        </w:rPr>
        <w:t>poczta elektroniczna następujące informacje:</w:t>
      </w:r>
    </w:p>
    <w:p w:rsidR="0038723B" w:rsidRDefault="0038723B" w:rsidP="00392EA5">
      <w:pPr>
        <w:pStyle w:val="NormalnyWeb"/>
        <w:numPr>
          <w:ilvl w:val="0"/>
          <w:numId w:val="12"/>
        </w:numPr>
        <w:suppressAutoHyphens/>
        <w:spacing w:before="0" w:beforeAutospacing="0" w:after="0"/>
        <w:jc w:val="both"/>
        <w:rPr>
          <w:rFonts w:ascii="Georgia" w:hAnsi="Georgia" w:cs="Arial"/>
          <w:bCs/>
        </w:rPr>
      </w:pPr>
      <w:r w:rsidRPr="002C5373">
        <w:rPr>
          <w:rFonts w:ascii="Georgia" w:hAnsi="Georgia" w:cs="Arial"/>
          <w:bCs/>
        </w:rPr>
        <w:t>dane niezbędne do wpisania w umowie (m. in. adres zamieszkania osoby fizycznej prowadzą</w:t>
      </w:r>
      <w:r w:rsidRPr="00BE6042">
        <w:rPr>
          <w:rFonts w:ascii="Georgia" w:hAnsi="Georgia" w:cs="Arial"/>
          <w:bCs/>
        </w:rPr>
        <w:t>cej działalność gospodarczą), oraz inne</w:t>
      </w:r>
      <w:r>
        <w:rPr>
          <w:rFonts w:ascii="Georgia" w:hAnsi="Georgia" w:cs="Arial"/>
          <w:bCs/>
        </w:rPr>
        <w:t xml:space="preserve"> niezbędne wynikające z treści Ogólnych warunków umowy załączonych</w:t>
      </w:r>
      <w:r w:rsidRPr="00BE6042">
        <w:rPr>
          <w:rFonts w:ascii="Georgia" w:hAnsi="Georgia" w:cs="Arial"/>
          <w:bCs/>
        </w:rPr>
        <w:t xml:space="preserve"> do SIWZ,</w:t>
      </w:r>
    </w:p>
    <w:p w:rsidR="0038723B" w:rsidRPr="00BE6042" w:rsidRDefault="0038723B" w:rsidP="00392EA5">
      <w:pPr>
        <w:pStyle w:val="NormalnyWeb"/>
        <w:numPr>
          <w:ilvl w:val="0"/>
          <w:numId w:val="12"/>
        </w:numPr>
        <w:suppressAutoHyphens/>
        <w:spacing w:before="0" w:beforeAutospacing="0" w:after="0"/>
        <w:jc w:val="both"/>
        <w:rPr>
          <w:rFonts w:ascii="Georgia" w:hAnsi="Georgia" w:cs="Arial"/>
          <w:bCs/>
        </w:rPr>
      </w:pPr>
      <w:r>
        <w:rPr>
          <w:rFonts w:ascii="Georgia" w:hAnsi="Georgia" w:cs="Arial"/>
          <w:bCs/>
        </w:rPr>
        <w:t>wysokość kwoty netto wynikającą z oferty,</w:t>
      </w:r>
    </w:p>
    <w:p w:rsidR="0038723B" w:rsidRPr="0017387D" w:rsidRDefault="0038723B" w:rsidP="00392EA5">
      <w:pPr>
        <w:numPr>
          <w:ilvl w:val="0"/>
          <w:numId w:val="12"/>
        </w:numPr>
        <w:suppressAutoHyphens/>
        <w:spacing w:after="0" w:line="240" w:lineRule="auto"/>
        <w:jc w:val="both"/>
        <w:rPr>
          <w:rFonts w:ascii="Georgia" w:hAnsi="Georgia" w:cs="Arial"/>
          <w:bCs/>
          <w:color w:val="FF0000"/>
          <w:sz w:val="24"/>
          <w:szCs w:val="24"/>
        </w:rPr>
      </w:pPr>
      <w:r w:rsidRPr="0017387D">
        <w:rPr>
          <w:rFonts w:ascii="Georgia" w:hAnsi="Georgia" w:cs="Arial"/>
          <w:sz w:val="24"/>
          <w:szCs w:val="24"/>
        </w:rPr>
        <w:t xml:space="preserve">nazwy albo imiona i nazwiska oraz dane kontaktowe podwykonawców i osób do kontaktu z nimi, zaangażowanych w usługi (o ile są już znane i zamówienie ma być wykonane w miejscu podlegającym bezpośredniemu nadzorowi Zamawiającego) - </w:t>
      </w:r>
      <w:r w:rsidRPr="0017387D">
        <w:rPr>
          <w:rFonts w:ascii="Georgia" w:hAnsi="Georgia" w:cs="Arial"/>
          <w:bCs/>
          <w:sz w:val="24"/>
          <w:szCs w:val="24"/>
        </w:rPr>
        <w:t>w przypadku gdy Wykonawca będzie wykonywał zamówienie przy pomocy podwykonawców.</w:t>
      </w:r>
    </w:p>
    <w:p w:rsidR="0038723B" w:rsidRPr="00BE6042" w:rsidRDefault="0038723B" w:rsidP="0038723B">
      <w:pPr>
        <w:pStyle w:val="NormalnyWeb"/>
        <w:spacing w:before="0" w:beforeAutospacing="0" w:after="0"/>
        <w:jc w:val="both"/>
        <w:rPr>
          <w:rFonts w:ascii="Georgia" w:hAnsi="Georgia" w:cs="Arial"/>
          <w:bCs/>
          <w:strike/>
        </w:rPr>
      </w:pPr>
    </w:p>
    <w:p w:rsidR="0038723B" w:rsidRPr="008644AC" w:rsidRDefault="0038723B" w:rsidP="0038723B">
      <w:pPr>
        <w:suppressAutoHyphens/>
        <w:spacing w:after="0" w:line="240" w:lineRule="auto"/>
        <w:ind w:left="403" w:hanging="403"/>
        <w:rPr>
          <w:rFonts w:ascii="Georgia" w:hAnsi="Georgia" w:cs="Arial"/>
          <w:b/>
          <w:bCs/>
          <w:sz w:val="24"/>
          <w:szCs w:val="24"/>
          <w:lang w:eastAsia="ar-SA"/>
        </w:rPr>
      </w:pPr>
      <w:r w:rsidRPr="008644AC">
        <w:rPr>
          <w:rFonts w:ascii="Georgia" w:hAnsi="Georgia" w:cs="Arial"/>
          <w:b/>
          <w:bCs/>
          <w:sz w:val="24"/>
          <w:szCs w:val="24"/>
          <w:lang w:eastAsia="ar-SA"/>
        </w:rPr>
        <w:t>X</w:t>
      </w:r>
      <w:r>
        <w:rPr>
          <w:rFonts w:ascii="Georgia" w:hAnsi="Georgia" w:cs="Arial"/>
          <w:b/>
          <w:bCs/>
          <w:sz w:val="24"/>
          <w:szCs w:val="24"/>
          <w:lang w:eastAsia="ar-SA"/>
        </w:rPr>
        <w:t>IX</w:t>
      </w:r>
      <w:r w:rsidRPr="008644AC">
        <w:rPr>
          <w:rFonts w:ascii="Georgia" w:hAnsi="Georgia" w:cs="Arial"/>
          <w:b/>
          <w:bCs/>
          <w:sz w:val="24"/>
          <w:szCs w:val="24"/>
          <w:lang w:eastAsia="ar-SA"/>
        </w:rPr>
        <w:t>. Zabezpieczenie należytego wykonania umowy</w:t>
      </w:r>
    </w:p>
    <w:p w:rsidR="0038723B" w:rsidRPr="008644AC" w:rsidRDefault="0038723B" w:rsidP="0038723B">
      <w:pPr>
        <w:suppressAutoHyphens/>
        <w:spacing w:after="0" w:line="240" w:lineRule="auto"/>
        <w:jc w:val="both"/>
        <w:rPr>
          <w:rFonts w:ascii="Georgia" w:hAnsi="Georgia" w:cs="Arial"/>
          <w:sz w:val="24"/>
          <w:szCs w:val="24"/>
          <w:lang w:eastAsia="ar-SA"/>
        </w:rPr>
      </w:pPr>
      <w:r>
        <w:rPr>
          <w:rFonts w:ascii="Georgia" w:hAnsi="Georgia" w:cs="Arial"/>
          <w:sz w:val="24"/>
          <w:szCs w:val="24"/>
          <w:lang w:eastAsia="ar-SA"/>
        </w:rPr>
        <w:t>Zamawiający nie wymaga od W</w:t>
      </w:r>
      <w:r w:rsidRPr="008644AC">
        <w:rPr>
          <w:rFonts w:ascii="Georgia" w:hAnsi="Georgia" w:cs="Arial"/>
          <w:sz w:val="24"/>
          <w:szCs w:val="24"/>
          <w:lang w:eastAsia="ar-SA"/>
        </w:rPr>
        <w:t>ykonawcy złożenia przed zawarciem umowy zabezpieczenia należytego wykonania umowy</w:t>
      </w:r>
      <w:r>
        <w:rPr>
          <w:rFonts w:ascii="Georgia" w:hAnsi="Georgia" w:cs="Arial"/>
          <w:sz w:val="24"/>
          <w:szCs w:val="24"/>
          <w:lang w:eastAsia="ar-SA"/>
        </w:rPr>
        <w:t>.</w:t>
      </w:r>
      <w:r w:rsidRPr="008644AC">
        <w:rPr>
          <w:rFonts w:ascii="Georgia" w:hAnsi="Georgia" w:cs="Arial"/>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ind w:left="403" w:hanging="403"/>
        <w:rPr>
          <w:rFonts w:ascii="Georgia" w:hAnsi="Georgia" w:cs="Arial"/>
          <w:b/>
          <w:bCs/>
          <w:sz w:val="24"/>
          <w:szCs w:val="24"/>
          <w:lang w:eastAsia="ar-SA"/>
        </w:rPr>
      </w:pPr>
      <w:r w:rsidRPr="008644AC">
        <w:rPr>
          <w:rFonts w:ascii="Georgia" w:hAnsi="Georgia" w:cs="Arial"/>
          <w:b/>
          <w:bCs/>
          <w:sz w:val="24"/>
          <w:szCs w:val="24"/>
          <w:lang w:eastAsia="ar-SA"/>
        </w:rPr>
        <w:t>XX</w:t>
      </w:r>
      <w:r>
        <w:rPr>
          <w:rFonts w:ascii="Georgia" w:hAnsi="Georgia" w:cs="Arial"/>
          <w:b/>
          <w:bCs/>
          <w:sz w:val="24"/>
          <w:szCs w:val="24"/>
          <w:lang w:eastAsia="ar-SA"/>
        </w:rPr>
        <w:t>.</w:t>
      </w:r>
      <w:r w:rsidRPr="008644AC">
        <w:rPr>
          <w:rFonts w:ascii="Georgia" w:hAnsi="Georgia" w:cs="Arial"/>
          <w:b/>
          <w:bCs/>
          <w:sz w:val="24"/>
          <w:szCs w:val="24"/>
          <w:lang w:eastAsia="ar-SA"/>
        </w:rPr>
        <w:t xml:space="preserve"> Ogólne warunki umowy</w:t>
      </w:r>
    </w:p>
    <w:p w:rsidR="0038723B" w:rsidRPr="008644AC" w:rsidRDefault="0038723B" w:rsidP="0038723B">
      <w:pPr>
        <w:numPr>
          <w:ilvl w:val="0"/>
          <w:numId w:val="4"/>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Umowa w sprawie zamówienia publicznego zgodna z załączonymi do SIWZ </w:t>
      </w:r>
      <w:r>
        <w:rPr>
          <w:rFonts w:ascii="Georgia" w:hAnsi="Georgia" w:cs="Arial"/>
          <w:sz w:val="24"/>
          <w:szCs w:val="24"/>
          <w:lang w:eastAsia="ar-SA"/>
        </w:rPr>
        <w:t>O</w:t>
      </w:r>
      <w:r w:rsidRPr="008644AC">
        <w:rPr>
          <w:rFonts w:ascii="Georgia" w:hAnsi="Georgia" w:cs="Arial"/>
          <w:sz w:val="24"/>
          <w:szCs w:val="24"/>
          <w:lang w:eastAsia="ar-SA"/>
        </w:rPr>
        <w:t>gólnym</w:t>
      </w:r>
      <w:r>
        <w:rPr>
          <w:rFonts w:ascii="Georgia" w:hAnsi="Georgia" w:cs="Arial"/>
          <w:sz w:val="24"/>
          <w:szCs w:val="24"/>
          <w:lang w:eastAsia="ar-SA"/>
        </w:rPr>
        <w:t>i warunkami zostanie zawarta z Wykonawcą, którego oferta zostanie</w:t>
      </w:r>
      <w:r w:rsidRPr="008644AC">
        <w:rPr>
          <w:rFonts w:ascii="Georgia" w:hAnsi="Georgia" w:cs="Arial"/>
          <w:sz w:val="24"/>
          <w:szCs w:val="24"/>
          <w:lang w:eastAsia="ar-SA"/>
        </w:rPr>
        <w:t xml:space="preserve"> wybrana jako najkorzystniejsza. Termin zawarc</w:t>
      </w:r>
      <w:r>
        <w:rPr>
          <w:rFonts w:ascii="Georgia" w:hAnsi="Georgia" w:cs="Arial"/>
          <w:sz w:val="24"/>
          <w:szCs w:val="24"/>
          <w:lang w:eastAsia="ar-SA"/>
        </w:rPr>
        <w:t>ia umowy zostanie podany przez Z</w:t>
      </w:r>
      <w:r w:rsidRPr="008644AC">
        <w:rPr>
          <w:rFonts w:ascii="Georgia" w:hAnsi="Georgia" w:cs="Arial"/>
          <w:sz w:val="24"/>
          <w:szCs w:val="24"/>
          <w:lang w:eastAsia="ar-SA"/>
        </w:rPr>
        <w:t>amawiającego.</w:t>
      </w:r>
    </w:p>
    <w:p w:rsidR="0038723B" w:rsidRPr="008644AC" w:rsidRDefault="0038723B" w:rsidP="0038723B">
      <w:pPr>
        <w:numPr>
          <w:ilvl w:val="0"/>
          <w:numId w:val="4"/>
        </w:numPr>
        <w:tabs>
          <w:tab w:val="left" w:pos="360"/>
        </w:tabs>
        <w:suppressAutoHyphens/>
        <w:spacing w:after="0" w:line="240" w:lineRule="auto"/>
        <w:jc w:val="both"/>
        <w:rPr>
          <w:rFonts w:ascii="Georgia" w:eastAsia="Calibri" w:hAnsi="Georgia" w:cs="Arial"/>
          <w:sz w:val="24"/>
          <w:szCs w:val="24"/>
          <w:lang w:eastAsia="ar-SA"/>
        </w:rPr>
      </w:pPr>
      <w:r w:rsidRPr="008644AC">
        <w:rPr>
          <w:rFonts w:ascii="Georgia" w:eastAsia="Calibri" w:hAnsi="Georgia" w:cs="Arial"/>
          <w:sz w:val="24"/>
          <w:szCs w:val="24"/>
          <w:lang w:eastAsia="ar-SA"/>
        </w:rPr>
        <w:t xml:space="preserve">Możliwości zmiany zawartej umowy oraz warunki takich zmian zostały określone w </w:t>
      </w:r>
      <w:r>
        <w:rPr>
          <w:rFonts w:ascii="Georgia" w:eastAsia="Calibri" w:hAnsi="Georgia" w:cs="Arial"/>
          <w:sz w:val="24"/>
          <w:szCs w:val="24"/>
          <w:lang w:eastAsia="ar-SA"/>
        </w:rPr>
        <w:t>O</w:t>
      </w:r>
      <w:r w:rsidRPr="008644AC">
        <w:rPr>
          <w:rFonts w:ascii="Georgia" w:eastAsia="Calibri" w:hAnsi="Georgia" w:cs="Arial"/>
          <w:sz w:val="24"/>
          <w:szCs w:val="24"/>
          <w:lang w:eastAsia="ar-SA"/>
        </w:rPr>
        <w:t>gólnych warunkach umowy.</w:t>
      </w:r>
    </w:p>
    <w:p w:rsidR="0038723B" w:rsidRDefault="0038723B" w:rsidP="0038723B">
      <w:pPr>
        <w:suppressAutoHyphens/>
        <w:spacing w:after="0" w:line="240" w:lineRule="auto"/>
        <w:jc w:val="both"/>
        <w:rPr>
          <w:rFonts w:ascii="Georgia" w:hAnsi="Georgia" w:cs="Arial"/>
          <w:b/>
          <w:sz w:val="24"/>
          <w:szCs w:val="24"/>
          <w:lang w:eastAsia="ar-SA"/>
        </w:rPr>
      </w:pP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w:t>
      </w:r>
      <w:r>
        <w:rPr>
          <w:rFonts w:ascii="Georgia" w:hAnsi="Georgia" w:cs="Arial"/>
          <w:b/>
          <w:sz w:val="24"/>
          <w:szCs w:val="24"/>
          <w:lang w:eastAsia="ar-SA"/>
        </w:rPr>
        <w:t>XI</w:t>
      </w:r>
      <w:r w:rsidRPr="008644AC">
        <w:rPr>
          <w:rFonts w:ascii="Georgia" w:hAnsi="Georgia" w:cs="Arial"/>
          <w:b/>
          <w:sz w:val="24"/>
          <w:szCs w:val="24"/>
          <w:lang w:eastAsia="ar-SA"/>
        </w:rPr>
        <w:t>. Oferty częściowe i oferty wariantowe</w:t>
      </w:r>
    </w:p>
    <w:p w:rsidR="0038723B" w:rsidRPr="008644AC" w:rsidRDefault="0038723B" w:rsidP="0038723B">
      <w:pPr>
        <w:spacing w:after="0" w:line="240" w:lineRule="auto"/>
        <w:rPr>
          <w:rFonts w:ascii="Georgia" w:hAnsi="Georgia" w:cs="Arial"/>
          <w:sz w:val="24"/>
          <w:szCs w:val="24"/>
          <w:lang w:eastAsia="ar-SA"/>
        </w:rPr>
      </w:pPr>
      <w:r w:rsidRPr="00765167">
        <w:rPr>
          <w:rFonts w:ascii="Georgia" w:hAnsi="Georgia" w:cs="Arial"/>
          <w:b/>
          <w:sz w:val="24"/>
          <w:szCs w:val="24"/>
          <w:lang w:eastAsia="ar-SA"/>
        </w:rPr>
        <w:t>1</w:t>
      </w:r>
      <w:r w:rsidRPr="008644AC">
        <w:rPr>
          <w:rFonts w:ascii="Georgia" w:hAnsi="Georgia" w:cs="Arial"/>
          <w:sz w:val="24"/>
          <w:szCs w:val="24"/>
          <w:lang w:eastAsia="ar-SA"/>
        </w:rPr>
        <w:t xml:space="preserve">. </w:t>
      </w:r>
      <w:r w:rsidRPr="00A17B73">
        <w:rPr>
          <w:rFonts w:ascii="Georgia" w:hAnsi="Georgia" w:cs="Arial"/>
          <w:b/>
          <w:sz w:val="24"/>
          <w:szCs w:val="24"/>
          <w:lang w:eastAsia="ar-SA"/>
        </w:rPr>
        <w:t>Oferty częściowe:</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lastRenderedPageBreak/>
        <w:t>Zamawiający</w:t>
      </w:r>
      <w:r w:rsidRPr="008644AC">
        <w:rPr>
          <w:rFonts w:ascii="Georgia" w:hAnsi="Georgia" w:cs="Arial"/>
          <w:color w:val="FF0000"/>
          <w:sz w:val="24"/>
          <w:szCs w:val="24"/>
          <w:lang w:eastAsia="ar-SA"/>
        </w:rPr>
        <w:t xml:space="preserve"> </w:t>
      </w:r>
      <w:r w:rsidRPr="008644AC">
        <w:rPr>
          <w:rFonts w:ascii="Georgia" w:hAnsi="Georgia" w:cs="Arial"/>
          <w:sz w:val="24"/>
          <w:szCs w:val="24"/>
          <w:lang w:eastAsia="ar-SA"/>
        </w:rPr>
        <w:t>dopuszcza składani</w:t>
      </w:r>
      <w:r>
        <w:rPr>
          <w:rFonts w:ascii="Georgia" w:hAnsi="Georgia" w:cs="Arial"/>
          <w:sz w:val="24"/>
          <w:szCs w:val="24"/>
          <w:lang w:eastAsia="ar-SA"/>
        </w:rPr>
        <w:t>a</w:t>
      </w:r>
      <w:r w:rsidRPr="008644AC">
        <w:rPr>
          <w:rFonts w:ascii="Georgia" w:hAnsi="Georgia" w:cs="Arial"/>
          <w:sz w:val="24"/>
          <w:szCs w:val="24"/>
          <w:lang w:eastAsia="ar-SA"/>
        </w:rPr>
        <w:t xml:space="preserve"> ofert częściowych.</w:t>
      </w:r>
    </w:p>
    <w:p w:rsidR="0038723B" w:rsidRPr="00A17B73" w:rsidRDefault="0038723B" w:rsidP="00392EA5">
      <w:pPr>
        <w:numPr>
          <w:ilvl w:val="0"/>
          <w:numId w:val="13"/>
        </w:numPr>
        <w:spacing w:after="0" w:line="240" w:lineRule="auto"/>
        <w:rPr>
          <w:rFonts w:ascii="Georgia" w:hAnsi="Georgia" w:cs="Arial"/>
          <w:b/>
          <w:sz w:val="24"/>
          <w:szCs w:val="24"/>
          <w:lang w:eastAsia="ar-SA"/>
        </w:rPr>
      </w:pPr>
      <w:r w:rsidRPr="00A17B73">
        <w:rPr>
          <w:rFonts w:ascii="Georgia" w:hAnsi="Georgia" w:cs="Arial"/>
          <w:b/>
          <w:sz w:val="24"/>
          <w:szCs w:val="24"/>
          <w:lang w:eastAsia="ar-SA"/>
        </w:rPr>
        <w:t>Oferty wariantowe:</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dopuszcza składania ofert wariantowych.</w:t>
      </w:r>
    </w:p>
    <w:p w:rsidR="0038723B" w:rsidRPr="008644AC"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w:t>
      </w:r>
      <w:r>
        <w:rPr>
          <w:rFonts w:ascii="Georgia" w:hAnsi="Georgia" w:cs="Arial"/>
          <w:b/>
          <w:sz w:val="24"/>
          <w:szCs w:val="24"/>
          <w:lang w:eastAsia="ar-SA"/>
        </w:rPr>
        <w:t>XI</w:t>
      </w:r>
      <w:r w:rsidRPr="008644AC">
        <w:rPr>
          <w:rFonts w:ascii="Georgia" w:hAnsi="Georgia" w:cs="Arial"/>
          <w:b/>
          <w:sz w:val="24"/>
          <w:szCs w:val="24"/>
          <w:lang w:eastAsia="ar-SA"/>
        </w:rPr>
        <w:t xml:space="preserve">I. Informacje dotyczące umowy ramowej </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zawarcia umowy ramowej.</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95648F"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 xml:space="preserve">XXIII. </w:t>
      </w:r>
      <w:r w:rsidRPr="0095648F">
        <w:rPr>
          <w:rFonts w:ascii="Georgia" w:hAnsi="Georgia" w:cs="Arial"/>
          <w:b/>
          <w:sz w:val="24"/>
          <w:szCs w:val="24"/>
          <w:lang w:eastAsia="ar-SA"/>
        </w:rPr>
        <w:t>Zamawiający nie przewiduje możliwo</w:t>
      </w:r>
      <w:r>
        <w:rPr>
          <w:rFonts w:ascii="Georgia" w:hAnsi="Georgia" w:cs="Arial"/>
          <w:b/>
          <w:sz w:val="24"/>
          <w:szCs w:val="24"/>
          <w:lang w:eastAsia="ar-SA"/>
        </w:rPr>
        <w:t>ści udzielenia dotychczasowemu W</w:t>
      </w:r>
      <w:r w:rsidRPr="0095648F">
        <w:rPr>
          <w:rFonts w:ascii="Georgia" w:hAnsi="Georgia" w:cs="Arial"/>
          <w:b/>
          <w:sz w:val="24"/>
          <w:szCs w:val="24"/>
          <w:lang w:eastAsia="ar-SA"/>
        </w:rPr>
        <w:t xml:space="preserve">ykonawcy zamówienia podstawowego, zamówień, </w:t>
      </w:r>
      <w:r>
        <w:rPr>
          <w:rFonts w:ascii="Georgia" w:hAnsi="Georgia" w:cs="Arial"/>
          <w:b/>
          <w:sz w:val="24"/>
          <w:szCs w:val="24"/>
          <w:lang w:eastAsia="ar-SA"/>
        </w:rPr>
        <w:br/>
      </w:r>
      <w:r w:rsidRPr="0095648F">
        <w:rPr>
          <w:rFonts w:ascii="Georgia" w:hAnsi="Georgia" w:cs="Arial"/>
          <w:b/>
          <w:sz w:val="24"/>
          <w:szCs w:val="24"/>
          <w:lang w:eastAsia="ar-SA"/>
        </w:rPr>
        <w:t xml:space="preserve">o których mowa w art. 67 ust. 1 pkt </w:t>
      </w:r>
      <w:r>
        <w:rPr>
          <w:rFonts w:ascii="Georgia" w:hAnsi="Georgia" w:cs="Arial"/>
          <w:b/>
          <w:sz w:val="24"/>
          <w:szCs w:val="24"/>
          <w:lang w:eastAsia="ar-SA"/>
        </w:rPr>
        <w:t xml:space="preserve">6 i </w:t>
      </w:r>
      <w:r w:rsidRPr="0095648F">
        <w:rPr>
          <w:rFonts w:ascii="Georgia" w:hAnsi="Georgia" w:cs="Arial"/>
          <w:b/>
          <w:sz w:val="24"/>
          <w:szCs w:val="24"/>
          <w:lang w:eastAsia="ar-SA"/>
        </w:rPr>
        <w:t xml:space="preserve">7 </w:t>
      </w:r>
      <w:proofErr w:type="spellStart"/>
      <w:r w:rsidRPr="0095648F">
        <w:rPr>
          <w:rFonts w:ascii="Georgia" w:hAnsi="Georgia" w:cs="Arial"/>
          <w:b/>
          <w:sz w:val="24"/>
          <w:szCs w:val="24"/>
          <w:lang w:eastAsia="ar-SA"/>
        </w:rPr>
        <w:t>Pzp</w:t>
      </w:r>
      <w:proofErr w:type="spellEnd"/>
      <w:r w:rsidRPr="0095648F">
        <w:rPr>
          <w:rFonts w:ascii="Georgia" w:hAnsi="Georgia" w:cs="Arial"/>
          <w:b/>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XXIV</w:t>
      </w:r>
      <w:r w:rsidRPr="008644AC">
        <w:rPr>
          <w:rFonts w:ascii="Georgia" w:hAnsi="Georgia" w:cs="Arial"/>
          <w:b/>
          <w:sz w:val="24"/>
          <w:szCs w:val="24"/>
          <w:lang w:eastAsia="ar-SA"/>
        </w:rPr>
        <w:t>. Informacje dotyczące rozliczenia w walutach obcych</w:t>
      </w:r>
    </w:p>
    <w:p w:rsidR="0038723B" w:rsidRPr="008644AC" w:rsidRDefault="0038723B" w:rsidP="0038723B">
      <w:pPr>
        <w:tabs>
          <w:tab w:val="left" w:pos="360"/>
        </w:tabs>
        <w:suppressAutoHyphens/>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rozliczenia w walutach obcych.</w:t>
      </w:r>
    </w:p>
    <w:p w:rsidR="0038723B" w:rsidRPr="0095648F"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w:t>
      </w:r>
      <w:r w:rsidRPr="008644AC">
        <w:rPr>
          <w:rFonts w:ascii="Georgia" w:hAnsi="Georgia" w:cs="Arial"/>
          <w:b/>
          <w:sz w:val="24"/>
          <w:szCs w:val="24"/>
          <w:lang w:eastAsia="ar-SA"/>
        </w:rPr>
        <w:t>X</w:t>
      </w:r>
      <w:r>
        <w:rPr>
          <w:rFonts w:ascii="Georgia" w:hAnsi="Georgia" w:cs="Arial"/>
          <w:b/>
          <w:sz w:val="24"/>
          <w:szCs w:val="24"/>
          <w:lang w:eastAsia="ar-SA"/>
        </w:rPr>
        <w:t>V</w:t>
      </w:r>
      <w:r w:rsidRPr="008644AC">
        <w:rPr>
          <w:rFonts w:ascii="Georgia" w:hAnsi="Georgia" w:cs="Arial"/>
          <w:b/>
          <w:sz w:val="24"/>
          <w:szCs w:val="24"/>
          <w:lang w:eastAsia="ar-SA"/>
        </w:rPr>
        <w:t>. Aukcja elektroniczna</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aukcji elektronicznej.</w:t>
      </w:r>
    </w:p>
    <w:p w:rsidR="0038723B" w:rsidRPr="008644AC"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XX</w:t>
      </w:r>
      <w:r>
        <w:rPr>
          <w:rFonts w:ascii="Georgia" w:hAnsi="Georgia" w:cs="Arial"/>
          <w:b/>
          <w:sz w:val="24"/>
          <w:szCs w:val="24"/>
          <w:lang w:eastAsia="ar-SA"/>
        </w:rPr>
        <w:t>VI</w:t>
      </w:r>
      <w:r w:rsidRPr="008644AC">
        <w:rPr>
          <w:rFonts w:ascii="Georgia" w:hAnsi="Georgia" w:cs="Arial"/>
          <w:b/>
          <w:sz w:val="24"/>
          <w:szCs w:val="24"/>
          <w:lang w:eastAsia="ar-SA"/>
        </w:rPr>
        <w:t>. Informacje dotyczące dynamicznego systemu zakupów</w:t>
      </w:r>
    </w:p>
    <w:p w:rsidR="0038723B" w:rsidRPr="008644AC" w:rsidRDefault="0038723B" w:rsidP="0038723B">
      <w:p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Zamawiający nie przewiduje ustanowienia dynamicznego systemu zakupów</w:t>
      </w:r>
      <w:r>
        <w:rPr>
          <w:rFonts w:ascii="Georgia" w:hAnsi="Georgia" w:cs="Arial"/>
          <w:sz w:val="24"/>
          <w:szCs w:val="24"/>
          <w:lang w:eastAsia="ar-SA"/>
        </w:rPr>
        <w:t>.</w:t>
      </w:r>
    </w:p>
    <w:p w:rsidR="0038723B" w:rsidRPr="008644AC" w:rsidRDefault="0038723B" w:rsidP="0038723B">
      <w:pPr>
        <w:suppressAutoHyphens/>
        <w:spacing w:after="0" w:line="240" w:lineRule="auto"/>
        <w:jc w:val="both"/>
        <w:rPr>
          <w:rFonts w:ascii="Georgia" w:hAnsi="Georgia"/>
          <w:bCs/>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XX</w:t>
      </w:r>
      <w:r>
        <w:rPr>
          <w:rFonts w:ascii="Georgia" w:hAnsi="Georgia" w:cs="Arial"/>
          <w:b/>
          <w:sz w:val="24"/>
          <w:szCs w:val="24"/>
          <w:lang w:eastAsia="ar-SA"/>
        </w:rPr>
        <w:t>VII</w:t>
      </w:r>
      <w:r w:rsidRPr="008644AC">
        <w:rPr>
          <w:rFonts w:ascii="Georgia" w:hAnsi="Georgia" w:cs="Arial"/>
          <w:b/>
          <w:sz w:val="24"/>
          <w:szCs w:val="24"/>
          <w:lang w:eastAsia="ar-SA"/>
        </w:rPr>
        <w:t>. Zwrot kosztów udziału w postępowaniu.</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zwrotu kosztów udziału w postępowaniu.</w:t>
      </w:r>
    </w:p>
    <w:p w:rsidR="0038723B" w:rsidRPr="008644AC" w:rsidRDefault="0038723B" w:rsidP="0038723B">
      <w:pPr>
        <w:spacing w:after="0" w:line="240" w:lineRule="auto"/>
        <w:rPr>
          <w:rFonts w:ascii="Georgia" w:hAnsi="Georgia" w:cs="Arial"/>
          <w:sz w:val="24"/>
          <w:szCs w:val="24"/>
          <w:lang w:eastAsia="ar-SA"/>
        </w:rPr>
      </w:pPr>
    </w:p>
    <w:p w:rsidR="0038723B" w:rsidRPr="0095648F"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 xml:space="preserve">XXVIII. </w:t>
      </w:r>
      <w:r w:rsidRPr="0095648F">
        <w:rPr>
          <w:rFonts w:ascii="Georgia" w:hAnsi="Georgia" w:cs="Arial"/>
          <w:b/>
          <w:sz w:val="24"/>
          <w:szCs w:val="24"/>
          <w:lang w:eastAsia="ar-SA"/>
        </w:rPr>
        <w:t xml:space="preserve">Wymagania (określone w przedmiocie zamówienia) związane </w:t>
      </w:r>
      <w:r>
        <w:rPr>
          <w:rFonts w:ascii="Georgia" w:hAnsi="Georgia" w:cs="Arial"/>
          <w:b/>
          <w:sz w:val="24"/>
          <w:szCs w:val="24"/>
          <w:lang w:eastAsia="ar-SA"/>
        </w:rPr>
        <w:br/>
      </w:r>
      <w:r w:rsidRPr="0095648F">
        <w:rPr>
          <w:rFonts w:ascii="Georgia" w:hAnsi="Georgia" w:cs="Arial"/>
          <w:b/>
          <w:sz w:val="24"/>
          <w:szCs w:val="24"/>
          <w:lang w:eastAsia="ar-SA"/>
        </w:rPr>
        <w:t xml:space="preserve">z realizacją zamówienia zgodnie z art. 29 ust. 4 </w:t>
      </w:r>
      <w:proofErr w:type="spellStart"/>
      <w:r w:rsidRPr="0095648F">
        <w:rPr>
          <w:rFonts w:ascii="Georgia" w:hAnsi="Georgia" w:cs="Arial"/>
          <w:b/>
          <w:sz w:val="24"/>
          <w:szCs w:val="24"/>
          <w:lang w:eastAsia="ar-SA"/>
        </w:rPr>
        <w:t>Pzp</w:t>
      </w:r>
      <w:proofErr w:type="spellEnd"/>
      <w:r w:rsidRPr="0095648F">
        <w:rPr>
          <w:rFonts w:ascii="Georgia" w:hAnsi="Georgia" w:cs="Arial"/>
          <w:b/>
          <w:sz w:val="24"/>
          <w:szCs w:val="24"/>
          <w:lang w:eastAsia="ar-SA"/>
        </w:rPr>
        <w:t xml:space="preserve"> </w:t>
      </w:r>
    </w:p>
    <w:p w:rsidR="0038723B" w:rsidRPr="00507D92" w:rsidRDefault="0038723B" w:rsidP="0038723B">
      <w:pPr>
        <w:suppressAutoHyphens/>
        <w:spacing w:after="0" w:line="240" w:lineRule="auto"/>
        <w:jc w:val="both"/>
        <w:rPr>
          <w:rFonts w:ascii="Georgia" w:hAnsi="Georgia" w:cs="Arial"/>
          <w:sz w:val="24"/>
          <w:szCs w:val="24"/>
          <w:lang w:eastAsia="ar-SA"/>
        </w:rPr>
      </w:pPr>
      <w:r w:rsidRPr="00507D92">
        <w:rPr>
          <w:rFonts w:ascii="Georgia" w:hAnsi="Georgia" w:cs="Arial"/>
          <w:sz w:val="24"/>
          <w:szCs w:val="24"/>
          <w:lang w:eastAsia="ar-SA"/>
        </w:rPr>
        <w:t xml:space="preserve">Zamawiający nie przewiduje określania w opisie przedmiotu zamówienia wymagań związanych z realizacją zamówienia, o których mowa w art. 29 ust. 4 </w:t>
      </w:r>
      <w:proofErr w:type="spellStart"/>
      <w:r w:rsidRPr="00507D92">
        <w:rPr>
          <w:rFonts w:ascii="Georgia" w:hAnsi="Georgia" w:cs="Arial"/>
          <w:sz w:val="24"/>
          <w:szCs w:val="24"/>
          <w:lang w:eastAsia="ar-SA"/>
        </w:rPr>
        <w:t>Pzp</w:t>
      </w:r>
      <w:proofErr w:type="spellEnd"/>
      <w:r>
        <w:rPr>
          <w:rFonts w:ascii="Georgia" w:hAnsi="Georgia" w:cs="Arial"/>
          <w:sz w:val="24"/>
          <w:szCs w:val="24"/>
          <w:lang w:eastAsia="ar-SA"/>
        </w:rPr>
        <w:t>.</w:t>
      </w:r>
      <w:r w:rsidRPr="00507D92">
        <w:rPr>
          <w:rFonts w:ascii="Georgia" w:hAnsi="Georgia" w:cs="Arial"/>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XXIX. Podwykonawcy</w:t>
      </w:r>
    </w:p>
    <w:p w:rsidR="0038723B" w:rsidRPr="007B2945" w:rsidRDefault="0038723B" w:rsidP="0038723B">
      <w:pPr>
        <w:suppressAutoHyphens/>
        <w:spacing w:after="0" w:line="240" w:lineRule="auto"/>
        <w:jc w:val="both"/>
        <w:rPr>
          <w:rFonts w:ascii="Georgia" w:hAnsi="Georgia" w:cs="Arial"/>
          <w:sz w:val="24"/>
          <w:szCs w:val="24"/>
          <w:lang w:eastAsia="ar-SA"/>
        </w:rPr>
      </w:pPr>
      <w:r w:rsidRPr="007B2945">
        <w:rPr>
          <w:rFonts w:ascii="Georgia" w:hAnsi="Georgia" w:cs="Arial"/>
          <w:sz w:val="24"/>
          <w:szCs w:val="24"/>
          <w:lang w:eastAsia="ar-SA"/>
        </w:rPr>
        <w:t>Wykonawca może powierzyć wykonanie zamówienia podwykonawcom. Zamawiający nie dokonuje zastrzeżenia zgodnie z art. 36a ust. 2 ustawy</w:t>
      </w:r>
      <w:r>
        <w:rPr>
          <w:rFonts w:ascii="Georgia" w:hAnsi="Georgia" w:cs="Arial"/>
          <w:sz w:val="24"/>
          <w:szCs w:val="24"/>
          <w:lang w:eastAsia="ar-SA"/>
        </w:rPr>
        <w:t xml:space="preserve"> </w:t>
      </w:r>
      <w:proofErr w:type="spellStart"/>
      <w:r>
        <w:rPr>
          <w:rFonts w:ascii="Georgia" w:hAnsi="Georgia" w:cs="Arial"/>
          <w:sz w:val="24"/>
          <w:szCs w:val="24"/>
          <w:lang w:eastAsia="ar-SA"/>
        </w:rPr>
        <w:t>Pzp</w:t>
      </w:r>
      <w:proofErr w:type="spellEnd"/>
      <w:r w:rsidRPr="007B2945">
        <w:rPr>
          <w:rFonts w:ascii="Georgia" w:hAnsi="Georgia" w:cs="Arial"/>
          <w:sz w:val="24"/>
          <w:szCs w:val="24"/>
          <w:lang w:eastAsia="ar-SA"/>
        </w:rPr>
        <w:t>.</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tabs>
          <w:tab w:val="left" w:pos="600"/>
        </w:tabs>
        <w:suppressAutoHyphens/>
        <w:spacing w:after="0" w:line="240" w:lineRule="auto"/>
        <w:ind w:left="600" w:hanging="600"/>
        <w:jc w:val="both"/>
        <w:rPr>
          <w:rFonts w:ascii="Georgia" w:hAnsi="Georgia" w:cs="Arial"/>
          <w:b/>
          <w:bCs/>
          <w:sz w:val="24"/>
          <w:szCs w:val="24"/>
          <w:lang w:eastAsia="ar-SA"/>
        </w:rPr>
      </w:pPr>
      <w:r w:rsidRPr="008644AC">
        <w:rPr>
          <w:rFonts w:ascii="Georgia" w:hAnsi="Georgia" w:cs="Arial"/>
          <w:b/>
          <w:bCs/>
          <w:sz w:val="24"/>
          <w:szCs w:val="24"/>
          <w:lang w:eastAsia="ar-SA"/>
        </w:rPr>
        <w:t>XX</w:t>
      </w:r>
      <w:r>
        <w:rPr>
          <w:rFonts w:ascii="Georgia" w:hAnsi="Georgia" w:cs="Arial"/>
          <w:b/>
          <w:bCs/>
          <w:sz w:val="24"/>
          <w:szCs w:val="24"/>
          <w:lang w:eastAsia="ar-SA"/>
        </w:rPr>
        <w:t xml:space="preserve">X. </w:t>
      </w:r>
      <w:r w:rsidRPr="008644AC">
        <w:rPr>
          <w:rFonts w:ascii="Georgia" w:hAnsi="Georgia" w:cs="Arial"/>
          <w:b/>
          <w:bCs/>
          <w:sz w:val="24"/>
          <w:szCs w:val="24"/>
          <w:lang w:eastAsia="ar-SA"/>
        </w:rPr>
        <w:t>Pouczenie o środkach ochrony prawnej przysługujących Wykonawcy w toku postępowania o udzielenie zamówienia</w:t>
      </w:r>
    </w:p>
    <w:p w:rsidR="0038723B" w:rsidRDefault="0038723B" w:rsidP="0038723B">
      <w:pPr>
        <w:spacing w:after="0" w:line="240" w:lineRule="auto"/>
        <w:jc w:val="both"/>
        <w:rPr>
          <w:rFonts w:ascii="Georgia" w:hAnsi="Georgia" w:cs="Arial"/>
          <w:sz w:val="24"/>
          <w:szCs w:val="24"/>
        </w:rPr>
      </w:pPr>
      <w:r w:rsidRPr="008644AC">
        <w:rPr>
          <w:rFonts w:ascii="Georgia" w:hAnsi="Georgia" w:cs="Arial"/>
          <w:sz w:val="24"/>
          <w:szCs w:val="24"/>
        </w:rPr>
        <w:t xml:space="preserve">Wykonawcom a także innym podmiotom, jeżeli mają lub mieli interes w uzyskaniu zamówienia oraz ponieśli lub mogą ponieść szkodę w wyniku naruszenia przez Zamawiającego przepisów </w:t>
      </w:r>
      <w:proofErr w:type="spellStart"/>
      <w:r w:rsidRPr="008644AC">
        <w:rPr>
          <w:rFonts w:ascii="Georgia" w:hAnsi="Georgia" w:cs="Arial"/>
          <w:sz w:val="24"/>
          <w:szCs w:val="24"/>
        </w:rPr>
        <w:t>Pzp</w:t>
      </w:r>
      <w:proofErr w:type="spellEnd"/>
      <w:r>
        <w:rPr>
          <w:rFonts w:ascii="Georgia" w:hAnsi="Georgia" w:cs="Arial"/>
          <w:sz w:val="24"/>
          <w:szCs w:val="24"/>
        </w:rPr>
        <w:t>.</w:t>
      </w:r>
      <w:r w:rsidRPr="008644AC">
        <w:rPr>
          <w:rFonts w:ascii="Georgia" w:hAnsi="Georgia" w:cs="Arial"/>
          <w:sz w:val="24"/>
          <w:szCs w:val="24"/>
        </w:rPr>
        <w:t xml:space="preserve">, przysługują środki ochrony prawnej </w:t>
      </w:r>
      <w:r>
        <w:rPr>
          <w:rFonts w:ascii="Georgia" w:hAnsi="Georgia" w:cs="Arial"/>
          <w:sz w:val="24"/>
          <w:szCs w:val="24"/>
        </w:rPr>
        <w:t xml:space="preserve">określone w dziale VI ustawy </w:t>
      </w:r>
      <w:proofErr w:type="spellStart"/>
      <w:r>
        <w:rPr>
          <w:rFonts w:ascii="Georgia" w:hAnsi="Georgia" w:cs="Arial"/>
          <w:sz w:val="24"/>
          <w:szCs w:val="24"/>
        </w:rPr>
        <w:t>Pzp</w:t>
      </w:r>
      <w:proofErr w:type="spellEnd"/>
      <w:r>
        <w:rPr>
          <w:rFonts w:ascii="Georgia" w:hAnsi="Georgia" w:cs="Arial"/>
          <w:sz w:val="24"/>
          <w:szCs w:val="24"/>
        </w:rPr>
        <w:t>. (art. 179-198g).</w:t>
      </w:r>
    </w:p>
    <w:p w:rsidR="0038723B" w:rsidRDefault="0038723B" w:rsidP="0038723B">
      <w:pPr>
        <w:spacing w:after="0" w:line="240" w:lineRule="auto"/>
        <w:jc w:val="both"/>
        <w:rPr>
          <w:rFonts w:ascii="Georgia" w:hAnsi="Georgia" w:cs="Arial"/>
          <w:sz w:val="24"/>
          <w:szCs w:val="24"/>
        </w:rPr>
      </w:pPr>
    </w:p>
    <w:p w:rsidR="0038723B" w:rsidRDefault="0038723B" w:rsidP="0038723B">
      <w:pPr>
        <w:suppressAutoHyphens/>
        <w:spacing w:after="0" w:line="240" w:lineRule="auto"/>
        <w:ind w:left="403" w:hanging="403"/>
        <w:rPr>
          <w:rFonts w:ascii="Georgia" w:hAnsi="Georgia" w:cs="Arial"/>
          <w:b/>
          <w:bCs/>
          <w:sz w:val="24"/>
          <w:szCs w:val="24"/>
          <w:lang w:eastAsia="ar-SA"/>
        </w:rPr>
      </w:pPr>
      <w:r>
        <w:rPr>
          <w:rFonts w:ascii="Georgia" w:hAnsi="Georgia" w:cs="Arial"/>
          <w:b/>
          <w:bCs/>
          <w:sz w:val="24"/>
          <w:szCs w:val="24"/>
          <w:lang w:eastAsia="ar-SA"/>
        </w:rPr>
        <w:t>XXXI.</w:t>
      </w:r>
      <w:r w:rsidRPr="008644AC">
        <w:rPr>
          <w:rFonts w:ascii="Georgia" w:hAnsi="Georgia" w:cs="Arial"/>
          <w:b/>
          <w:bCs/>
          <w:sz w:val="24"/>
          <w:szCs w:val="24"/>
          <w:lang w:eastAsia="ar-SA"/>
        </w:rPr>
        <w:t xml:space="preserve"> Załączniki do SIWZ</w:t>
      </w:r>
    </w:p>
    <w:p w:rsidR="0038723B" w:rsidRPr="008644AC"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Pr>
          <w:rFonts w:ascii="Georgia" w:hAnsi="Georgia" w:cs="Arial"/>
          <w:bCs/>
          <w:sz w:val="24"/>
          <w:szCs w:val="24"/>
          <w:lang w:eastAsia="ar-SA"/>
        </w:rPr>
        <w:t>F</w:t>
      </w:r>
      <w:r w:rsidRPr="008644AC">
        <w:rPr>
          <w:rFonts w:ascii="Georgia" w:hAnsi="Georgia" w:cs="Arial"/>
          <w:bCs/>
          <w:sz w:val="24"/>
          <w:szCs w:val="24"/>
          <w:lang w:eastAsia="ar-SA"/>
        </w:rPr>
        <w:t>ormularz OFERTA</w:t>
      </w:r>
      <w:r>
        <w:rPr>
          <w:rFonts w:ascii="Georgia" w:hAnsi="Georgia" w:cs="Arial"/>
          <w:bCs/>
          <w:sz w:val="24"/>
          <w:szCs w:val="24"/>
          <w:lang w:eastAsia="ar-SA"/>
        </w:rPr>
        <w:t>.</w:t>
      </w:r>
    </w:p>
    <w:p w:rsidR="0038723B"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Pr>
          <w:rFonts w:ascii="Georgia" w:hAnsi="Georgia" w:cs="Arial"/>
          <w:bCs/>
          <w:sz w:val="24"/>
          <w:szCs w:val="24"/>
          <w:lang w:eastAsia="ar-SA"/>
        </w:rPr>
        <w:t>O</w:t>
      </w:r>
      <w:r w:rsidRPr="008644AC">
        <w:rPr>
          <w:rFonts w:ascii="Georgia" w:hAnsi="Georgia" w:cs="Arial"/>
          <w:bCs/>
          <w:sz w:val="24"/>
          <w:szCs w:val="24"/>
          <w:lang w:eastAsia="ar-SA"/>
        </w:rPr>
        <w:t>gólne warunki umowy</w:t>
      </w:r>
      <w:r>
        <w:rPr>
          <w:rFonts w:ascii="Georgia" w:hAnsi="Georgia" w:cs="Arial"/>
          <w:bCs/>
          <w:sz w:val="24"/>
          <w:szCs w:val="24"/>
          <w:lang w:eastAsia="ar-SA"/>
        </w:rPr>
        <w:t>.</w:t>
      </w:r>
    </w:p>
    <w:p w:rsidR="0038723B" w:rsidRPr="00E51369"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sidRPr="00BE6042">
        <w:rPr>
          <w:rFonts w:ascii="Georgia" w:hAnsi="Georgia" w:cs="Arial"/>
          <w:sz w:val="24"/>
          <w:szCs w:val="24"/>
        </w:rPr>
        <w:t>Wzór zobowiązania do oddania do dyspozycji niezbędnych zasobów</w:t>
      </w:r>
      <w:r>
        <w:rPr>
          <w:rFonts w:ascii="Georgia" w:hAnsi="Georgia" w:cs="Arial"/>
          <w:sz w:val="24"/>
          <w:szCs w:val="24"/>
        </w:rPr>
        <w:t>.</w:t>
      </w:r>
    </w:p>
    <w:p w:rsidR="0038723B" w:rsidRDefault="0038723B" w:rsidP="0038723B">
      <w:pPr>
        <w:tabs>
          <w:tab w:val="num" w:pos="1080"/>
        </w:tabs>
        <w:suppressAutoHyphens/>
        <w:spacing w:after="0" w:line="240" w:lineRule="auto"/>
        <w:rPr>
          <w:rFonts w:ascii="Georgia" w:hAnsi="Georgia" w:cs="Arial"/>
          <w:sz w:val="24"/>
          <w:szCs w:val="24"/>
        </w:rPr>
      </w:pPr>
    </w:p>
    <w:p w:rsidR="0038723B" w:rsidRPr="007E2907" w:rsidRDefault="0038723B" w:rsidP="0038723B">
      <w:pPr>
        <w:tabs>
          <w:tab w:val="num" w:pos="1080"/>
        </w:tabs>
        <w:suppressAutoHyphens/>
        <w:spacing w:after="0" w:line="240" w:lineRule="auto"/>
        <w:rPr>
          <w:rFonts w:ascii="Georgia" w:hAnsi="Georgia" w:cs="Arial"/>
          <w:sz w:val="24"/>
          <w:szCs w:val="24"/>
        </w:rPr>
      </w:pPr>
      <w:bookmarkStart w:id="1" w:name="_GoBack"/>
    </w:p>
    <w:p w:rsidR="0038723B" w:rsidRPr="007E2907" w:rsidRDefault="0038723B" w:rsidP="0038723B">
      <w:pPr>
        <w:tabs>
          <w:tab w:val="num" w:pos="1080"/>
        </w:tabs>
        <w:suppressAutoHyphens/>
        <w:spacing w:after="0" w:line="240" w:lineRule="auto"/>
        <w:jc w:val="right"/>
        <w:rPr>
          <w:rFonts w:ascii="Georgia" w:hAnsi="Georgia" w:cs="Arial"/>
          <w:sz w:val="24"/>
          <w:szCs w:val="24"/>
        </w:rPr>
      </w:pPr>
      <w:r w:rsidRPr="007E2907">
        <w:rPr>
          <w:rFonts w:ascii="Georgia" w:hAnsi="Georgia" w:cs="Arial"/>
          <w:sz w:val="24"/>
          <w:szCs w:val="24"/>
        </w:rPr>
        <w:t>DYREKTOR</w:t>
      </w:r>
    </w:p>
    <w:p w:rsidR="0038723B" w:rsidRPr="007E2907" w:rsidRDefault="0038723B" w:rsidP="0038723B">
      <w:pPr>
        <w:tabs>
          <w:tab w:val="num" w:pos="1080"/>
        </w:tabs>
        <w:suppressAutoHyphens/>
        <w:spacing w:after="0" w:line="240" w:lineRule="auto"/>
        <w:jc w:val="right"/>
        <w:rPr>
          <w:rFonts w:ascii="Georgia" w:hAnsi="Georgia" w:cs="Arial"/>
          <w:bCs/>
          <w:sz w:val="24"/>
          <w:szCs w:val="24"/>
          <w:lang w:eastAsia="ar-SA"/>
        </w:rPr>
      </w:pPr>
      <w:r w:rsidRPr="007E2907">
        <w:rPr>
          <w:rFonts w:ascii="Georgia" w:hAnsi="Georgia" w:cs="Arial"/>
          <w:sz w:val="24"/>
          <w:szCs w:val="24"/>
        </w:rPr>
        <w:t>Izabela Pyra</w:t>
      </w:r>
    </w:p>
    <w:bookmarkEnd w:id="1"/>
    <w:p w:rsidR="00861D3A" w:rsidRPr="007E2907" w:rsidRDefault="00861D3A" w:rsidP="003C6C86">
      <w:pPr>
        <w:pStyle w:val="NormalnyWeb"/>
        <w:spacing w:before="0" w:beforeAutospacing="0" w:after="0"/>
        <w:ind w:left="403" w:hanging="403"/>
        <w:jc w:val="both"/>
        <w:rPr>
          <w:rFonts w:ascii="Georgia" w:hAnsi="Georgia" w:cs="Arial"/>
          <w:b/>
          <w:bCs/>
        </w:rPr>
      </w:pPr>
    </w:p>
    <w:sectPr w:rsidR="00861D3A" w:rsidRPr="007E2907" w:rsidSect="0018088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843"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F77" w:rsidRDefault="007B2F77" w:rsidP="00DB7DD4">
      <w:pPr>
        <w:spacing w:after="0" w:line="240" w:lineRule="auto"/>
      </w:pPr>
      <w:r>
        <w:separator/>
      </w:r>
    </w:p>
  </w:endnote>
  <w:endnote w:type="continuationSeparator" w:id="0">
    <w:p w:rsidR="007B2F77" w:rsidRDefault="007B2F77"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Narro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Default="00100DE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Pr="003E658F" w:rsidRDefault="00100DEE" w:rsidP="004D61F7">
    <w:pPr>
      <w:pStyle w:val="Stopka"/>
      <w:tabs>
        <w:tab w:val="clear" w:pos="9072"/>
        <w:tab w:val="left" w:pos="-709"/>
        <w:tab w:val="left" w:pos="3544"/>
        <w:tab w:val="right" w:pos="9781"/>
      </w:tabs>
      <w:ind w:left="-567" w:hanging="284"/>
      <w:jc w:val="center"/>
      <w:rPr>
        <w:b/>
        <w:color w:val="595959" w:themeColor="text1" w:themeTint="A6"/>
        <w:sz w:val="18"/>
      </w:rPr>
    </w:pPr>
    <w:r>
      <w:rPr>
        <w:b/>
        <w:noProof/>
        <w:color w:val="595959" w:themeColor="text1" w:themeTint="A6"/>
        <w:sz w:val="18"/>
      </w:rPr>
      <w:drawing>
        <wp:anchor distT="0" distB="0" distL="114300" distR="114300" simplePos="0" relativeHeight="251663360" behindDoc="0" locked="0" layoutInCell="1" allowOverlap="1" wp14:anchorId="36616257" wp14:editId="510677C0">
          <wp:simplePos x="0" y="0"/>
          <wp:positionH relativeFrom="column">
            <wp:posOffset>4824730</wp:posOffset>
          </wp:positionH>
          <wp:positionV relativeFrom="paragraph">
            <wp:posOffset>-17780</wp:posOffset>
          </wp:positionV>
          <wp:extent cx="1362075" cy="445135"/>
          <wp:effectExtent l="0" t="0" r="9525" b="0"/>
          <wp:wrapThrough wrapText="bothSides">
            <wp:wrapPolygon edited="0">
              <wp:start x="0" y="0"/>
              <wp:lineTo x="0" y="19412"/>
              <wp:lineTo x="18126" y="19412"/>
              <wp:lineTo x="18126" y="15715"/>
              <wp:lineTo x="21449" y="15715"/>
              <wp:lineTo x="21449" y="0"/>
              <wp:lineTo x="0" y="0"/>
            </wp:wrapPolygon>
          </wp:wrapThrough>
          <wp:docPr id="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EN\Desktop\grafika ZnS\logoRGBmał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62075" cy="445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color w:val="595959" w:themeColor="text1" w:themeTint="A6"/>
        <w:sz w:val="18"/>
      </w:rPr>
      <w:drawing>
        <wp:anchor distT="0" distB="0" distL="114300" distR="114300" simplePos="0" relativeHeight="251664384" behindDoc="0" locked="0" layoutInCell="1" allowOverlap="1" wp14:anchorId="002CD9EB" wp14:editId="53B0C5B1">
          <wp:simplePos x="0" y="0"/>
          <wp:positionH relativeFrom="column">
            <wp:posOffset>-402590</wp:posOffset>
          </wp:positionH>
          <wp:positionV relativeFrom="paragraph">
            <wp:posOffset>-84455</wp:posOffset>
          </wp:positionV>
          <wp:extent cx="537845" cy="504825"/>
          <wp:effectExtent l="0" t="0" r="0" b="9525"/>
          <wp:wrapThrough wrapText="bothSides">
            <wp:wrapPolygon edited="0">
              <wp:start x="0" y="0"/>
              <wp:lineTo x="0" y="21192"/>
              <wp:lineTo x="20656" y="21192"/>
              <wp:lineTo x="20656" y="0"/>
              <wp:lineTo x="0" y="0"/>
            </wp:wrapPolygon>
          </wp:wrapThrough>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udyta\2 Grafika\plakat oferta 2016-17\pcen_bez tła.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37845" cy="504825"/>
                  </a:xfrm>
                  <a:prstGeom prst="rect">
                    <a:avLst/>
                  </a:prstGeom>
                  <a:noFill/>
                  <a:ln w="9525">
                    <a:noFill/>
                    <a:miter lim="800000"/>
                    <a:headEnd/>
                    <a:tailEnd/>
                  </a:ln>
                </pic:spPr>
              </pic:pic>
            </a:graphicData>
          </a:graphic>
          <wp14:sizeRelV relativeFrom="margin">
            <wp14:pctHeight>0</wp14:pctHeight>
          </wp14:sizeRelV>
        </wp:anchor>
      </w:drawing>
    </w:r>
    <w:r w:rsidRPr="003E658F">
      <w:rPr>
        <w:b/>
        <w:color w:val="595959" w:themeColor="text1" w:themeTint="A6"/>
        <w:sz w:val="18"/>
      </w:rPr>
      <w:t xml:space="preserve">Biuro Projektu „Zawodowcy na start” </w:t>
    </w:r>
  </w:p>
  <w:p w:rsidR="00100DEE" w:rsidRPr="00985A4D" w:rsidRDefault="00100DEE" w:rsidP="004D61F7">
    <w:pPr>
      <w:pStyle w:val="Stopka"/>
      <w:tabs>
        <w:tab w:val="clear" w:pos="9072"/>
        <w:tab w:val="left" w:pos="-709"/>
        <w:tab w:val="left" w:pos="3544"/>
        <w:tab w:val="right" w:pos="9781"/>
      </w:tabs>
      <w:ind w:left="-567" w:hanging="284"/>
      <w:jc w:val="center"/>
      <w:rPr>
        <w:color w:val="595959" w:themeColor="text1" w:themeTint="A6"/>
        <w:sz w:val="18"/>
      </w:rPr>
    </w:pPr>
    <w:r>
      <w:rPr>
        <w:color w:val="595959" w:themeColor="text1" w:themeTint="A6"/>
        <w:sz w:val="18"/>
      </w:rPr>
      <w:t>Podkarpackie Centrum Edukacji Nauczycieli w Rzeszowie</w:t>
    </w:r>
  </w:p>
  <w:p w:rsidR="00100DEE" w:rsidRPr="00985A4D" w:rsidRDefault="00100DEE" w:rsidP="004D61F7">
    <w:pPr>
      <w:pStyle w:val="Stopka"/>
      <w:tabs>
        <w:tab w:val="left" w:pos="3544"/>
      </w:tabs>
      <w:ind w:left="-567" w:hanging="284"/>
      <w:jc w:val="center"/>
      <w:rPr>
        <w:color w:val="595959" w:themeColor="text1" w:themeTint="A6"/>
        <w:sz w:val="18"/>
      </w:rPr>
    </w:pPr>
    <w:r w:rsidRPr="00985A4D">
      <w:rPr>
        <w:color w:val="595959" w:themeColor="text1" w:themeTint="A6"/>
        <w:sz w:val="18"/>
      </w:rPr>
      <w:t>ul. Niedzielskiego 2, 35-036 Rzeszów</w:t>
    </w:r>
    <w:r>
      <w:rPr>
        <w:color w:val="595959" w:themeColor="text1" w:themeTint="A6"/>
        <w:sz w:val="18"/>
      </w:rPr>
      <w:t>, tel. 17 85 340 97 w. 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Default="00100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F77" w:rsidRDefault="007B2F77" w:rsidP="00DB7DD4">
      <w:pPr>
        <w:spacing w:after="0" w:line="240" w:lineRule="auto"/>
      </w:pPr>
      <w:r>
        <w:separator/>
      </w:r>
    </w:p>
  </w:footnote>
  <w:footnote w:type="continuationSeparator" w:id="0">
    <w:p w:rsidR="007B2F77" w:rsidRDefault="007B2F77"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Default="00100DE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Default="00100DEE" w:rsidP="00DC557D">
    <w:pPr>
      <w:pStyle w:val="Nagwek"/>
      <w:tabs>
        <w:tab w:val="clear" w:pos="9072"/>
        <w:tab w:val="left" w:pos="-709"/>
        <w:tab w:val="right" w:pos="9781"/>
      </w:tabs>
    </w:pPr>
    <w:r>
      <w:rPr>
        <w:noProof/>
      </w:rPr>
      <w:drawing>
        <wp:anchor distT="0" distB="0" distL="114300" distR="114300" simplePos="0" relativeHeight="251658240" behindDoc="1" locked="0" layoutInCell="1" allowOverlap="1" wp14:anchorId="53768E45" wp14:editId="063CD7C5">
          <wp:simplePos x="0" y="0"/>
          <wp:positionH relativeFrom="column">
            <wp:posOffset>4127500</wp:posOffset>
          </wp:positionH>
          <wp:positionV relativeFrom="paragraph">
            <wp:posOffset>-230505</wp:posOffset>
          </wp:positionV>
          <wp:extent cx="2231390" cy="669925"/>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EN\Desktop\grafika ZnS\UEEFS\POZIOM\POLSKI\EU_EFS_rgb-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1390" cy="669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672E46DA" wp14:editId="7561126D">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EN\Desktop\grafika ZnS\FERPO\FE_RPO\POZIOM\POLSKI\logo_FE_Program_Regionalny_rgb-1.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1125" cy="718185"/>
                  </a:xfrm>
                  <a:prstGeom prst="rect">
                    <a:avLst/>
                  </a:prstGeom>
                  <a:noFill/>
                  <a:ln w="9525">
                    <a:noFill/>
                    <a:miter lim="800000"/>
                    <a:headEnd/>
                    <a:tailEnd/>
                  </a:ln>
                </pic:spPr>
              </pic:pic>
            </a:graphicData>
          </a:graphic>
          <wp14:sizeRelV relativeFrom="margin">
            <wp14:pctHeight>0</wp14:pctHeight>
          </wp14:sizeRelV>
        </wp:anchor>
      </w:drawing>
    </w:r>
    <w:r>
      <w:rPr>
        <w:noProof/>
      </w:rPr>
      <w:drawing>
        <wp:anchor distT="0" distB="0" distL="114300" distR="114300" simplePos="0" relativeHeight="251681792" behindDoc="0" locked="0" layoutInCell="1" allowOverlap="1" wp14:anchorId="280CDBC1" wp14:editId="10575435">
          <wp:simplePos x="0" y="0"/>
          <wp:positionH relativeFrom="column">
            <wp:posOffset>1024255</wp:posOffset>
          </wp:positionH>
          <wp:positionV relativeFrom="paragraph">
            <wp:posOffset>-190500</wp:posOffset>
          </wp:positionV>
          <wp:extent cx="1133475" cy="582295"/>
          <wp:effectExtent l="0" t="0" r="9525" b="8255"/>
          <wp:wrapThrough wrapText="bothSides">
            <wp:wrapPolygon edited="0">
              <wp:start x="0" y="0"/>
              <wp:lineTo x="0" y="21200"/>
              <wp:lineTo x="21418" y="21200"/>
              <wp:lineTo x="21418" y="0"/>
              <wp:lineTo x="0" y="0"/>
            </wp:wrapPolygon>
          </wp:wrapThrough>
          <wp:docPr id="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EN\Desktop\grafika ZnS\loga\podkarpackie_przestrzen_otwarta.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133475" cy="5822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0146279C" wp14:editId="7B6A418B">
          <wp:simplePos x="0" y="0"/>
          <wp:positionH relativeFrom="column">
            <wp:posOffset>2341245</wp:posOffset>
          </wp:positionH>
          <wp:positionV relativeFrom="paragraph">
            <wp:posOffset>-40005</wp:posOffset>
          </wp:positionV>
          <wp:extent cx="1604010" cy="330200"/>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up-rzeszow-logo-poziom-kolor-cmyk.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04010" cy="330200"/>
                  </a:xfrm>
                  <a:prstGeom prst="rect">
                    <a:avLst/>
                  </a:prstGeom>
                </pic:spPr>
              </pic:pic>
            </a:graphicData>
          </a:graphic>
          <wp14:sizeRelH relativeFrom="page">
            <wp14:pctWidth>0</wp14:pctWidth>
          </wp14:sizeRelH>
          <wp14:sizeRelV relativeFrom="page">
            <wp14:pctHeight>0</wp14:pctHeight>
          </wp14:sizeRelV>
        </wp:anchor>
      </w:drawing>
    </w:r>
    <w:r w:rsidRPr="00985A4D">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DEE" w:rsidRDefault="00100D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57478E"/>
    <w:multiLevelType w:val="hybridMultilevel"/>
    <w:tmpl w:val="2DFC7692"/>
    <w:name w:val="WW8Num36"/>
    <w:lvl w:ilvl="0" w:tplc="2C121E3A">
      <w:start w:val="1"/>
      <w:numFmt w:val="decimal"/>
      <w:lvlText w:val="%1)"/>
      <w:lvlJc w:val="left"/>
      <w:pPr>
        <w:tabs>
          <w:tab w:val="num" w:pos="720"/>
        </w:tabs>
        <w:ind w:left="720" w:hanging="360"/>
      </w:pPr>
      <w:rPr>
        <w:b w:val="0"/>
        <w:i w:val="0"/>
        <w:strike w:val="0"/>
        <w:color w:val="auto"/>
      </w:rPr>
    </w:lvl>
    <w:lvl w:ilvl="1" w:tplc="FFFFFFFF">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0E03E12"/>
    <w:multiLevelType w:val="hybridMultilevel"/>
    <w:tmpl w:val="DD50CE92"/>
    <w:lvl w:ilvl="0" w:tplc="46627E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31A34E6"/>
    <w:multiLevelType w:val="hybridMultilevel"/>
    <w:tmpl w:val="37AC140E"/>
    <w:lvl w:ilvl="0" w:tplc="F1B67980">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4">
    <w:nsid w:val="033254E8"/>
    <w:multiLevelType w:val="hybridMultilevel"/>
    <w:tmpl w:val="A0649E66"/>
    <w:lvl w:ilvl="0" w:tplc="1C36C05C">
      <w:start w:val="1"/>
      <w:numFmt w:val="decimal"/>
      <w:lvlText w:val="%1."/>
      <w:lvlJc w:val="right"/>
      <w:pPr>
        <w:ind w:left="720" w:hanging="360"/>
      </w:pPr>
      <w:rPr>
        <w:rFonts w:hint="default"/>
        <w:b w:val="0"/>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A3177A"/>
    <w:multiLevelType w:val="hybridMultilevel"/>
    <w:tmpl w:val="1B7CB926"/>
    <w:lvl w:ilvl="0" w:tplc="95E872F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8C409D5"/>
    <w:multiLevelType w:val="hybridMultilevel"/>
    <w:tmpl w:val="997460A0"/>
    <w:lvl w:ilvl="0" w:tplc="0415000F">
      <w:start w:val="1"/>
      <w:numFmt w:val="decimal"/>
      <w:lvlText w:val="%1."/>
      <w:lvlJc w:val="left"/>
      <w:pPr>
        <w:ind w:left="360" w:hanging="360"/>
      </w:pPr>
      <w:rPr>
        <w:b w:val="0"/>
        <w:i w:val="0"/>
        <w:strike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C6D62EB"/>
    <w:multiLevelType w:val="hybridMultilevel"/>
    <w:tmpl w:val="56905650"/>
    <w:lvl w:ilvl="0" w:tplc="04090003">
      <w:start w:val="1"/>
      <w:numFmt w:val="bullet"/>
      <w:lvlText w:val="o"/>
      <w:lvlJc w:val="left"/>
      <w:pPr>
        <w:ind w:left="1077" w:hanging="360"/>
      </w:pPr>
      <w:rPr>
        <w:rFonts w:ascii="Courier New" w:hAnsi="Courier New" w:cs="Times New Roma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
    <w:nsid w:val="0F782CD5"/>
    <w:multiLevelType w:val="hybridMultilevel"/>
    <w:tmpl w:val="C3C62F0E"/>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0BE043A"/>
    <w:multiLevelType w:val="hybridMultilevel"/>
    <w:tmpl w:val="EEF24350"/>
    <w:lvl w:ilvl="0" w:tplc="04090003">
      <w:start w:val="1"/>
      <w:numFmt w:val="bullet"/>
      <w:lvlText w:val="o"/>
      <w:lvlJc w:val="left"/>
      <w:pPr>
        <w:ind w:left="1077" w:hanging="360"/>
      </w:pPr>
      <w:rPr>
        <w:rFonts w:ascii="Courier New" w:hAnsi="Courier New" w:cs="Times New Roma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0">
    <w:nsid w:val="11790899"/>
    <w:multiLevelType w:val="hybridMultilevel"/>
    <w:tmpl w:val="0382F722"/>
    <w:lvl w:ilvl="0" w:tplc="0415000F">
      <w:start w:val="1"/>
      <w:numFmt w:val="decimal"/>
      <w:lvlText w:val="%1."/>
      <w:lvlJc w:val="left"/>
      <w:pPr>
        <w:ind w:left="720" w:hanging="360"/>
      </w:pPr>
      <w:rPr>
        <w:rFonts w:hint="default"/>
      </w:rPr>
    </w:lvl>
    <w:lvl w:ilvl="1" w:tplc="6556328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923B70"/>
    <w:multiLevelType w:val="hybridMultilevel"/>
    <w:tmpl w:val="E3608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28B110F"/>
    <w:multiLevelType w:val="hybridMultilevel"/>
    <w:tmpl w:val="2850F8E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BF0B5C"/>
    <w:multiLevelType w:val="hybridMultilevel"/>
    <w:tmpl w:val="0E12126C"/>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4">
    <w:nsid w:val="14F068E9"/>
    <w:multiLevelType w:val="hybridMultilevel"/>
    <w:tmpl w:val="467C824E"/>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
    <w:nsid w:val="16F44403"/>
    <w:multiLevelType w:val="hybridMultilevel"/>
    <w:tmpl w:val="EAC08808"/>
    <w:lvl w:ilvl="0" w:tplc="98C89FA4">
      <w:start w:val="1"/>
      <w:numFmt w:val="decimal"/>
      <w:lvlText w:val="%1)"/>
      <w:lvlJc w:val="left"/>
      <w:pPr>
        <w:ind w:left="720" w:hanging="360"/>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A36475A"/>
    <w:multiLevelType w:val="hybridMultilevel"/>
    <w:tmpl w:val="DD2EED6A"/>
    <w:lvl w:ilvl="0" w:tplc="2D78D4F8">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AE27A39"/>
    <w:multiLevelType w:val="hybridMultilevel"/>
    <w:tmpl w:val="D3D8A366"/>
    <w:lvl w:ilvl="0" w:tplc="2D78D4F8">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C1F08AF"/>
    <w:multiLevelType w:val="hybridMultilevel"/>
    <w:tmpl w:val="D6F0314E"/>
    <w:lvl w:ilvl="0" w:tplc="808CE77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1CF51C30"/>
    <w:multiLevelType w:val="hybridMultilevel"/>
    <w:tmpl w:val="61709128"/>
    <w:lvl w:ilvl="0" w:tplc="3EAE17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E7D5647"/>
    <w:multiLevelType w:val="multilevel"/>
    <w:tmpl w:val="29F2A03E"/>
    <w:lvl w:ilvl="0">
      <w:start w:val="1"/>
      <w:numFmt w:val="decimal"/>
      <w:lvlText w:val="%1."/>
      <w:lvlJc w:val="left"/>
      <w:pPr>
        <w:ind w:left="720" w:hanging="360"/>
      </w:pPr>
      <w:rPr>
        <w:rFonts w:ascii="Georgia" w:hAnsi="Georgia" w:cs="Arial"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1075216"/>
    <w:multiLevelType w:val="hybridMultilevel"/>
    <w:tmpl w:val="E58E3CCC"/>
    <w:lvl w:ilvl="0" w:tplc="B3A68138">
      <w:start w:val="1"/>
      <w:numFmt w:val="decimal"/>
      <w:lvlText w:val="%1."/>
      <w:lvlJc w:val="left"/>
      <w:pPr>
        <w:tabs>
          <w:tab w:val="num" w:pos="1123"/>
        </w:tabs>
        <w:ind w:left="1123" w:hanging="360"/>
      </w:pPr>
      <w:rPr>
        <w:b w:val="0"/>
        <w:color w:val="auto"/>
      </w:rPr>
    </w:lvl>
    <w:lvl w:ilvl="1" w:tplc="04150019" w:tentative="1">
      <w:start w:val="1"/>
      <w:numFmt w:val="lowerLetter"/>
      <w:lvlText w:val="%2."/>
      <w:lvlJc w:val="left"/>
      <w:pPr>
        <w:tabs>
          <w:tab w:val="num" w:pos="1843"/>
        </w:tabs>
        <w:ind w:left="1843" w:hanging="360"/>
      </w:pPr>
    </w:lvl>
    <w:lvl w:ilvl="2" w:tplc="0415001B" w:tentative="1">
      <w:start w:val="1"/>
      <w:numFmt w:val="lowerRoman"/>
      <w:lvlText w:val="%3."/>
      <w:lvlJc w:val="right"/>
      <w:pPr>
        <w:tabs>
          <w:tab w:val="num" w:pos="2563"/>
        </w:tabs>
        <w:ind w:left="2563" w:hanging="180"/>
      </w:pPr>
    </w:lvl>
    <w:lvl w:ilvl="3" w:tplc="0415000F" w:tentative="1">
      <w:start w:val="1"/>
      <w:numFmt w:val="decimal"/>
      <w:lvlText w:val="%4."/>
      <w:lvlJc w:val="left"/>
      <w:pPr>
        <w:tabs>
          <w:tab w:val="num" w:pos="3283"/>
        </w:tabs>
        <w:ind w:left="3283" w:hanging="360"/>
      </w:pPr>
    </w:lvl>
    <w:lvl w:ilvl="4" w:tplc="04150019" w:tentative="1">
      <w:start w:val="1"/>
      <w:numFmt w:val="lowerLetter"/>
      <w:lvlText w:val="%5."/>
      <w:lvlJc w:val="left"/>
      <w:pPr>
        <w:tabs>
          <w:tab w:val="num" w:pos="4003"/>
        </w:tabs>
        <w:ind w:left="4003" w:hanging="360"/>
      </w:pPr>
    </w:lvl>
    <w:lvl w:ilvl="5" w:tplc="0415001B" w:tentative="1">
      <w:start w:val="1"/>
      <w:numFmt w:val="lowerRoman"/>
      <w:lvlText w:val="%6."/>
      <w:lvlJc w:val="right"/>
      <w:pPr>
        <w:tabs>
          <w:tab w:val="num" w:pos="4723"/>
        </w:tabs>
        <w:ind w:left="4723" w:hanging="180"/>
      </w:pPr>
    </w:lvl>
    <w:lvl w:ilvl="6" w:tplc="0415000F" w:tentative="1">
      <w:start w:val="1"/>
      <w:numFmt w:val="decimal"/>
      <w:lvlText w:val="%7."/>
      <w:lvlJc w:val="left"/>
      <w:pPr>
        <w:tabs>
          <w:tab w:val="num" w:pos="5443"/>
        </w:tabs>
        <w:ind w:left="5443" w:hanging="360"/>
      </w:pPr>
    </w:lvl>
    <w:lvl w:ilvl="7" w:tplc="04150019" w:tentative="1">
      <w:start w:val="1"/>
      <w:numFmt w:val="lowerLetter"/>
      <w:lvlText w:val="%8."/>
      <w:lvlJc w:val="left"/>
      <w:pPr>
        <w:tabs>
          <w:tab w:val="num" w:pos="6163"/>
        </w:tabs>
        <w:ind w:left="6163" w:hanging="360"/>
      </w:pPr>
    </w:lvl>
    <w:lvl w:ilvl="8" w:tplc="0415001B" w:tentative="1">
      <w:start w:val="1"/>
      <w:numFmt w:val="lowerRoman"/>
      <w:lvlText w:val="%9."/>
      <w:lvlJc w:val="right"/>
      <w:pPr>
        <w:tabs>
          <w:tab w:val="num" w:pos="6883"/>
        </w:tabs>
        <w:ind w:left="6883" w:hanging="180"/>
      </w:pPr>
    </w:lvl>
  </w:abstractNum>
  <w:abstractNum w:abstractNumId="22">
    <w:nsid w:val="24C85827"/>
    <w:multiLevelType w:val="hybridMultilevel"/>
    <w:tmpl w:val="55AC43BE"/>
    <w:lvl w:ilvl="0" w:tplc="B4D27D9A">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6C74A9B"/>
    <w:multiLevelType w:val="hybridMultilevel"/>
    <w:tmpl w:val="D7C40960"/>
    <w:lvl w:ilvl="0" w:tplc="04150001">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281F68D5"/>
    <w:multiLevelType w:val="hybridMultilevel"/>
    <w:tmpl w:val="DD2EEA6E"/>
    <w:lvl w:ilvl="0" w:tplc="D534DD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94B50C9"/>
    <w:multiLevelType w:val="hybridMultilevel"/>
    <w:tmpl w:val="725CA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B550D88"/>
    <w:multiLevelType w:val="hybridMultilevel"/>
    <w:tmpl w:val="A9A6EB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2C4479EC"/>
    <w:multiLevelType w:val="hybridMultilevel"/>
    <w:tmpl w:val="3F645158"/>
    <w:lvl w:ilvl="0" w:tplc="0C9292B0">
      <w:start w:val="1"/>
      <w:numFmt w:val="decimal"/>
      <w:lvlText w:val="%1."/>
      <w:lvlJc w:val="left"/>
      <w:pPr>
        <w:ind w:left="720" w:hanging="360"/>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E6460C0"/>
    <w:multiLevelType w:val="hybridMultilevel"/>
    <w:tmpl w:val="C4244E28"/>
    <w:lvl w:ilvl="0" w:tplc="A6581C2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F96434A"/>
    <w:multiLevelType w:val="hybridMultilevel"/>
    <w:tmpl w:val="A418D0C6"/>
    <w:lvl w:ilvl="0" w:tplc="C3D0957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2FAE6032"/>
    <w:multiLevelType w:val="multilevel"/>
    <w:tmpl w:val="212297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1E9009A"/>
    <w:multiLevelType w:val="hybridMultilevel"/>
    <w:tmpl w:val="99E8EEBC"/>
    <w:lvl w:ilvl="0" w:tplc="46627EE4">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2">
    <w:nsid w:val="333A049C"/>
    <w:multiLevelType w:val="hybridMultilevel"/>
    <w:tmpl w:val="BC442548"/>
    <w:lvl w:ilvl="0" w:tplc="04150011">
      <w:start w:val="1"/>
      <w:numFmt w:val="decimal"/>
      <w:lvlText w:val="%1)"/>
      <w:lvlJc w:val="left"/>
      <w:pPr>
        <w:ind w:left="115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5A53A84"/>
    <w:multiLevelType w:val="hybridMultilevel"/>
    <w:tmpl w:val="0DEC7318"/>
    <w:lvl w:ilvl="0" w:tplc="46627EE4">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4">
    <w:nsid w:val="3A423808"/>
    <w:multiLevelType w:val="hybridMultilevel"/>
    <w:tmpl w:val="24B8FC04"/>
    <w:lvl w:ilvl="0" w:tplc="F1B67980">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35">
    <w:nsid w:val="3A691DAD"/>
    <w:multiLevelType w:val="hybridMultilevel"/>
    <w:tmpl w:val="7566388C"/>
    <w:lvl w:ilvl="0" w:tplc="46627EE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D285AF9"/>
    <w:multiLevelType w:val="hybridMultilevel"/>
    <w:tmpl w:val="A03834EA"/>
    <w:lvl w:ilvl="0" w:tplc="4DF8A25C">
      <w:start w:val="1"/>
      <w:numFmt w:val="decimal"/>
      <w:lvlText w:val="%1."/>
      <w:lvlJc w:val="righ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3D9F2EFA"/>
    <w:multiLevelType w:val="hybridMultilevel"/>
    <w:tmpl w:val="8642F106"/>
    <w:lvl w:ilvl="0" w:tplc="FC18E58C">
      <w:start w:val="1"/>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E527F94"/>
    <w:multiLevelType w:val="hybridMultilevel"/>
    <w:tmpl w:val="FB6024C2"/>
    <w:lvl w:ilvl="0" w:tplc="6D24653E">
      <w:start w:val="1"/>
      <w:numFmt w:val="decimal"/>
      <w:lvlText w:val="%1."/>
      <w:lvlJc w:val="left"/>
      <w:pPr>
        <w:tabs>
          <w:tab w:val="num" w:pos="720"/>
        </w:tabs>
        <w:ind w:left="720" w:hanging="360"/>
      </w:pPr>
      <w:rPr>
        <w:b w:val="0"/>
        <w:color w:val="auto"/>
      </w:rPr>
    </w:lvl>
    <w:lvl w:ilvl="1" w:tplc="679EA08E">
      <w:start w:val="1"/>
      <w:numFmt w:val="lowerLetter"/>
      <w:lvlText w:val="%2."/>
      <w:lvlJc w:val="left"/>
      <w:pPr>
        <w:tabs>
          <w:tab w:val="num" w:pos="1440"/>
        </w:tabs>
        <w:ind w:left="1440" w:hanging="360"/>
      </w:pPr>
      <w:rPr>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49558DB"/>
    <w:multiLevelType w:val="hybridMultilevel"/>
    <w:tmpl w:val="3A36B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5522161"/>
    <w:multiLevelType w:val="hybridMultilevel"/>
    <w:tmpl w:val="612EAB42"/>
    <w:lvl w:ilvl="0" w:tplc="8B56031A">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41">
    <w:nsid w:val="47666637"/>
    <w:multiLevelType w:val="hybridMultilevel"/>
    <w:tmpl w:val="1436D0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489E06BF"/>
    <w:multiLevelType w:val="hybridMultilevel"/>
    <w:tmpl w:val="52A605BA"/>
    <w:lvl w:ilvl="0" w:tplc="31A6017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DF57744"/>
    <w:multiLevelType w:val="hybridMultilevel"/>
    <w:tmpl w:val="256877F2"/>
    <w:lvl w:ilvl="0" w:tplc="1E343B0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E8D4D5F"/>
    <w:multiLevelType w:val="hybridMultilevel"/>
    <w:tmpl w:val="E7F89C96"/>
    <w:lvl w:ilvl="0" w:tplc="F1B6798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5">
    <w:nsid w:val="4F83244E"/>
    <w:multiLevelType w:val="hybridMultilevel"/>
    <w:tmpl w:val="39F00CBA"/>
    <w:lvl w:ilvl="0" w:tplc="46627E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504C321C"/>
    <w:multiLevelType w:val="hybridMultilevel"/>
    <w:tmpl w:val="FF3C669E"/>
    <w:lvl w:ilvl="0" w:tplc="FE1C2F8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2793EFB"/>
    <w:multiLevelType w:val="hybridMultilevel"/>
    <w:tmpl w:val="C2163662"/>
    <w:lvl w:ilvl="0" w:tplc="8D02FDC8">
      <w:start w:val="3"/>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46B5120"/>
    <w:multiLevelType w:val="hybridMultilevel"/>
    <w:tmpl w:val="215ACA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84763A5"/>
    <w:multiLevelType w:val="multilevel"/>
    <w:tmpl w:val="0F22CC1C"/>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A5F2AE0"/>
    <w:multiLevelType w:val="hybridMultilevel"/>
    <w:tmpl w:val="6868E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D316737"/>
    <w:multiLevelType w:val="hybridMultilevel"/>
    <w:tmpl w:val="D28024B0"/>
    <w:lvl w:ilvl="0" w:tplc="87C88CE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F3F36B7"/>
    <w:multiLevelType w:val="hybridMultilevel"/>
    <w:tmpl w:val="6DA6E13A"/>
    <w:lvl w:ilvl="0" w:tplc="2244F6C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601F433D"/>
    <w:multiLevelType w:val="hybridMultilevel"/>
    <w:tmpl w:val="9522A006"/>
    <w:lvl w:ilvl="0" w:tplc="F1B67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61943A15"/>
    <w:multiLevelType w:val="hybridMultilevel"/>
    <w:tmpl w:val="E4D09E9C"/>
    <w:lvl w:ilvl="0" w:tplc="BFB6536C">
      <w:start w:val="4"/>
      <w:numFmt w:val="decimal"/>
      <w:lvlText w:val="%1."/>
      <w:lvlJc w:val="left"/>
      <w:pPr>
        <w:ind w:left="115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2552DC9"/>
    <w:multiLevelType w:val="hybridMultilevel"/>
    <w:tmpl w:val="5EF0AC30"/>
    <w:lvl w:ilvl="0" w:tplc="34BEC840">
      <w:start w:val="6"/>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3E51CBB"/>
    <w:multiLevelType w:val="hybridMultilevel"/>
    <w:tmpl w:val="E14499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nsid w:val="66092F24"/>
    <w:multiLevelType w:val="hybridMultilevel"/>
    <w:tmpl w:val="DE1A3C6A"/>
    <w:lvl w:ilvl="0" w:tplc="E3364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nsid w:val="6A922F01"/>
    <w:multiLevelType w:val="hybridMultilevel"/>
    <w:tmpl w:val="E7D0AF0E"/>
    <w:lvl w:ilvl="0" w:tplc="87C88CE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C1D585E"/>
    <w:multiLevelType w:val="hybridMultilevel"/>
    <w:tmpl w:val="0382F722"/>
    <w:lvl w:ilvl="0" w:tplc="0415000F">
      <w:start w:val="1"/>
      <w:numFmt w:val="decimal"/>
      <w:lvlText w:val="%1."/>
      <w:lvlJc w:val="left"/>
      <w:pPr>
        <w:ind w:left="720" w:hanging="360"/>
      </w:pPr>
      <w:rPr>
        <w:rFonts w:hint="default"/>
      </w:rPr>
    </w:lvl>
    <w:lvl w:ilvl="1" w:tplc="6556328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01A5F41"/>
    <w:multiLevelType w:val="hybridMultilevel"/>
    <w:tmpl w:val="226E52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1">
    <w:nsid w:val="71952B32"/>
    <w:multiLevelType w:val="hybridMultilevel"/>
    <w:tmpl w:val="F8929C7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724223DB"/>
    <w:multiLevelType w:val="hybridMultilevel"/>
    <w:tmpl w:val="9D462BD4"/>
    <w:lvl w:ilvl="0" w:tplc="87C88CEC">
      <w:start w:val="1"/>
      <w:numFmt w:val="decimal"/>
      <w:lvlText w:val="%1."/>
      <w:lvlJc w:val="left"/>
      <w:pPr>
        <w:ind w:left="783" w:hanging="360"/>
      </w:pPr>
      <w:rPr>
        <w:rFonts w:hint="default"/>
        <w:color w:val="auto"/>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63">
    <w:nsid w:val="73723D4E"/>
    <w:multiLevelType w:val="hybridMultilevel"/>
    <w:tmpl w:val="B958FFA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64">
    <w:nsid w:val="73C524B0"/>
    <w:multiLevelType w:val="hybridMultilevel"/>
    <w:tmpl w:val="6868E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5C603A5"/>
    <w:multiLevelType w:val="hybridMultilevel"/>
    <w:tmpl w:val="DB54C580"/>
    <w:lvl w:ilvl="0" w:tplc="716225A6">
      <w:start w:val="1"/>
      <w:numFmt w:val="decimal"/>
      <w:lvlText w:val="%1."/>
      <w:lvlJc w:val="left"/>
      <w:pPr>
        <w:ind w:left="360" w:hanging="360"/>
      </w:pPr>
      <w:rPr>
        <w:rFonts w:ascii="Georgia" w:eastAsia="Times New Roman" w:hAnsi="Georgia" w:cs="Times New Roman"/>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76AB3E4C"/>
    <w:multiLevelType w:val="hybridMultilevel"/>
    <w:tmpl w:val="DB54C580"/>
    <w:lvl w:ilvl="0" w:tplc="716225A6">
      <w:start w:val="1"/>
      <w:numFmt w:val="decimal"/>
      <w:lvlText w:val="%1."/>
      <w:lvlJc w:val="left"/>
      <w:pPr>
        <w:ind w:left="360" w:hanging="360"/>
      </w:pPr>
      <w:rPr>
        <w:rFonts w:ascii="Georgia" w:eastAsia="Times New Roman" w:hAnsi="Georgia" w:cs="Times New Roman"/>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nsid w:val="7A295030"/>
    <w:multiLevelType w:val="hybridMultilevel"/>
    <w:tmpl w:val="A0649E66"/>
    <w:lvl w:ilvl="0" w:tplc="1C36C05C">
      <w:start w:val="1"/>
      <w:numFmt w:val="decimal"/>
      <w:lvlText w:val="%1."/>
      <w:lvlJc w:val="right"/>
      <w:pPr>
        <w:ind w:left="720" w:hanging="360"/>
      </w:pPr>
      <w:rPr>
        <w:rFonts w:hint="default"/>
        <w:b w:val="0"/>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AC53AE4"/>
    <w:multiLevelType w:val="hybridMultilevel"/>
    <w:tmpl w:val="0CFA147E"/>
    <w:lvl w:ilvl="0" w:tplc="46627EE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9">
    <w:nsid w:val="7CA516E3"/>
    <w:multiLevelType w:val="hybridMultilevel"/>
    <w:tmpl w:val="1890C5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nsid w:val="7ECF2633"/>
    <w:multiLevelType w:val="hybridMultilevel"/>
    <w:tmpl w:val="6868E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F885EF6"/>
    <w:multiLevelType w:val="hybridMultilevel"/>
    <w:tmpl w:val="DD2EED6A"/>
    <w:lvl w:ilvl="0" w:tplc="2D78D4F8">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1"/>
  </w:num>
  <w:num w:numId="3">
    <w:abstractNumId w:val="42"/>
  </w:num>
  <w:num w:numId="4">
    <w:abstractNumId w:val="52"/>
  </w:num>
  <w:num w:numId="5">
    <w:abstractNumId w:val="1"/>
  </w:num>
  <w:num w:numId="6">
    <w:abstractNumId w:val="24"/>
  </w:num>
  <w:num w:numId="7">
    <w:abstractNumId w:val="3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num>
  <w:num w:numId="11">
    <w:abstractNumId w:val="40"/>
  </w:num>
  <w:num w:numId="12">
    <w:abstractNumId w:val="57"/>
  </w:num>
  <w:num w:numId="13">
    <w:abstractNumId w:val="28"/>
  </w:num>
  <w:num w:numId="14">
    <w:abstractNumId w:val="20"/>
  </w:num>
  <w:num w:numId="15">
    <w:abstractNumId w:val="18"/>
  </w:num>
  <w:num w:numId="16">
    <w:abstractNumId w:val="37"/>
  </w:num>
  <w:num w:numId="17">
    <w:abstractNumId w:val="49"/>
  </w:num>
  <w:num w:numId="18">
    <w:abstractNumId w:val="12"/>
  </w:num>
  <w:num w:numId="19">
    <w:abstractNumId w:val="55"/>
  </w:num>
  <w:num w:numId="20">
    <w:abstractNumId w:val="44"/>
  </w:num>
  <w:num w:numId="21">
    <w:abstractNumId w:val="8"/>
  </w:num>
  <w:num w:numId="22">
    <w:abstractNumId w:val="26"/>
  </w:num>
  <w:num w:numId="23">
    <w:abstractNumId w:val="13"/>
  </w:num>
  <w:num w:numId="24">
    <w:abstractNumId w:val="7"/>
  </w:num>
  <w:num w:numId="25">
    <w:abstractNumId w:val="9"/>
  </w:num>
  <w:num w:numId="26">
    <w:abstractNumId w:val="19"/>
  </w:num>
  <w:num w:numId="27">
    <w:abstractNumId w:val="36"/>
  </w:num>
  <w:num w:numId="28">
    <w:abstractNumId w:val="4"/>
  </w:num>
  <w:num w:numId="29">
    <w:abstractNumId w:val="22"/>
  </w:num>
  <w:num w:numId="30">
    <w:abstractNumId w:val="51"/>
  </w:num>
  <w:num w:numId="31">
    <w:abstractNumId w:val="2"/>
  </w:num>
  <w:num w:numId="32">
    <w:abstractNumId w:val="29"/>
  </w:num>
  <w:num w:numId="33">
    <w:abstractNumId w:val="11"/>
  </w:num>
  <w:num w:numId="34">
    <w:abstractNumId w:val="48"/>
  </w:num>
  <w:num w:numId="35">
    <w:abstractNumId w:val="17"/>
  </w:num>
  <w:num w:numId="36">
    <w:abstractNumId w:val="68"/>
  </w:num>
  <w:num w:numId="37">
    <w:abstractNumId w:val="71"/>
  </w:num>
  <w:num w:numId="38">
    <w:abstractNumId w:val="10"/>
  </w:num>
  <w:num w:numId="39">
    <w:abstractNumId w:val="64"/>
  </w:num>
  <w:num w:numId="40">
    <w:abstractNumId w:val="23"/>
  </w:num>
  <w:num w:numId="41">
    <w:abstractNumId w:val="25"/>
  </w:num>
  <w:num w:numId="42">
    <w:abstractNumId w:val="31"/>
  </w:num>
  <w:num w:numId="43">
    <w:abstractNumId w:val="33"/>
  </w:num>
  <w:num w:numId="44">
    <w:abstractNumId w:val="43"/>
  </w:num>
  <w:num w:numId="45">
    <w:abstractNumId w:val="70"/>
  </w:num>
  <w:num w:numId="46">
    <w:abstractNumId w:val="14"/>
  </w:num>
  <w:num w:numId="47">
    <w:abstractNumId w:val="59"/>
  </w:num>
  <w:num w:numId="48">
    <w:abstractNumId w:val="66"/>
    <w:lvlOverride w:ilvl="0">
      <w:startOverride w:val="1"/>
    </w:lvlOverride>
    <w:lvlOverride w:ilvl="1"/>
    <w:lvlOverride w:ilvl="2"/>
    <w:lvlOverride w:ilvl="3"/>
    <w:lvlOverride w:ilvl="4"/>
    <w:lvlOverride w:ilvl="5"/>
    <w:lvlOverride w:ilvl="6"/>
    <w:lvlOverride w:ilvl="7"/>
    <w:lvlOverride w:ilvl="8"/>
  </w:num>
  <w:num w:numId="49">
    <w:abstractNumId w:val="65"/>
  </w:num>
  <w:num w:numId="50">
    <w:abstractNumId w:val="6"/>
  </w:num>
  <w:num w:numId="51">
    <w:abstractNumId w:val="53"/>
  </w:num>
  <w:num w:numId="52">
    <w:abstractNumId w:val="3"/>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7"/>
  </w:num>
  <w:num w:numId="55">
    <w:abstractNumId w:val="47"/>
  </w:num>
  <w:num w:numId="56">
    <w:abstractNumId w:val="16"/>
  </w:num>
  <w:num w:numId="57">
    <w:abstractNumId w:val="50"/>
  </w:num>
  <w:num w:numId="58">
    <w:abstractNumId w:val="46"/>
  </w:num>
  <w:num w:numId="59">
    <w:abstractNumId w:val="27"/>
  </w:num>
  <w:num w:numId="60">
    <w:abstractNumId w:val="58"/>
  </w:num>
  <w:num w:numId="61">
    <w:abstractNumId w:val="5"/>
  </w:num>
  <w:num w:numId="62">
    <w:abstractNumId w:val="32"/>
  </w:num>
  <w:num w:numId="63">
    <w:abstractNumId w:val="54"/>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num>
  <w:num w:numId="6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num>
  <w:num w:numId="69">
    <w:abstractNumId w:val="35"/>
  </w:num>
  <w:num w:numId="70">
    <w:abstractNumId w:val="63"/>
  </w:num>
  <w:num w:numId="71">
    <w:abstractNumId w:val="45"/>
  </w:num>
  <w:num w:numId="72">
    <w:abstractNumId w:val="3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DD4"/>
    <w:rsid w:val="00010C0C"/>
    <w:rsid w:val="00011110"/>
    <w:rsid w:val="00012050"/>
    <w:rsid w:val="00013B43"/>
    <w:rsid w:val="00017595"/>
    <w:rsid w:val="00022523"/>
    <w:rsid w:val="00022F6E"/>
    <w:rsid w:val="00025303"/>
    <w:rsid w:val="00026E5E"/>
    <w:rsid w:val="0003057D"/>
    <w:rsid w:val="000327C4"/>
    <w:rsid w:val="00033F05"/>
    <w:rsid w:val="000557BB"/>
    <w:rsid w:val="00067B0B"/>
    <w:rsid w:val="0007094A"/>
    <w:rsid w:val="0009052B"/>
    <w:rsid w:val="000971AE"/>
    <w:rsid w:val="000A0536"/>
    <w:rsid w:val="000A1BD7"/>
    <w:rsid w:val="000C1042"/>
    <w:rsid w:val="000C7A5D"/>
    <w:rsid w:val="000D09E5"/>
    <w:rsid w:val="000D3050"/>
    <w:rsid w:val="000D60A9"/>
    <w:rsid w:val="000D7EC2"/>
    <w:rsid w:val="000E3F49"/>
    <w:rsid w:val="000E4CF0"/>
    <w:rsid w:val="000E6B2F"/>
    <w:rsid w:val="000F2120"/>
    <w:rsid w:val="000F7423"/>
    <w:rsid w:val="00100DEE"/>
    <w:rsid w:val="00107899"/>
    <w:rsid w:val="00121C1C"/>
    <w:rsid w:val="00123DD4"/>
    <w:rsid w:val="0015050F"/>
    <w:rsid w:val="00154645"/>
    <w:rsid w:val="001547A0"/>
    <w:rsid w:val="00156811"/>
    <w:rsid w:val="00172EB4"/>
    <w:rsid w:val="0017387D"/>
    <w:rsid w:val="001772AC"/>
    <w:rsid w:val="00180884"/>
    <w:rsid w:val="00182791"/>
    <w:rsid w:val="00183153"/>
    <w:rsid w:val="00186BD2"/>
    <w:rsid w:val="00193EAC"/>
    <w:rsid w:val="00196342"/>
    <w:rsid w:val="00197FED"/>
    <w:rsid w:val="001A0057"/>
    <w:rsid w:val="001A7575"/>
    <w:rsid w:val="001B00B9"/>
    <w:rsid w:val="001B7A94"/>
    <w:rsid w:val="001D30BE"/>
    <w:rsid w:val="001E1C73"/>
    <w:rsid w:val="001E44A6"/>
    <w:rsid w:val="001F1B10"/>
    <w:rsid w:val="002134E5"/>
    <w:rsid w:val="00225275"/>
    <w:rsid w:val="0023174D"/>
    <w:rsid w:val="002411B3"/>
    <w:rsid w:val="00243A1B"/>
    <w:rsid w:val="00246DB4"/>
    <w:rsid w:val="00254C76"/>
    <w:rsid w:val="00260B5F"/>
    <w:rsid w:val="00274358"/>
    <w:rsid w:val="0028009E"/>
    <w:rsid w:val="0029023B"/>
    <w:rsid w:val="00291B1F"/>
    <w:rsid w:val="00292421"/>
    <w:rsid w:val="002954FF"/>
    <w:rsid w:val="00295CBC"/>
    <w:rsid w:val="00297810"/>
    <w:rsid w:val="002B4059"/>
    <w:rsid w:val="002B69EA"/>
    <w:rsid w:val="002B7803"/>
    <w:rsid w:val="002C05C3"/>
    <w:rsid w:val="002C3739"/>
    <w:rsid w:val="002C662F"/>
    <w:rsid w:val="002D6ED7"/>
    <w:rsid w:val="002E5068"/>
    <w:rsid w:val="003006AC"/>
    <w:rsid w:val="00311B98"/>
    <w:rsid w:val="00313B24"/>
    <w:rsid w:val="00316867"/>
    <w:rsid w:val="0032022C"/>
    <w:rsid w:val="00322627"/>
    <w:rsid w:val="00324C2B"/>
    <w:rsid w:val="00326718"/>
    <w:rsid w:val="00327D04"/>
    <w:rsid w:val="00336B95"/>
    <w:rsid w:val="003405EE"/>
    <w:rsid w:val="00342E44"/>
    <w:rsid w:val="003547BC"/>
    <w:rsid w:val="003614EC"/>
    <w:rsid w:val="003652CF"/>
    <w:rsid w:val="00371ADC"/>
    <w:rsid w:val="003733CE"/>
    <w:rsid w:val="00376B68"/>
    <w:rsid w:val="003803C2"/>
    <w:rsid w:val="003844BD"/>
    <w:rsid w:val="0038723B"/>
    <w:rsid w:val="00392EA5"/>
    <w:rsid w:val="003A0404"/>
    <w:rsid w:val="003A3BB2"/>
    <w:rsid w:val="003B04F1"/>
    <w:rsid w:val="003C6C86"/>
    <w:rsid w:val="003D3E7E"/>
    <w:rsid w:val="003D412D"/>
    <w:rsid w:val="003E19E6"/>
    <w:rsid w:val="003E658F"/>
    <w:rsid w:val="003E6F19"/>
    <w:rsid w:val="003F009E"/>
    <w:rsid w:val="003F46EC"/>
    <w:rsid w:val="0040457D"/>
    <w:rsid w:val="00412E18"/>
    <w:rsid w:val="00414753"/>
    <w:rsid w:val="004165BE"/>
    <w:rsid w:val="00420C9A"/>
    <w:rsid w:val="00421A59"/>
    <w:rsid w:val="00421F13"/>
    <w:rsid w:val="00423839"/>
    <w:rsid w:val="00430DA1"/>
    <w:rsid w:val="00431EF5"/>
    <w:rsid w:val="00434185"/>
    <w:rsid w:val="00437E2F"/>
    <w:rsid w:val="00461654"/>
    <w:rsid w:val="004655AA"/>
    <w:rsid w:val="00474D34"/>
    <w:rsid w:val="00490102"/>
    <w:rsid w:val="0049205F"/>
    <w:rsid w:val="004A0A48"/>
    <w:rsid w:val="004A3C47"/>
    <w:rsid w:val="004B030C"/>
    <w:rsid w:val="004C16F6"/>
    <w:rsid w:val="004D3677"/>
    <w:rsid w:val="004D61F7"/>
    <w:rsid w:val="004E45C1"/>
    <w:rsid w:val="004E679F"/>
    <w:rsid w:val="004F3B31"/>
    <w:rsid w:val="004F4885"/>
    <w:rsid w:val="00502310"/>
    <w:rsid w:val="005128A1"/>
    <w:rsid w:val="005330AC"/>
    <w:rsid w:val="00537DCA"/>
    <w:rsid w:val="0054016A"/>
    <w:rsid w:val="00540CB0"/>
    <w:rsid w:val="00543F16"/>
    <w:rsid w:val="005524F2"/>
    <w:rsid w:val="00555DA1"/>
    <w:rsid w:val="005662E0"/>
    <w:rsid w:val="005810BA"/>
    <w:rsid w:val="005908DF"/>
    <w:rsid w:val="005A317E"/>
    <w:rsid w:val="005B4FE7"/>
    <w:rsid w:val="005B5801"/>
    <w:rsid w:val="005B7A25"/>
    <w:rsid w:val="005E2601"/>
    <w:rsid w:val="005F042F"/>
    <w:rsid w:val="005F1DD2"/>
    <w:rsid w:val="00600489"/>
    <w:rsid w:val="00604AEF"/>
    <w:rsid w:val="006107E0"/>
    <w:rsid w:val="0062528E"/>
    <w:rsid w:val="00625898"/>
    <w:rsid w:val="006272DA"/>
    <w:rsid w:val="00660BE1"/>
    <w:rsid w:val="00663B9C"/>
    <w:rsid w:val="00674EBE"/>
    <w:rsid w:val="006801B6"/>
    <w:rsid w:val="0068165C"/>
    <w:rsid w:val="00684DA3"/>
    <w:rsid w:val="0069400F"/>
    <w:rsid w:val="00695361"/>
    <w:rsid w:val="006953E1"/>
    <w:rsid w:val="006A1C37"/>
    <w:rsid w:val="006A2512"/>
    <w:rsid w:val="006A6D4E"/>
    <w:rsid w:val="006B059D"/>
    <w:rsid w:val="006B3B5B"/>
    <w:rsid w:val="006B756D"/>
    <w:rsid w:val="006C1942"/>
    <w:rsid w:val="006C4D11"/>
    <w:rsid w:val="006C6101"/>
    <w:rsid w:val="006C75CA"/>
    <w:rsid w:val="006D1AFE"/>
    <w:rsid w:val="006E3D89"/>
    <w:rsid w:val="006E575A"/>
    <w:rsid w:val="006F6895"/>
    <w:rsid w:val="007057A9"/>
    <w:rsid w:val="0071132C"/>
    <w:rsid w:val="0072129B"/>
    <w:rsid w:val="0073224D"/>
    <w:rsid w:val="00733C60"/>
    <w:rsid w:val="007352A0"/>
    <w:rsid w:val="007362BE"/>
    <w:rsid w:val="00741E73"/>
    <w:rsid w:val="00742B71"/>
    <w:rsid w:val="00743935"/>
    <w:rsid w:val="007512EF"/>
    <w:rsid w:val="007546D1"/>
    <w:rsid w:val="00764F11"/>
    <w:rsid w:val="00782263"/>
    <w:rsid w:val="0078568D"/>
    <w:rsid w:val="00786313"/>
    <w:rsid w:val="0078713A"/>
    <w:rsid w:val="00792164"/>
    <w:rsid w:val="007A4C32"/>
    <w:rsid w:val="007A6B61"/>
    <w:rsid w:val="007B2F77"/>
    <w:rsid w:val="007C426D"/>
    <w:rsid w:val="007C4B85"/>
    <w:rsid w:val="007C505B"/>
    <w:rsid w:val="007C5BC0"/>
    <w:rsid w:val="007C7139"/>
    <w:rsid w:val="007D3D95"/>
    <w:rsid w:val="007E2907"/>
    <w:rsid w:val="007E5952"/>
    <w:rsid w:val="007E6B56"/>
    <w:rsid w:val="007F2C9A"/>
    <w:rsid w:val="00800178"/>
    <w:rsid w:val="008202DC"/>
    <w:rsid w:val="00825420"/>
    <w:rsid w:val="0082626F"/>
    <w:rsid w:val="008269A0"/>
    <w:rsid w:val="008410FB"/>
    <w:rsid w:val="008432E4"/>
    <w:rsid w:val="008440BA"/>
    <w:rsid w:val="0085139D"/>
    <w:rsid w:val="00855D61"/>
    <w:rsid w:val="008569E9"/>
    <w:rsid w:val="00861D3A"/>
    <w:rsid w:val="0086607F"/>
    <w:rsid w:val="00871DBD"/>
    <w:rsid w:val="00876435"/>
    <w:rsid w:val="00877038"/>
    <w:rsid w:val="00882024"/>
    <w:rsid w:val="0089376A"/>
    <w:rsid w:val="0089404F"/>
    <w:rsid w:val="008A244D"/>
    <w:rsid w:val="008B24DD"/>
    <w:rsid w:val="008B4FC7"/>
    <w:rsid w:val="008B7D13"/>
    <w:rsid w:val="008C1996"/>
    <w:rsid w:val="008D1FC4"/>
    <w:rsid w:val="008D6D25"/>
    <w:rsid w:val="008E7A70"/>
    <w:rsid w:val="008F383A"/>
    <w:rsid w:val="00901700"/>
    <w:rsid w:val="00902CB9"/>
    <w:rsid w:val="00904E0A"/>
    <w:rsid w:val="0092652D"/>
    <w:rsid w:val="00926938"/>
    <w:rsid w:val="00926965"/>
    <w:rsid w:val="00931A82"/>
    <w:rsid w:val="009359C2"/>
    <w:rsid w:val="009551C7"/>
    <w:rsid w:val="0095706C"/>
    <w:rsid w:val="00960E3B"/>
    <w:rsid w:val="00962DDE"/>
    <w:rsid w:val="00963191"/>
    <w:rsid w:val="00983053"/>
    <w:rsid w:val="00985A4D"/>
    <w:rsid w:val="009965EC"/>
    <w:rsid w:val="009A12C5"/>
    <w:rsid w:val="009A74E7"/>
    <w:rsid w:val="009B3B99"/>
    <w:rsid w:val="009B62AA"/>
    <w:rsid w:val="009C3D11"/>
    <w:rsid w:val="009C44B0"/>
    <w:rsid w:val="009D2F58"/>
    <w:rsid w:val="009E02DA"/>
    <w:rsid w:val="009E6035"/>
    <w:rsid w:val="009E66E4"/>
    <w:rsid w:val="009F08D7"/>
    <w:rsid w:val="009F0BA9"/>
    <w:rsid w:val="009F137B"/>
    <w:rsid w:val="009F325C"/>
    <w:rsid w:val="00A018D9"/>
    <w:rsid w:val="00A01E32"/>
    <w:rsid w:val="00A029ED"/>
    <w:rsid w:val="00A04354"/>
    <w:rsid w:val="00A0588E"/>
    <w:rsid w:val="00A12673"/>
    <w:rsid w:val="00A1795F"/>
    <w:rsid w:val="00A23C47"/>
    <w:rsid w:val="00A24C35"/>
    <w:rsid w:val="00A31ABA"/>
    <w:rsid w:val="00A44D13"/>
    <w:rsid w:val="00A5174B"/>
    <w:rsid w:val="00A5559C"/>
    <w:rsid w:val="00A55D31"/>
    <w:rsid w:val="00A6145F"/>
    <w:rsid w:val="00A6202B"/>
    <w:rsid w:val="00A630F6"/>
    <w:rsid w:val="00A6372B"/>
    <w:rsid w:val="00A650D5"/>
    <w:rsid w:val="00A70E3D"/>
    <w:rsid w:val="00A77A1F"/>
    <w:rsid w:val="00A805DF"/>
    <w:rsid w:val="00A8439A"/>
    <w:rsid w:val="00A912AB"/>
    <w:rsid w:val="00AA3644"/>
    <w:rsid w:val="00AC2DC3"/>
    <w:rsid w:val="00AC6E3F"/>
    <w:rsid w:val="00AD1C27"/>
    <w:rsid w:val="00AE6D0E"/>
    <w:rsid w:val="00AE7F24"/>
    <w:rsid w:val="00AF4939"/>
    <w:rsid w:val="00AF4FBF"/>
    <w:rsid w:val="00B02DB0"/>
    <w:rsid w:val="00B05E52"/>
    <w:rsid w:val="00B06794"/>
    <w:rsid w:val="00B06C21"/>
    <w:rsid w:val="00B0755D"/>
    <w:rsid w:val="00B07E76"/>
    <w:rsid w:val="00B100B4"/>
    <w:rsid w:val="00B106E0"/>
    <w:rsid w:val="00B11C5B"/>
    <w:rsid w:val="00B22C8C"/>
    <w:rsid w:val="00B24DE1"/>
    <w:rsid w:val="00B26B7D"/>
    <w:rsid w:val="00B328CD"/>
    <w:rsid w:val="00B4625A"/>
    <w:rsid w:val="00B466BA"/>
    <w:rsid w:val="00B477A5"/>
    <w:rsid w:val="00B5002B"/>
    <w:rsid w:val="00B5055F"/>
    <w:rsid w:val="00B73E92"/>
    <w:rsid w:val="00B826CA"/>
    <w:rsid w:val="00B92114"/>
    <w:rsid w:val="00B92C59"/>
    <w:rsid w:val="00BA4A2E"/>
    <w:rsid w:val="00BA598D"/>
    <w:rsid w:val="00BB699D"/>
    <w:rsid w:val="00BC1640"/>
    <w:rsid w:val="00BC641A"/>
    <w:rsid w:val="00BC6644"/>
    <w:rsid w:val="00BD4DC9"/>
    <w:rsid w:val="00BD72EC"/>
    <w:rsid w:val="00BE61E6"/>
    <w:rsid w:val="00BE73A4"/>
    <w:rsid w:val="00BF569F"/>
    <w:rsid w:val="00BF6815"/>
    <w:rsid w:val="00C0628B"/>
    <w:rsid w:val="00C078F7"/>
    <w:rsid w:val="00C123C8"/>
    <w:rsid w:val="00C154D2"/>
    <w:rsid w:val="00C15A1D"/>
    <w:rsid w:val="00C23DD5"/>
    <w:rsid w:val="00C45DA3"/>
    <w:rsid w:val="00C46827"/>
    <w:rsid w:val="00C50957"/>
    <w:rsid w:val="00C5336D"/>
    <w:rsid w:val="00C60285"/>
    <w:rsid w:val="00C66E2F"/>
    <w:rsid w:val="00C73C96"/>
    <w:rsid w:val="00C779D2"/>
    <w:rsid w:val="00C84A4B"/>
    <w:rsid w:val="00C911CC"/>
    <w:rsid w:val="00C91302"/>
    <w:rsid w:val="00C95CBE"/>
    <w:rsid w:val="00CA4FCE"/>
    <w:rsid w:val="00CC00D9"/>
    <w:rsid w:val="00CC4A2B"/>
    <w:rsid w:val="00CD068A"/>
    <w:rsid w:val="00CD08D1"/>
    <w:rsid w:val="00CD4082"/>
    <w:rsid w:val="00CD450A"/>
    <w:rsid w:val="00CD5148"/>
    <w:rsid w:val="00CE27F7"/>
    <w:rsid w:val="00CE5E4B"/>
    <w:rsid w:val="00CE73C7"/>
    <w:rsid w:val="00CF197D"/>
    <w:rsid w:val="00D02096"/>
    <w:rsid w:val="00D047A9"/>
    <w:rsid w:val="00D07D2B"/>
    <w:rsid w:val="00D14BDF"/>
    <w:rsid w:val="00D254D1"/>
    <w:rsid w:val="00D26224"/>
    <w:rsid w:val="00D309A3"/>
    <w:rsid w:val="00D314D2"/>
    <w:rsid w:val="00D33E7B"/>
    <w:rsid w:val="00D4011D"/>
    <w:rsid w:val="00D4054D"/>
    <w:rsid w:val="00D4100D"/>
    <w:rsid w:val="00D4704B"/>
    <w:rsid w:val="00D5581F"/>
    <w:rsid w:val="00D67765"/>
    <w:rsid w:val="00D74396"/>
    <w:rsid w:val="00D77673"/>
    <w:rsid w:val="00D776AB"/>
    <w:rsid w:val="00D806A7"/>
    <w:rsid w:val="00D827FA"/>
    <w:rsid w:val="00D8429F"/>
    <w:rsid w:val="00D84D55"/>
    <w:rsid w:val="00D85975"/>
    <w:rsid w:val="00D96BDA"/>
    <w:rsid w:val="00DA1A7F"/>
    <w:rsid w:val="00DB18EA"/>
    <w:rsid w:val="00DB7DD4"/>
    <w:rsid w:val="00DC557D"/>
    <w:rsid w:val="00DC74CA"/>
    <w:rsid w:val="00DD2F88"/>
    <w:rsid w:val="00DD43E5"/>
    <w:rsid w:val="00DD4A9A"/>
    <w:rsid w:val="00DE21F4"/>
    <w:rsid w:val="00DE5767"/>
    <w:rsid w:val="00DE72CC"/>
    <w:rsid w:val="00DF24DB"/>
    <w:rsid w:val="00E072CA"/>
    <w:rsid w:val="00E15733"/>
    <w:rsid w:val="00E158AE"/>
    <w:rsid w:val="00E165CE"/>
    <w:rsid w:val="00E21DA9"/>
    <w:rsid w:val="00E2355C"/>
    <w:rsid w:val="00E42269"/>
    <w:rsid w:val="00E42486"/>
    <w:rsid w:val="00E5600F"/>
    <w:rsid w:val="00E60F28"/>
    <w:rsid w:val="00E65BDA"/>
    <w:rsid w:val="00E72B45"/>
    <w:rsid w:val="00E75201"/>
    <w:rsid w:val="00E75C8C"/>
    <w:rsid w:val="00E877F6"/>
    <w:rsid w:val="00E95592"/>
    <w:rsid w:val="00EB4C5D"/>
    <w:rsid w:val="00EC718C"/>
    <w:rsid w:val="00EC7BA5"/>
    <w:rsid w:val="00ED78B2"/>
    <w:rsid w:val="00ED7EC9"/>
    <w:rsid w:val="00EE45A8"/>
    <w:rsid w:val="00EE520B"/>
    <w:rsid w:val="00EE6D27"/>
    <w:rsid w:val="00EE788E"/>
    <w:rsid w:val="00EF322D"/>
    <w:rsid w:val="00EF4D21"/>
    <w:rsid w:val="00EF6DBF"/>
    <w:rsid w:val="00F01024"/>
    <w:rsid w:val="00F0156F"/>
    <w:rsid w:val="00F0506C"/>
    <w:rsid w:val="00F05EF4"/>
    <w:rsid w:val="00F144D2"/>
    <w:rsid w:val="00F228A1"/>
    <w:rsid w:val="00F25B98"/>
    <w:rsid w:val="00F32A09"/>
    <w:rsid w:val="00F34958"/>
    <w:rsid w:val="00F36CAF"/>
    <w:rsid w:val="00F42362"/>
    <w:rsid w:val="00F428B1"/>
    <w:rsid w:val="00F44C41"/>
    <w:rsid w:val="00F45676"/>
    <w:rsid w:val="00F4596B"/>
    <w:rsid w:val="00F47940"/>
    <w:rsid w:val="00F51608"/>
    <w:rsid w:val="00F61175"/>
    <w:rsid w:val="00F85027"/>
    <w:rsid w:val="00F878C8"/>
    <w:rsid w:val="00FA0536"/>
    <w:rsid w:val="00FA2E9F"/>
    <w:rsid w:val="00FB6EE3"/>
    <w:rsid w:val="00FB74F6"/>
    <w:rsid w:val="00FB79B3"/>
    <w:rsid w:val="00FC00BB"/>
    <w:rsid w:val="00FC1A1F"/>
    <w:rsid w:val="00FC3F40"/>
    <w:rsid w:val="00FC554E"/>
    <w:rsid w:val="00FD63E9"/>
    <w:rsid w:val="00FD7C42"/>
    <w:rsid w:val="00FE0C86"/>
    <w:rsid w:val="00FE1B20"/>
    <w:rsid w:val="00FE66B4"/>
    <w:rsid w:val="00FF2BAE"/>
    <w:rsid w:val="00FF33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6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 w:type="paragraph" w:styleId="Tekstprzypisukocowego">
    <w:name w:val="endnote text"/>
    <w:basedOn w:val="Normalny"/>
    <w:link w:val="TekstprzypisukocowegoZnak"/>
    <w:uiPriority w:val="99"/>
    <w:semiHidden/>
    <w:unhideWhenUsed/>
    <w:rsid w:val="007C4B8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4B85"/>
    <w:rPr>
      <w:sz w:val="20"/>
      <w:szCs w:val="20"/>
    </w:rPr>
  </w:style>
  <w:style w:type="character" w:styleId="Odwoanieprzypisukocowego">
    <w:name w:val="endnote reference"/>
    <w:basedOn w:val="Domylnaczcionkaakapitu"/>
    <w:uiPriority w:val="99"/>
    <w:semiHidden/>
    <w:unhideWhenUsed/>
    <w:rsid w:val="007C4B8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6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 w:type="paragraph" w:styleId="Tekstprzypisukocowego">
    <w:name w:val="endnote text"/>
    <w:basedOn w:val="Normalny"/>
    <w:link w:val="TekstprzypisukocowegoZnak"/>
    <w:uiPriority w:val="99"/>
    <w:semiHidden/>
    <w:unhideWhenUsed/>
    <w:rsid w:val="007C4B8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4B85"/>
    <w:rPr>
      <w:sz w:val="20"/>
      <w:szCs w:val="20"/>
    </w:rPr>
  </w:style>
  <w:style w:type="character" w:styleId="Odwoanieprzypisukocowego">
    <w:name w:val="endnote reference"/>
    <w:basedOn w:val="Domylnaczcionkaakapitu"/>
    <w:uiPriority w:val="99"/>
    <w:semiHidden/>
    <w:unhideWhenUsed/>
    <w:rsid w:val="007C4B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091389">
      <w:bodyDiv w:val="1"/>
      <w:marLeft w:val="0"/>
      <w:marRight w:val="0"/>
      <w:marTop w:val="0"/>
      <w:marBottom w:val="0"/>
      <w:divBdr>
        <w:top w:val="none" w:sz="0" w:space="0" w:color="auto"/>
        <w:left w:val="none" w:sz="0" w:space="0" w:color="auto"/>
        <w:bottom w:val="none" w:sz="0" w:space="0" w:color="auto"/>
        <w:right w:val="none" w:sz="0" w:space="0" w:color="auto"/>
      </w:divBdr>
    </w:div>
    <w:div w:id="1374691232">
      <w:bodyDiv w:val="1"/>
      <w:marLeft w:val="0"/>
      <w:marRight w:val="0"/>
      <w:marTop w:val="0"/>
      <w:marBottom w:val="0"/>
      <w:divBdr>
        <w:top w:val="none" w:sz="0" w:space="0" w:color="auto"/>
        <w:left w:val="none" w:sz="0" w:space="0" w:color="auto"/>
        <w:bottom w:val="none" w:sz="0" w:space="0" w:color="auto"/>
        <w:right w:val="none" w:sz="0" w:space="0" w:color="auto"/>
      </w:divBdr>
    </w:div>
    <w:div w:id="1692411146">
      <w:bodyDiv w:val="1"/>
      <w:marLeft w:val="0"/>
      <w:marRight w:val="0"/>
      <w:marTop w:val="0"/>
      <w:marBottom w:val="0"/>
      <w:divBdr>
        <w:top w:val="none" w:sz="0" w:space="0" w:color="auto"/>
        <w:left w:val="none" w:sz="0" w:space="0" w:color="auto"/>
        <w:bottom w:val="none" w:sz="0" w:space="0" w:color="auto"/>
        <w:right w:val="none" w:sz="0" w:space="0" w:color="auto"/>
      </w:divBdr>
    </w:div>
    <w:div w:id="18221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uro@pcen.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pv.com.pl/kod,80530000-8.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cen.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2B47F7-F364-4E7E-A327-7C25EDC9A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20</Pages>
  <Words>6618</Words>
  <Characters>39714</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Barbara Kowalska</cp:lastModifiedBy>
  <cp:revision>88</cp:revision>
  <cp:lastPrinted>2018-04-25T08:51:00Z</cp:lastPrinted>
  <dcterms:created xsi:type="dcterms:W3CDTF">2018-03-09T12:55:00Z</dcterms:created>
  <dcterms:modified xsi:type="dcterms:W3CDTF">2018-04-25T10:35:00Z</dcterms:modified>
</cp:coreProperties>
</file>