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7DB3" w:rsidRPr="00777893" w:rsidRDefault="004A71A6" w:rsidP="00EE25AE">
      <w:pPr>
        <w:ind w:left="5664"/>
        <w:rPr>
          <w:rFonts w:ascii="Georgia" w:hAnsi="Georgia"/>
        </w:rPr>
      </w:pPr>
      <w:r>
        <w:rPr>
          <w:rFonts w:ascii="Georgia" w:hAnsi="Georgia"/>
        </w:rPr>
        <w:t>Rzeszów, 17 października 2017</w:t>
      </w:r>
      <w:r w:rsidR="00D67DB3" w:rsidRPr="00777893">
        <w:rPr>
          <w:rFonts w:ascii="Georgia" w:hAnsi="Georgia"/>
        </w:rPr>
        <w:t>r.</w:t>
      </w:r>
    </w:p>
    <w:p w:rsidR="00D67DB3" w:rsidRPr="00777893" w:rsidRDefault="004A71A6" w:rsidP="00D67DB3">
      <w:pPr>
        <w:rPr>
          <w:rFonts w:ascii="Georgia" w:hAnsi="Georgia"/>
        </w:rPr>
      </w:pPr>
      <w:r>
        <w:rPr>
          <w:rFonts w:ascii="Georgia" w:hAnsi="Georgia"/>
        </w:rPr>
        <w:t>AG-3211/PP/135/17</w:t>
      </w:r>
    </w:p>
    <w:p w:rsidR="00D67DB3" w:rsidRDefault="00D67DB3" w:rsidP="00D67DB3">
      <w:pPr>
        <w:rPr>
          <w:rFonts w:ascii="Georgia" w:hAnsi="Georgia"/>
        </w:rPr>
      </w:pPr>
    </w:p>
    <w:p w:rsidR="00D67DB3" w:rsidRPr="007F6CB9" w:rsidRDefault="00D67DB3" w:rsidP="009C0E12">
      <w:pPr>
        <w:jc w:val="both"/>
        <w:rPr>
          <w:rFonts w:ascii="Georgia" w:eastAsiaTheme="minorHAnsi" w:hAnsi="Georgia" w:cstheme="minorBidi"/>
        </w:rPr>
      </w:pPr>
      <w:r w:rsidRPr="00777893">
        <w:rPr>
          <w:rFonts w:ascii="Georgia" w:hAnsi="Georgia"/>
        </w:rPr>
        <w:t xml:space="preserve">Dotyczy </w:t>
      </w:r>
      <w:r w:rsidR="000377FD" w:rsidRPr="00777893">
        <w:rPr>
          <w:rFonts w:ascii="Georgia" w:hAnsi="Georgia"/>
        </w:rPr>
        <w:t xml:space="preserve">zapytania ofertowego </w:t>
      </w:r>
      <w:r w:rsidRPr="00777893">
        <w:rPr>
          <w:rFonts w:ascii="Georgia" w:hAnsi="Georgia"/>
        </w:rPr>
        <w:t xml:space="preserve">pn. </w:t>
      </w:r>
      <w:r w:rsidRPr="00777893">
        <w:rPr>
          <w:rFonts w:ascii="Georgia" w:hAnsi="Georgia"/>
          <w:b/>
        </w:rPr>
        <w:t>„</w:t>
      </w:r>
      <w:r w:rsidR="009C0E12" w:rsidRPr="00777893">
        <w:rPr>
          <w:rFonts w:ascii="Georgia" w:eastAsiaTheme="minorHAnsi" w:hAnsi="Georgia" w:cstheme="minorBidi"/>
          <w:b/>
        </w:rPr>
        <w:t xml:space="preserve">Dostawa artykułów przetworzonych, sypkich oraz przypraw dla potrzeb Podkarpackiego Centrum Edukacji Nauczycieli </w:t>
      </w:r>
      <w:r w:rsidR="00777893">
        <w:rPr>
          <w:rFonts w:ascii="Georgia" w:eastAsiaTheme="minorHAnsi" w:hAnsi="Georgia" w:cstheme="minorBidi"/>
          <w:b/>
        </w:rPr>
        <w:br/>
      </w:r>
      <w:r w:rsidR="009C0E12" w:rsidRPr="00777893">
        <w:rPr>
          <w:rFonts w:ascii="Georgia" w:eastAsiaTheme="minorHAnsi" w:hAnsi="Georgia" w:cstheme="minorBidi"/>
          <w:b/>
        </w:rPr>
        <w:t xml:space="preserve">w Rzeszowie </w:t>
      </w:r>
      <w:r w:rsidR="004A71A6">
        <w:rPr>
          <w:rFonts w:ascii="Georgia" w:eastAsiaTheme="minorHAnsi" w:hAnsi="Georgia" w:cstheme="minorBidi"/>
          <w:b/>
        </w:rPr>
        <w:t xml:space="preserve">– </w:t>
      </w:r>
      <w:proofErr w:type="spellStart"/>
      <w:r w:rsidR="004A71A6">
        <w:rPr>
          <w:rFonts w:ascii="Georgia" w:eastAsiaTheme="minorHAnsi" w:hAnsi="Georgia" w:cstheme="minorBidi"/>
          <w:b/>
        </w:rPr>
        <w:t>OENiPAS</w:t>
      </w:r>
      <w:proofErr w:type="spellEnd"/>
      <w:r w:rsidR="004A71A6">
        <w:rPr>
          <w:rFonts w:ascii="Georgia" w:eastAsiaTheme="minorHAnsi" w:hAnsi="Georgia" w:cstheme="minorBidi"/>
          <w:b/>
        </w:rPr>
        <w:t xml:space="preserve"> w Czudcu</w:t>
      </w:r>
      <w:r w:rsidR="009C0E12" w:rsidRPr="00777893">
        <w:rPr>
          <w:rFonts w:ascii="Georgia" w:eastAsiaTheme="minorHAnsi" w:hAnsi="Georgia" w:cstheme="minorBidi"/>
          <w:b/>
        </w:rPr>
        <w:t>”</w:t>
      </w:r>
      <w:r w:rsidR="009C0E12" w:rsidRPr="00777893">
        <w:rPr>
          <w:rFonts w:ascii="Georgia" w:hAnsi="Georgia"/>
          <w:b/>
        </w:rPr>
        <w:t xml:space="preserve">, </w:t>
      </w:r>
      <w:r w:rsidR="009C0E12" w:rsidRPr="007F6CB9">
        <w:rPr>
          <w:rFonts w:ascii="Georgia" w:hAnsi="Georgia"/>
        </w:rPr>
        <w:t xml:space="preserve">nr postępowania </w:t>
      </w:r>
      <w:r w:rsidR="004A71A6" w:rsidRPr="007F6CB9">
        <w:rPr>
          <w:rFonts w:ascii="Georgia" w:hAnsi="Georgia"/>
        </w:rPr>
        <w:t>AG-3211/PP/135</w:t>
      </w:r>
      <w:r w:rsidR="000377FD" w:rsidRPr="007F6CB9">
        <w:rPr>
          <w:rFonts w:ascii="Georgia" w:hAnsi="Georgia"/>
        </w:rPr>
        <w:t>/1</w:t>
      </w:r>
      <w:r w:rsidR="004A71A6" w:rsidRPr="007F6CB9">
        <w:rPr>
          <w:rFonts w:ascii="Georgia" w:hAnsi="Georgia"/>
        </w:rPr>
        <w:t>7</w:t>
      </w:r>
      <w:r w:rsidR="000377FD" w:rsidRPr="007F6CB9">
        <w:rPr>
          <w:rFonts w:ascii="Georgia" w:hAnsi="Georgia"/>
        </w:rPr>
        <w:t>.</w:t>
      </w:r>
    </w:p>
    <w:p w:rsidR="006D2BFE" w:rsidRPr="006D2BFE" w:rsidRDefault="006D2BFE" w:rsidP="006D2BFE">
      <w:pPr>
        <w:suppressAutoHyphens/>
        <w:spacing w:after="0" w:line="240" w:lineRule="auto"/>
        <w:ind w:left="403" w:hanging="403"/>
        <w:rPr>
          <w:rFonts w:ascii="Georgia" w:eastAsia="Times New Roman" w:hAnsi="Georgia" w:cs="Arial"/>
          <w:bCs/>
          <w:lang w:eastAsia="ar-SA"/>
        </w:rPr>
      </w:pPr>
      <w:r w:rsidRPr="006D2BFE">
        <w:rPr>
          <w:rFonts w:ascii="Georgia" w:eastAsia="Times New Roman" w:hAnsi="Georgia" w:cs="Arial"/>
          <w:bCs/>
          <w:lang w:eastAsia="ar-SA"/>
        </w:rPr>
        <w:t>Zamawiający:</w:t>
      </w:r>
    </w:p>
    <w:p w:rsidR="006D2BFE" w:rsidRPr="006D2BFE" w:rsidRDefault="006D2BFE" w:rsidP="006D2BFE">
      <w:pPr>
        <w:spacing w:after="0" w:line="240" w:lineRule="auto"/>
        <w:ind w:left="998" w:hanging="998"/>
        <w:jc w:val="both"/>
        <w:rPr>
          <w:rFonts w:ascii="Georgia" w:eastAsia="Times New Roman" w:hAnsi="Georgia"/>
          <w:bCs/>
          <w:lang w:eastAsia="pl-PL"/>
        </w:rPr>
      </w:pPr>
      <w:r w:rsidRPr="006D2BFE">
        <w:rPr>
          <w:rFonts w:ascii="Georgia" w:eastAsia="Times New Roman" w:hAnsi="Georgia"/>
          <w:bCs/>
          <w:lang w:eastAsia="pl-PL"/>
        </w:rPr>
        <w:t xml:space="preserve">Podkarpackie Centrum Edukacji Nauczycieli w Rzeszowie  </w:t>
      </w:r>
      <w:bookmarkStart w:id="0" w:name="_GoBack"/>
      <w:bookmarkEnd w:id="0"/>
    </w:p>
    <w:p w:rsidR="006D2BFE" w:rsidRPr="006D2BFE" w:rsidRDefault="006D2BFE" w:rsidP="006D2BFE">
      <w:pPr>
        <w:tabs>
          <w:tab w:val="left" w:pos="993"/>
        </w:tabs>
        <w:spacing w:after="0" w:line="240" w:lineRule="auto"/>
        <w:ind w:left="998" w:hanging="998"/>
        <w:jc w:val="both"/>
        <w:rPr>
          <w:rFonts w:ascii="Georgia" w:eastAsia="Times New Roman" w:hAnsi="Georgia"/>
          <w:bCs/>
          <w:lang w:eastAsia="pl-PL"/>
        </w:rPr>
      </w:pPr>
      <w:r w:rsidRPr="006D2BFE">
        <w:rPr>
          <w:rFonts w:ascii="Georgia" w:eastAsia="Times New Roman" w:hAnsi="Georgia"/>
          <w:bCs/>
          <w:lang w:eastAsia="pl-PL"/>
        </w:rPr>
        <w:t xml:space="preserve">35-036 Rzeszów, ul. Niedzielskiego 2 </w:t>
      </w:r>
    </w:p>
    <w:p w:rsidR="006D2BFE" w:rsidRDefault="006D2BFE" w:rsidP="00D67DB3">
      <w:pPr>
        <w:jc w:val="both"/>
        <w:rPr>
          <w:rFonts w:ascii="Georgia" w:hAnsi="Georgia"/>
        </w:rPr>
      </w:pPr>
    </w:p>
    <w:p w:rsidR="00D67DB3" w:rsidRPr="00777893" w:rsidRDefault="00D67DB3" w:rsidP="00D67DB3">
      <w:pPr>
        <w:jc w:val="both"/>
        <w:rPr>
          <w:rFonts w:ascii="Georgia" w:hAnsi="Georgia"/>
          <w:i/>
        </w:rPr>
      </w:pPr>
      <w:r w:rsidRPr="007F6CB9">
        <w:rPr>
          <w:rFonts w:ascii="Georgia" w:hAnsi="Georgia"/>
        </w:rPr>
        <w:t>Sprawa:</w:t>
      </w:r>
      <w:r w:rsidRPr="00777893">
        <w:rPr>
          <w:rFonts w:ascii="Georgia" w:hAnsi="Georgia"/>
          <w:i/>
        </w:rPr>
        <w:t xml:space="preserve"> </w:t>
      </w:r>
      <w:r w:rsidRPr="007F6CB9">
        <w:rPr>
          <w:rFonts w:ascii="Georgia" w:hAnsi="Georgia"/>
          <w:b/>
          <w:i/>
        </w:rPr>
        <w:t>zawiadomienie o wyborze najkorzystniejszej oferty</w:t>
      </w:r>
    </w:p>
    <w:p w:rsidR="009C0E12" w:rsidRPr="00777893" w:rsidRDefault="00D67DB3" w:rsidP="00D67DB3">
      <w:pPr>
        <w:jc w:val="both"/>
        <w:rPr>
          <w:rFonts w:ascii="Georgia" w:hAnsi="Georgia"/>
        </w:rPr>
      </w:pPr>
      <w:r w:rsidRPr="00777893">
        <w:rPr>
          <w:rFonts w:ascii="Georgia" w:hAnsi="Georgia"/>
        </w:rPr>
        <w:t xml:space="preserve">Zamawiający informuje, że w odpowiedzi na zapytanie ofertowe pn. </w:t>
      </w:r>
      <w:r w:rsidR="009C0E12" w:rsidRPr="00322459">
        <w:rPr>
          <w:rFonts w:ascii="Georgia" w:hAnsi="Georgia"/>
        </w:rPr>
        <w:t>„</w:t>
      </w:r>
      <w:r w:rsidR="009C0E12" w:rsidRPr="00322459">
        <w:rPr>
          <w:rFonts w:ascii="Georgia" w:eastAsiaTheme="minorHAnsi" w:hAnsi="Georgia" w:cstheme="minorBidi"/>
        </w:rPr>
        <w:t xml:space="preserve">Dostawa artykułów przetworzonych, sypkich oraz przypraw dla potrzeb Podkarpackiego Centrum Edukacji Nauczycieli w Rzeszowie </w:t>
      </w:r>
      <w:r w:rsidR="004A71A6">
        <w:rPr>
          <w:rFonts w:ascii="Georgia" w:eastAsiaTheme="minorHAnsi" w:hAnsi="Georgia" w:cstheme="minorBidi"/>
        </w:rPr>
        <w:t xml:space="preserve">– </w:t>
      </w:r>
      <w:proofErr w:type="spellStart"/>
      <w:r w:rsidR="004A71A6">
        <w:rPr>
          <w:rFonts w:ascii="Georgia" w:eastAsiaTheme="minorHAnsi" w:hAnsi="Georgia" w:cstheme="minorBidi"/>
        </w:rPr>
        <w:t>OENiPAS</w:t>
      </w:r>
      <w:proofErr w:type="spellEnd"/>
      <w:r w:rsidR="004A71A6">
        <w:rPr>
          <w:rFonts w:ascii="Georgia" w:eastAsiaTheme="minorHAnsi" w:hAnsi="Georgia" w:cstheme="minorBidi"/>
        </w:rPr>
        <w:t xml:space="preserve"> w Czudcu</w:t>
      </w:r>
      <w:r w:rsidR="009C0E12" w:rsidRPr="00322459">
        <w:rPr>
          <w:rFonts w:ascii="Georgia" w:eastAsiaTheme="minorHAnsi" w:hAnsi="Georgia" w:cstheme="minorBidi"/>
        </w:rPr>
        <w:t>”</w:t>
      </w:r>
      <w:r w:rsidR="009C0E12" w:rsidRPr="00322459">
        <w:rPr>
          <w:rFonts w:ascii="Georgia" w:hAnsi="Georgia"/>
        </w:rPr>
        <w:t>,</w:t>
      </w:r>
      <w:r w:rsidR="004A71A6">
        <w:rPr>
          <w:rFonts w:ascii="Georgia" w:hAnsi="Georgia"/>
        </w:rPr>
        <w:t xml:space="preserve"> nr postępowania AG-3211/PP/135/17</w:t>
      </w:r>
      <w:r w:rsidR="009C0E12" w:rsidRPr="00777893">
        <w:rPr>
          <w:rFonts w:ascii="Georgia" w:hAnsi="Georgia"/>
          <w:b/>
        </w:rPr>
        <w:t xml:space="preserve"> </w:t>
      </w:r>
      <w:r w:rsidR="004A71A6">
        <w:rPr>
          <w:rFonts w:ascii="Georgia" w:hAnsi="Georgia"/>
        </w:rPr>
        <w:t>wpłynęła</w:t>
      </w:r>
      <w:r w:rsidR="009C0E12" w:rsidRPr="00777893">
        <w:rPr>
          <w:rFonts w:ascii="Georgia" w:hAnsi="Georgia"/>
        </w:rPr>
        <w:t xml:space="preserve"> </w:t>
      </w:r>
      <w:r w:rsidR="004A71A6">
        <w:rPr>
          <w:rFonts w:ascii="Georgia" w:hAnsi="Georgia"/>
        </w:rPr>
        <w:t>jedna</w:t>
      </w:r>
      <w:r w:rsidRPr="00777893">
        <w:rPr>
          <w:rFonts w:ascii="Georgia" w:hAnsi="Georgia"/>
        </w:rPr>
        <w:t xml:space="preserve"> ofert</w:t>
      </w:r>
      <w:r w:rsidR="004A71A6">
        <w:rPr>
          <w:rFonts w:ascii="Georgia" w:hAnsi="Georgia"/>
        </w:rPr>
        <w:t>a</w:t>
      </w:r>
      <w:r w:rsidRPr="00777893">
        <w:rPr>
          <w:rFonts w:ascii="Georgia" w:hAnsi="Georgia"/>
        </w:rPr>
        <w:t>. W wyniku badania i oceny</w:t>
      </w:r>
      <w:r w:rsidR="004A71A6">
        <w:rPr>
          <w:rFonts w:ascii="Georgia" w:hAnsi="Georgia"/>
        </w:rPr>
        <w:t xml:space="preserve"> złożonej</w:t>
      </w:r>
      <w:r w:rsidR="000377FD" w:rsidRPr="00777893">
        <w:rPr>
          <w:rFonts w:ascii="Georgia" w:hAnsi="Georgia"/>
        </w:rPr>
        <w:t xml:space="preserve"> ofert</w:t>
      </w:r>
      <w:r w:rsidR="004A71A6">
        <w:rPr>
          <w:rFonts w:ascii="Georgia" w:hAnsi="Georgia"/>
        </w:rPr>
        <w:t>y</w:t>
      </w:r>
      <w:r w:rsidRPr="00777893">
        <w:rPr>
          <w:rFonts w:ascii="Georgia" w:hAnsi="Georgia"/>
        </w:rPr>
        <w:t>, Zamawiający do realizacji przedmiotowego zamówienia wybrał</w:t>
      </w:r>
      <w:r w:rsidR="004A71A6">
        <w:rPr>
          <w:rFonts w:ascii="Georgia" w:hAnsi="Georgia"/>
        </w:rPr>
        <w:t xml:space="preserve"> Wykonawcę</w:t>
      </w:r>
      <w:r w:rsidR="009C0E12" w:rsidRPr="00777893">
        <w:rPr>
          <w:rFonts w:ascii="Georgia" w:hAnsi="Georgia"/>
        </w:rPr>
        <w:t>:</w:t>
      </w:r>
    </w:p>
    <w:p w:rsidR="00D91611" w:rsidRPr="00777893" w:rsidRDefault="009C0E12" w:rsidP="004A71A6">
      <w:pPr>
        <w:jc w:val="center"/>
        <w:rPr>
          <w:rFonts w:ascii="Georgia" w:hAnsi="Georgia"/>
        </w:rPr>
      </w:pPr>
      <w:r w:rsidRPr="00322459">
        <w:rPr>
          <w:rFonts w:ascii="Georgia" w:hAnsi="Georgia"/>
          <w:b/>
        </w:rPr>
        <w:t>ALMAX-DYSTRYBUCJA Sp. z o.o., Panieńszczyzna, 21-002 Jastków</w:t>
      </w:r>
    </w:p>
    <w:p w:rsidR="00D91611" w:rsidRPr="00777893" w:rsidRDefault="004A71A6" w:rsidP="00D67DB3">
      <w:pPr>
        <w:jc w:val="both"/>
        <w:rPr>
          <w:rFonts w:ascii="Georgia" w:hAnsi="Georgia" w:cs="Arial"/>
          <w:bCs/>
        </w:rPr>
      </w:pPr>
      <w:r>
        <w:rPr>
          <w:rFonts w:ascii="Georgia" w:hAnsi="Georgia" w:cs="Arial"/>
          <w:bCs/>
        </w:rPr>
        <w:t>Punktację przyznaną ofercie</w:t>
      </w:r>
      <w:r w:rsidR="00D91611" w:rsidRPr="00777893">
        <w:rPr>
          <w:rFonts w:ascii="Georgia" w:hAnsi="Georgia" w:cs="Arial"/>
          <w:bCs/>
        </w:rPr>
        <w:t xml:space="preserve"> złożon</w:t>
      </w:r>
      <w:r>
        <w:rPr>
          <w:rFonts w:ascii="Georgia" w:hAnsi="Georgia" w:cs="Arial"/>
          <w:bCs/>
        </w:rPr>
        <w:t>ej</w:t>
      </w:r>
      <w:r w:rsidR="00D91611" w:rsidRPr="00777893">
        <w:rPr>
          <w:rFonts w:ascii="Georgia" w:hAnsi="Georgia" w:cs="Arial"/>
          <w:bCs/>
        </w:rPr>
        <w:t xml:space="preserve"> w prz</w:t>
      </w:r>
      <w:r>
        <w:rPr>
          <w:rFonts w:ascii="Georgia" w:hAnsi="Georgia" w:cs="Arial"/>
          <w:bCs/>
        </w:rPr>
        <w:t>edmiotowym postępowaniu zawiera poniższa tabela</w:t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4"/>
        <w:gridCol w:w="2333"/>
        <w:gridCol w:w="1417"/>
        <w:gridCol w:w="1985"/>
        <w:gridCol w:w="2659"/>
      </w:tblGrid>
      <w:tr w:rsidR="004A71A6" w:rsidRPr="00777893" w:rsidTr="00B47150">
        <w:trPr>
          <w:trHeight w:val="1500"/>
        </w:trPr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1A6" w:rsidRPr="00777893" w:rsidRDefault="004A71A6">
            <w:pPr>
              <w:spacing w:after="0" w:line="240" w:lineRule="auto"/>
              <w:jc w:val="center"/>
              <w:rPr>
                <w:rFonts w:ascii="Georgia" w:hAnsi="Georgia" w:cs="Arial"/>
                <w:b/>
                <w:bCs/>
              </w:rPr>
            </w:pPr>
            <w:r w:rsidRPr="00777893">
              <w:rPr>
                <w:rFonts w:ascii="Georgia" w:hAnsi="Georgia" w:cs="Arial"/>
                <w:bCs/>
              </w:rPr>
              <w:t xml:space="preserve"> </w:t>
            </w:r>
            <w:r w:rsidRPr="00777893">
              <w:rPr>
                <w:rFonts w:ascii="Georgia" w:hAnsi="Georgia" w:cs="Arial"/>
                <w:b/>
                <w:bCs/>
              </w:rPr>
              <w:t>Nr oferty</w:t>
            </w:r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1A6" w:rsidRPr="00777893" w:rsidRDefault="004A71A6">
            <w:pPr>
              <w:spacing w:after="0" w:line="240" w:lineRule="auto"/>
              <w:jc w:val="center"/>
              <w:rPr>
                <w:rFonts w:ascii="Georgia" w:hAnsi="Georgia" w:cs="Arial"/>
                <w:b/>
                <w:bCs/>
              </w:rPr>
            </w:pPr>
            <w:r w:rsidRPr="00777893">
              <w:rPr>
                <w:rFonts w:ascii="Georgia" w:hAnsi="Georgia" w:cs="Arial"/>
                <w:b/>
                <w:bCs/>
              </w:rPr>
              <w:t>Nazwa i adres Wykonawcy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A71A6" w:rsidRPr="004A71A6" w:rsidRDefault="004A71A6" w:rsidP="00B47150">
            <w:pPr>
              <w:spacing w:after="0" w:line="240" w:lineRule="auto"/>
              <w:jc w:val="center"/>
              <w:rPr>
                <w:rFonts w:ascii="Georgia" w:hAnsi="Georgia" w:cs="Arial"/>
                <w:b/>
                <w:bCs/>
              </w:rPr>
            </w:pPr>
            <w:r w:rsidRPr="004A71A6">
              <w:rPr>
                <w:rFonts w:ascii="Georgia" w:hAnsi="Georgia" w:cs="Arial"/>
                <w:b/>
                <w:bCs/>
              </w:rPr>
              <w:t xml:space="preserve">Cena brutto </w:t>
            </w:r>
            <w:r w:rsidR="007F6CB9">
              <w:rPr>
                <w:rFonts w:ascii="Georgia" w:hAnsi="Georgia" w:cs="Arial"/>
                <w:b/>
                <w:bCs/>
              </w:rPr>
              <w:br/>
            </w:r>
            <w:r w:rsidRPr="004A71A6">
              <w:rPr>
                <w:rFonts w:ascii="Georgia" w:hAnsi="Georgia" w:cs="Arial"/>
                <w:b/>
                <w:bCs/>
              </w:rPr>
              <w:t>w zł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1A6" w:rsidRPr="00777893" w:rsidRDefault="004A71A6">
            <w:pPr>
              <w:spacing w:after="0" w:line="240" w:lineRule="auto"/>
              <w:jc w:val="center"/>
              <w:rPr>
                <w:rFonts w:ascii="Georgia" w:hAnsi="Georgia" w:cs="Arial"/>
                <w:b/>
                <w:bCs/>
              </w:rPr>
            </w:pPr>
            <w:r w:rsidRPr="00777893">
              <w:rPr>
                <w:rFonts w:ascii="Georgia" w:hAnsi="Georgia" w:cs="Arial"/>
                <w:b/>
                <w:bCs/>
              </w:rPr>
              <w:t>Łączna punktacja przyznana wg kryterium cena brutto oferty=100%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A71A6" w:rsidRPr="00777893" w:rsidRDefault="004A71A6" w:rsidP="00B16D28">
            <w:pPr>
              <w:spacing w:after="0" w:line="240" w:lineRule="auto"/>
              <w:jc w:val="center"/>
              <w:rPr>
                <w:rFonts w:ascii="Georgia" w:hAnsi="Georgia" w:cs="Arial"/>
                <w:b/>
                <w:bCs/>
              </w:rPr>
            </w:pPr>
            <w:r w:rsidRPr="00777893">
              <w:rPr>
                <w:rFonts w:ascii="Georgia" w:hAnsi="Georgia" w:cs="Arial"/>
                <w:b/>
                <w:bCs/>
              </w:rPr>
              <w:t>Uzasadnienie punktacji</w:t>
            </w:r>
          </w:p>
        </w:tc>
      </w:tr>
      <w:tr w:rsidR="00D90BD8" w:rsidRPr="00777893" w:rsidTr="004A71A6">
        <w:trPr>
          <w:trHeight w:val="454"/>
        </w:trPr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0BD8" w:rsidRPr="00777893" w:rsidRDefault="00D90BD8" w:rsidP="004A71A6">
            <w:pPr>
              <w:spacing w:after="0" w:line="240" w:lineRule="auto"/>
              <w:jc w:val="center"/>
              <w:rPr>
                <w:rFonts w:ascii="Georgia" w:hAnsi="Georgia" w:cs="Arial"/>
                <w:bCs/>
              </w:rPr>
            </w:pPr>
            <w:r w:rsidRPr="00777893">
              <w:rPr>
                <w:rFonts w:ascii="Georgia" w:hAnsi="Georgia" w:cs="Arial"/>
                <w:bCs/>
              </w:rPr>
              <w:t>1.</w:t>
            </w:r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0E12" w:rsidRPr="00777893" w:rsidRDefault="009C0E12" w:rsidP="004A71A6">
            <w:pPr>
              <w:jc w:val="center"/>
              <w:rPr>
                <w:rFonts w:ascii="Georgia" w:hAnsi="Georgia"/>
              </w:rPr>
            </w:pPr>
            <w:r w:rsidRPr="00777893">
              <w:rPr>
                <w:rFonts w:ascii="Georgia" w:hAnsi="Georgia"/>
              </w:rPr>
              <w:t xml:space="preserve">ALMAX-DYSTRYBUCJA </w:t>
            </w:r>
            <w:r w:rsidR="00731151">
              <w:rPr>
                <w:rFonts w:ascii="Georgia" w:hAnsi="Georgia"/>
              </w:rPr>
              <w:br/>
            </w:r>
            <w:r w:rsidRPr="00777893">
              <w:rPr>
                <w:rFonts w:ascii="Georgia" w:hAnsi="Georgia"/>
              </w:rPr>
              <w:t xml:space="preserve">Sp. z o.o., Panieńszczyzna, </w:t>
            </w:r>
            <w:r w:rsidR="00846AEC">
              <w:rPr>
                <w:rFonts w:ascii="Georgia" w:hAnsi="Georgia"/>
              </w:rPr>
              <w:br/>
            </w:r>
            <w:r w:rsidRPr="00777893">
              <w:rPr>
                <w:rFonts w:ascii="Georgia" w:hAnsi="Georgia"/>
              </w:rPr>
              <w:t>21-002 Jastków</w:t>
            </w:r>
          </w:p>
          <w:p w:rsidR="00D90BD8" w:rsidRPr="00777893" w:rsidRDefault="00D90BD8" w:rsidP="004A71A6">
            <w:pPr>
              <w:spacing w:after="0" w:line="240" w:lineRule="auto"/>
              <w:jc w:val="center"/>
              <w:rPr>
                <w:rFonts w:ascii="Georgia" w:hAnsi="Georgia" w:cs="Arial"/>
                <w:bCs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BD8" w:rsidRPr="00777893" w:rsidRDefault="004A71A6" w:rsidP="004A71A6">
            <w:pPr>
              <w:spacing w:after="0" w:line="240" w:lineRule="auto"/>
              <w:jc w:val="center"/>
              <w:rPr>
                <w:rFonts w:ascii="Georgia" w:hAnsi="Georgia" w:cs="Arial"/>
                <w:bCs/>
              </w:rPr>
            </w:pPr>
            <w:r>
              <w:rPr>
                <w:rFonts w:ascii="Georgia" w:hAnsi="Georgia" w:cs="Arial"/>
                <w:bCs/>
              </w:rPr>
              <w:t>9 288,48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BD8" w:rsidRPr="00777893" w:rsidRDefault="00777893" w:rsidP="004A71A6">
            <w:pPr>
              <w:spacing w:after="0" w:line="240" w:lineRule="auto"/>
              <w:jc w:val="center"/>
              <w:rPr>
                <w:rFonts w:ascii="Georgia" w:hAnsi="Georgia" w:cs="Arial"/>
                <w:bCs/>
              </w:rPr>
            </w:pPr>
            <w:r w:rsidRPr="00777893">
              <w:rPr>
                <w:rFonts w:ascii="Georgia" w:hAnsi="Georgia" w:cs="Arial"/>
                <w:bCs/>
              </w:rPr>
              <w:t>100</w:t>
            </w:r>
            <w:r w:rsidR="007F6CB9">
              <w:rPr>
                <w:rFonts w:ascii="Georgia" w:hAnsi="Georgia" w:cs="Arial"/>
                <w:bCs/>
              </w:rPr>
              <w:t xml:space="preserve"> pkt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BD8" w:rsidRPr="00777893" w:rsidRDefault="00AF1EB2" w:rsidP="004A71A6">
            <w:pPr>
              <w:spacing w:after="0" w:line="240" w:lineRule="auto"/>
              <w:jc w:val="center"/>
              <w:rPr>
                <w:rFonts w:ascii="Georgia" w:hAnsi="Georgia" w:cs="Arial"/>
                <w:bCs/>
              </w:rPr>
            </w:pPr>
            <w:r w:rsidRPr="00777893">
              <w:rPr>
                <w:rFonts w:ascii="Georgia" w:hAnsi="Georgia" w:cs="Arial"/>
                <w:bCs/>
              </w:rPr>
              <w:t xml:space="preserve">Jedyna oferta złożona </w:t>
            </w:r>
            <w:r w:rsidRPr="00777893">
              <w:rPr>
                <w:rFonts w:ascii="Georgia" w:hAnsi="Georgia" w:cs="Arial"/>
                <w:bCs/>
              </w:rPr>
              <w:br/>
              <w:t>w</w:t>
            </w:r>
            <w:r w:rsidR="004A71A6">
              <w:rPr>
                <w:rFonts w:ascii="Georgia" w:hAnsi="Georgia" w:cs="Arial"/>
                <w:bCs/>
              </w:rPr>
              <w:t xml:space="preserve"> przedmiotowym postepowaniu</w:t>
            </w:r>
            <w:r w:rsidRPr="00777893">
              <w:rPr>
                <w:rFonts w:ascii="Georgia" w:hAnsi="Georgia" w:cs="Arial"/>
                <w:bCs/>
              </w:rPr>
              <w:t>, uzyskała maksymalną ilość punktów</w:t>
            </w:r>
          </w:p>
        </w:tc>
      </w:tr>
    </w:tbl>
    <w:p w:rsidR="000377FD" w:rsidRPr="00777893" w:rsidRDefault="000377FD" w:rsidP="00D67DB3">
      <w:pPr>
        <w:jc w:val="both"/>
        <w:rPr>
          <w:rFonts w:ascii="Georgia" w:hAnsi="Georgia"/>
        </w:rPr>
      </w:pPr>
    </w:p>
    <w:p w:rsidR="00D67DB3" w:rsidRDefault="00D67DB3" w:rsidP="006D2BFE">
      <w:pPr>
        <w:jc w:val="right"/>
        <w:rPr>
          <w:rFonts w:ascii="Georgia" w:hAnsi="Georgia"/>
        </w:rPr>
      </w:pPr>
    </w:p>
    <w:p w:rsidR="006D2BFE" w:rsidRDefault="006D2BFE" w:rsidP="006D2BFE">
      <w:pPr>
        <w:jc w:val="right"/>
        <w:rPr>
          <w:rFonts w:ascii="Georgia" w:hAnsi="Georgia"/>
        </w:rPr>
      </w:pPr>
      <w:r>
        <w:rPr>
          <w:rFonts w:ascii="Georgia" w:hAnsi="Georgia"/>
        </w:rPr>
        <w:t xml:space="preserve">DYREKTOR </w:t>
      </w:r>
    </w:p>
    <w:p w:rsidR="006D2BFE" w:rsidRPr="00777893" w:rsidRDefault="006D2BFE" w:rsidP="006D2BFE">
      <w:pPr>
        <w:jc w:val="right"/>
        <w:rPr>
          <w:rFonts w:ascii="Georgia" w:hAnsi="Georgia"/>
        </w:rPr>
      </w:pPr>
      <w:r>
        <w:rPr>
          <w:rFonts w:ascii="Georgia" w:hAnsi="Georgia"/>
        </w:rPr>
        <w:t>Izabela Pyra</w:t>
      </w:r>
    </w:p>
    <w:sectPr w:rsidR="006D2BFE" w:rsidRPr="0077789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7DB3"/>
    <w:rsid w:val="000377FD"/>
    <w:rsid w:val="0021556E"/>
    <w:rsid w:val="00322459"/>
    <w:rsid w:val="003F0C6C"/>
    <w:rsid w:val="00407FC3"/>
    <w:rsid w:val="004A71A6"/>
    <w:rsid w:val="00637B2B"/>
    <w:rsid w:val="006D2BFE"/>
    <w:rsid w:val="00702850"/>
    <w:rsid w:val="00731151"/>
    <w:rsid w:val="00777893"/>
    <w:rsid w:val="007F6CB9"/>
    <w:rsid w:val="00846AEC"/>
    <w:rsid w:val="00885445"/>
    <w:rsid w:val="00982F32"/>
    <w:rsid w:val="009C0E12"/>
    <w:rsid w:val="00A407AF"/>
    <w:rsid w:val="00AF1EB2"/>
    <w:rsid w:val="00B16D28"/>
    <w:rsid w:val="00BF7FAC"/>
    <w:rsid w:val="00C654F8"/>
    <w:rsid w:val="00D10B83"/>
    <w:rsid w:val="00D67DB3"/>
    <w:rsid w:val="00D90BD8"/>
    <w:rsid w:val="00D91611"/>
    <w:rsid w:val="00EE25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11D746B-47F3-499B-90CB-BD0B0C8E19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67DB3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26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8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9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185</Words>
  <Characters>1116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umoskwa</dc:creator>
  <cp:lastModifiedBy>PCEN</cp:lastModifiedBy>
  <cp:revision>2</cp:revision>
  <dcterms:created xsi:type="dcterms:W3CDTF">2017-10-17T13:28:00Z</dcterms:created>
  <dcterms:modified xsi:type="dcterms:W3CDTF">2017-10-17T13:28:00Z</dcterms:modified>
</cp:coreProperties>
</file>