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5A7" w:rsidRPr="009575A7" w:rsidRDefault="009575A7" w:rsidP="009575A7">
      <w:pPr>
        <w:jc w:val="right"/>
        <w:rPr>
          <w:rFonts w:ascii="Georgia" w:hAnsi="Georgia"/>
          <w:lang w:val="x-none"/>
        </w:rPr>
      </w:pPr>
      <w:r w:rsidRPr="009575A7">
        <w:rPr>
          <w:rFonts w:ascii="Georgia" w:hAnsi="Georgia"/>
          <w:lang w:val="x-none"/>
        </w:rPr>
        <w:t xml:space="preserve">Rzeszów, </w:t>
      </w:r>
      <w:r w:rsidR="00C81512">
        <w:rPr>
          <w:rFonts w:ascii="Georgia" w:hAnsi="Georgia"/>
        </w:rPr>
        <w:t>13</w:t>
      </w:r>
      <w:r w:rsidRPr="009575A7">
        <w:rPr>
          <w:rFonts w:ascii="Georgia" w:hAnsi="Georgia"/>
        </w:rPr>
        <w:t xml:space="preserve"> lutego 2019 r.</w:t>
      </w:r>
    </w:p>
    <w:p w:rsidR="009575A7" w:rsidRPr="009575A7" w:rsidRDefault="009575A7" w:rsidP="009575A7">
      <w:pPr>
        <w:jc w:val="both"/>
        <w:rPr>
          <w:rFonts w:ascii="Georgia" w:hAnsi="Georgia"/>
          <w:b/>
          <w:bCs/>
          <w:lang w:val="x-none"/>
        </w:rPr>
      </w:pPr>
      <w:r w:rsidRPr="009575A7">
        <w:rPr>
          <w:rFonts w:ascii="Georgia" w:hAnsi="Georgia"/>
          <w:b/>
          <w:bCs/>
        </w:rPr>
        <w:t>ZP-3211/PP/13/19</w:t>
      </w:r>
    </w:p>
    <w:p w:rsidR="00E34462" w:rsidRPr="009575A7" w:rsidRDefault="00013DEF" w:rsidP="00E34462">
      <w:pPr>
        <w:jc w:val="both"/>
        <w:rPr>
          <w:rFonts w:ascii="Georgia" w:hAnsi="Georgia"/>
          <w:b/>
          <w:bCs/>
          <w:lang w:val="x-none"/>
        </w:rPr>
      </w:pPr>
      <w:r w:rsidRPr="00796B18">
        <w:rPr>
          <w:rFonts w:ascii="Georgia" w:hAnsi="Georgia"/>
        </w:rPr>
        <w:t>Dotyczy zapytania ofertowego pn.</w:t>
      </w:r>
      <w:r w:rsidR="00E34462" w:rsidRPr="00796B18">
        <w:rPr>
          <w:rFonts w:ascii="Georgia" w:hAnsi="Georgia"/>
        </w:rPr>
        <w:t xml:space="preserve"> </w:t>
      </w:r>
      <w:r w:rsidR="004E7EAC" w:rsidRPr="00796B18">
        <w:rPr>
          <w:rFonts w:ascii="Georgia" w:hAnsi="Georgia"/>
          <w:b/>
        </w:rPr>
        <w:t>„</w:t>
      </w:r>
      <w:r w:rsidR="009575A7" w:rsidRPr="009575A7">
        <w:rPr>
          <w:rFonts w:ascii="Georgia" w:hAnsi="Georgia"/>
          <w:b/>
        </w:rPr>
        <w:t>Dostawa artykułów przetworzonych, sypkich oraz przypraw dla potrzeb Podkarpackiego Centrum Edukacji Nauczycieli w Rzeszowie - Oddział w Przemyślu</w:t>
      </w:r>
      <w:r w:rsidR="004E7EAC" w:rsidRPr="00796B18">
        <w:rPr>
          <w:rFonts w:ascii="Georgia" w:hAnsi="Georgia"/>
          <w:b/>
        </w:rPr>
        <w:t>”</w:t>
      </w:r>
      <w:r w:rsidR="00E34462" w:rsidRPr="00796B18">
        <w:rPr>
          <w:rFonts w:ascii="Georgia" w:eastAsiaTheme="minorHAnsi" w:hAnsi="Georgia" w:cstheme="minorBidi"/>
          <w:b/>
        </w:rPr>
        <w:t xml:space="preserve"> </w:t>
      </w:r>
      <w:r w:rsidR="00E34462" w:rsidRPr="00796B18">
        <w:rPr>
          <w:rFonts w:ascii="Georgia" w:hAnsi="Georgia"/>
          <w:b/>
        </w:rPr>
        <w:t xml:space="preserve"> </w:t>
      </w:r>
      <w:r w:rsidR="00E34462" w:rsidRPr="00796B18">
        <w:rPr>
          <w:rFonts w:ascii="Georgia" w:hAnsi="Georgia"/>
        </w:rPr>
        <w:t xml:space="preserve">nr postępowania </w:t>
      </w:r>
      <w:r w:rsidR="009575A7" w:rsidRPr="009575A7">
        <w:rPr>
          <w:rFonts w:ascii="Georgia" w:hAnsi="Georgia"/>
          <w:b/>
          <w:bCs/>
        </w:rPr>
        <w:t>ZP-3211/PP/13/19</w:t>
      </w:r>
      <w:r w:rsidR="00E34462" w:rsidRPr="00796B18">
        <w:rPr>
          <w:rFonts w:ascii="Georgia" w:hAnsi="Georgia"/>
        </w:rPr>
        <w:t>.</w:t>
      </w:r>
    </w:p>
    <w:p w:rsidR="00E34462" w:rsidRPr="00796B18" w:rsidRDefault="00E34462" w:rsidP="00E34462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796B18">
        <w:rPr>
          <w:rFonts w:ascii="Georgia" w:eastAsia="Times New Roman" w:hAnsi="Georgia" w:cs="Arial"/>
          <w:bCs/>
          <w:lang w:eastAsia="ar-SA"/>
        </w:rPr>
        <w:t>Zamawiający:</w:t>
      </w:r>
    </w:p>
    <w:p w:rsidR="00E34462" w:rsidRPr="00796B18" w:rsidRDefault="00E34462" w:rsidP="00E34462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</w:p>
    <w:p w:rsidR="00E34462" w:rsidRPr="00796B18" w:rsidRDefault="00E34462" w:rsidP="00E3446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E34462" w:rsidRPr="00796B18" w:rsidRDefault="00E34462" w:rsidP="00E34462">
      <w:pPr>
        <w:jc w:val="both"/>
        <w:rPr>
          <w:rFonts w:ascii="Georgia" w:hAnsi="Georgia"/>
        </w:rPr>
      </w:pPr>
    </w:p>
    <w:p w:rsidR="00E34462" w:rsidRPr="00796B18" w:rsidRDefault="00E34462" w:rsidP="00E34462">
      <w:pPr>
        <w:jc w:val="both"/>
        <w:rPr>
          <w:rFonts w:ascii="Georgia" w:hAnsi="Georgia"/>
          <w:i/>
        </w:rPr>
      </w:pPr>
      <w:r w:rsidRPr="00796B18">
        <w:rPr>
          <w:rFonts w:ascii="Georgia" w:hAnsi="Georgia"/>
        </w:rPr>
        <w:t>Sprawa:</w:t>
      </w:r>
      <w:r w:rsidRPr="00796B18">
        <w:rPr>
          <w:rFonts w:ascii="Georgia" w:hAnsi="Georgia"/>
          <w:i/>
        </w:rPr>
        <w:t xml:space="preserve"> </w:t>
      </w:r>
      <w:r w:rsidRPr="00796B18">
        <w:rPr>
          <w:rFonts w:ascii="Georgia" w:hAnsi="Georgia"/>
          <w:b/>
          <w:i/>
        </w:rPr>
        <w:t>zawiadomienie o unieważnieniu postępowania</w:t>
      </w:r>
    </w:p>
    <w:p w:rsidR="005B0623" w:rsidRPr="009575A7" w:rsidRDefault="00E34462" w:rsidP="00E34462">
      <w:pPr>
        <w:jc w:val="both"/>
        <w:rPr>
          <w:rFonts w:ascii="Georgia" w:hAnsi="Georgia"/>
          <w:b/>
          <w:bCs/>
          <w:lang w:val="x-none"/>
        </w:rPr>
      </w:pPr>
      <w:r w:rsidRPr="00796B18">
        <w:rPr>
          <w:rFonts w:ascii="Georgia" w:hAnsi="Georgia"/>
        </w:rPr>
        <w:t xml:space="preserve">Zamawiający informuje, że w odpowiedzi na zapytanie ofertowe pn. </w:t>
      </w:r>
      <w:r w:rsidR="00013DEF" w:rsidRPr="00796B18">
        <w:rPr>
          <w:rFonts w:ascii="Georgia" w:hAnsi="Georgia"/>
          <w:b/>
        </w:rPr>
        <w:t>„</w:t>
      </w:r>
      <w:r w:rsidR="009575A7" w:rsidRPr="009575A7">
        <w:rPr>
          <w:rFonts w:ascii="Georgia" w:hAnsi="Georgia"/>
          <w:b/>
        </w:rPr>
        <w:t>Dostawa artykułów przetworzonych, sypkich oraz przypraw dla potrzeb Podkarpackiego Centrum Edukacji Nauczycieli w Rzeszowie - Oddział w Przemyślu</w:t>
      </w:r>
      <w:r w:rsidR="004E7EAC" w:rsidRPr="00796B18">
        <w:rPr>
          <w:rFonts w:ascii="Georgia" w:hAnsi="Georgia"/>
          <w:b/>
        </w:rPr>
        <w:t>”</w:t>
      </w:r>
      <w:r w:rsidRPr="00796B18">
        <w:rPr>
          <w:rFonts w:ascii="Georgia" w:hAnsi="Georgia"/>
        </w:rPr>
        <w:t xml:space="preserve"> </w:t>
      </w:r>
      <w:r w:rsidR="004E7EAC" w:rsidRPr="00796B18">
        <w:rPr>
          <w:rFonts w:ascii="Georgia" w:hAnsi="Georgia"/>
        </w:rPr>
        <w:t xml:space="preserve">nr postępowania </w:t>
      </w:r>
      <w:r w:rsidR="006E2A32" w:rsidRPr="00796B18">
        <w:rPr>
          <w:rFonts w:ascii="Georgia" w:hAnsi="Georgia"/>
        </w:rPr>
        <w:br/>
      </w:r>
      <w:r w:rsidR="009575A7" w:rsidRPr="009575A7">
        <w:rPr>
          <w:rFonts w:ascii="Georgia" w:hAnsi="Georgia"/>
          <w:b/>
          <w:bCs/>
        </w:rPr>
        <w:t>ZP-3211/PP/13/19</w:t>
      </w:r>
      <w:r w:rsidR="009575A7">
        <w:rPr>
          <w:rFonts w:ascii="Georgia" w:hAnsi="Georgia"/>
          <w:b/>
          <w:bCs/>
        </w:rPr>
        <w:t xml:space="preserve"> </w:t>
      </w:r>
      <w:r w:rsidR="005B0623" w:rsidRPr="00796B18">
        <w:rPr>
          <w:rFonts w:ascii="Georgia" w:hAnsi="Georgia"/>
        </w:rPr>
        <w:t>wpłynęła</w:t>
      </w:r>
      <w:r w:rsidRPr="00796B18">
        <w:rPr>
          <w:rFonts w:ascii="Georgia" w:hAnsi="Georgia"/>
        </w:rPr>
        <w:t xml:space="preserve"> </w:t>
      </w:r>
      <w:r w:rsidR="005B0623" w:rsidRPr="00796B18">
        <w:rPr>
          <w:rFonts w:ascii="Georgia" w:hAnsi="Georgia"/>
        </w:rPr>
        <w:t>jedna oferta</w:t>
      </w:r>
      <w:r w:rsidRPr="00796B18">
        <w:rPr>
          <w:rFonts w:ascii="Georgia" w:hAnsi="Georgia"/>
        </w:rPr>
        <w:t>.</w:t>
      </w:r>
    </w:p>
    <w:tbl>
      <w:tblPr>
        <w:tblW w:w="7885" w:type="dxa"/>
        <w:jc w:val="center"/>
        <w:tblInd w:w="-3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1"/>
        <w:gridCol w:w="4370"/>
        <w:gridCol w:w="1934"/>
      </w:tblGrid>
      <w:tr w:rsidR="005B0623" w:rsidRPr="00796B18" w:rsidTr="005B0623">
        <w:trPr>
          <w:trHeight w:val="1161"/>
          <w:jc w:val="center"/>
        </w:trPr>
        <w:tc>
          <w:tcPr>
            <w:tcW w:w="1581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Nr oferty</w:t>
            </w:r>
          </w:p>
        </w:tc>
        <w:tc>
          <w:tcPr>
            <w:tcW w:w="4370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Nazwa i adres Wykonawcy</w:t>
            </w:r>
          </w:p>
        </w:tc>
        <w:tc>
          <w:tcPr>
            <w:tcW w:w="1934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Punktacja</w:t>
            </w:r>
          </w:p>
        </w:tc>
      </w:tr>
      <w:tr w:rsidR="005B0623" w:rsidRPr="00796B18" w:rsidTr="005B0623">
        <w:trPr>
          <w:trHeight w:val="1471"/>
          <w:jc w:val="center"/>
        </w:trPr>
        <w:tc>
          <w:tcPr>
            <w:tcW w:w="1581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1</w:t>
            </w:r>
          </w:p>
        </w:tc>
        <w:tc>
          <w:tcPr>
            <w:tcW w:w="4370" w:type="dxa"/>
            <w:vAlign w:val="center"/>
          </w:tcPr>
          <w:p w:rsidR="009575A7" w:rsidRPr="009575A7" w:rsidRDefault="009575A7" w:rsidP="005B0623">
            <w:pPr>
              <w:rPr>
                <w:rFonts w:ascii="Georgia" w:hAnsi="Georgia"/>
                <w:sz w:val="20"/>
                <w:szCs w:val="20"/>
                <w:lang w:val="en-US"/>
              </w:rPr>
            </w:pPr>
            <w:r w:rsidRPr="009575A7">
              <w:rPr>
                <w:rFonts w:ascii="Georgia" w:hAnsi="Georgia"/>
                <w:sz w:val="20"/>
                <w:szCs w:val="20"/>
                <w:lang w:val="en-US"/>
              </w:rPr>
              <w:t>DALLAS sp. z </w:t>
            </w:r>
            <w:proofErr w:type="spellStart"/>
            <w:r w:rsidRPr="009575A7">
              <w:rPr>
                <w:rFonts w:ascii="Georgia" w:hAnsi="Georgia"/>
                <w:sz w:val="20"/>
                <w:szCs w:val="20"/>
                <w:lang w:val="en-US"/>
              </w:rPr>
              <w:t>o.o</w:t>
            </w:r>
            <w:proofErr w:type="spellEnd"/>
            <w:r w:rsidRPr="009575A7">
              <w:rPr>
                <w:rFonts w:ascii="Georgia" w:hAnsi="Georgia"/>
                <w:sz w:val="20"/>
                <w:szCs w:val="20"/>
                <w:lang w:val="en-US"/>
              </w:rPr>
              <w:t>.</w:t>
            </w:r>
          </w:p>
          <w:p w:rsidR="005B0623" w:rsidRPr="005B0623" w:rsidRDefault="009575A7" w:rsidP="005B0623">
            <w:pPr>
              <w:rPr>
                <w:rFonts w:ascii="Georgia" w:hAnsi="Georgia" w:cs="Arial"/>
                <w:bCs/>
              </w:rPr>
            </w:pPr>
            <w:r w:rsidRPr="008D117C">
              <w:rPr>
                <w:rFonts w:ascii="Georgia" w:hAnsi="Georgia"/>
                <w:sz w:val="20"/>
                <w:szCs w:val="20"/>
              </w:rPr>
              <w:t>ul. Zamoyskiego 2, 37-700 Przemyśl</w:t>
            </w:r>
            <w:r w:rsidRPr="008D117C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34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 w:rsidRPr="00796B18">
              <w:rPr>
                <w:rFonts w:ascii="Georgia" w:hAnsi="Georgia" w:cs="Arial"/>
                <w:bCs/>
              </w:rPr>
              <w:t>Z uwagi na unieważnienie postępowania nie dokonywano oceny punktowej oferty</w:t>
            </w:r>
          </w:p>
        </w:tc>
      </w:tr>
    </w:tbl>
    <w:p w:rsidR="005B0623" w:rsidRPr="00796B18" w:rsidRDefault="005B0623" w:rsidP="00E34462">
      <w:pPr>
        <w:jc w:val="both"/>
        <w:rPr>
          <w:rFonts w:ascii="Georgia" w:hAnsi="Georgia"/>
        </w:rPr>
      </w:pPr>
    </w:p>
    <w:p w:rsidR="00852650" w:rsidRPr="00796B18" w:rsidRDefault="00E34462" w:rsidP="00E34462">
      <w:pPr>
        <w:jc w:val="both"/>
        <w:rPr>
          <w:rFonts w:ascii="Georgia" w:hAnsi="Georgia"/>
        </w:rPr>
      </w:pPr>
      <w:r w:rsidRPr="00796B18">
        <w:rPr>
          <w:rFonts w:ascii="Georgia" w:hAnsi="Georgia"/>
        </w:rPr>
        <w:t>W związku z czym p</w:t>
      </w:r>
      <w:r w:rsidR="005B0623" w:rsidRPr="00796B18">
        <w:rPr>
          <w:rFonts w:ascii="Georgia" w:hAnsi="Georgia"/>
        </w:rPr>
        <w:t xml:space="preserve">ostępowanie ulega unieważnieniu zgodnie § 9 ust. 6 pkt.1 Regulaminu Zamówień Publicznych o wartości nieprzekraczającej równowartości kwoty 30 000 euro udzielanych przez Podkarpackie  Centrum Edukacji Nauczycieli w Rzeszowie (Zarządzenie Nr 31/2018 z dnia 05.06.2018r. z </w:t>
      </w:r>
      <w:proofErr w:type="spellStart"/>
      <w:r w:rsidR="005B0623" w:rsidRPr="00796B18">
        <w:rPr>
          <w:rFonts w:ascii="Georgia" w:hAnsi="Georgia"/>
        </w:rPr>
        <w:t>późn</w:t>
      </w:r>
      <w:proofErr w:type="spellEnd"/>
      <w:r w:rsidR="005B0623" w:rsidRPr="00796B18">
        <w:rPr>
          <w:rFonts w:ascii="Georgia" w:hAnsi="Georgia"/>
        </w:rPr>
        <w:t>. zm.)</w:t>
      </w:r>
      <w:r w:rsidR="00971F2B">
        <w:rPr>
          <w:rFonts w:ascii="Georgia" w:hAnsi="Georgia"/>
        </w:rPr>
        <w:t xml:space="preserve"> </w:t>
      </w:r>
      <w:r w:rsidR="00971F2B" w:rsidRPr="00971F2B">
        <w:rPr>
          <w:rFonts w:ascii="Georgia" w:hAnsi="Georgia"/>
          <w:i/>
        </w:rPr>
        <w:t>„</w:t>
      </w:r>
      <w:r w:rsidR="00971F2B" w:rsidRPr="00971F2B">
        <w:rPr>
          <w:rFonts w:ascii="Georgia" w:hAnsi="Georgia"/>
          <w:bCs/>
          <w:i/>
        </w:rPr>
        <w:t>Zamawiający unieważnia postępowanie w szczególności, jeżeli:</w:t>
      </w:r>
      <w:r w:rsidR="00971F2B" w:rsidRPr="00971F2B">
        <w:rPr>
          <w:rFonts w:ascii="Georgia" w:hAnsi="Georgia"/>
          <w:i/>
        </w:rPr>
        <w:t xml:space="preserve"> nie złożono co najmniej dwóch ofert niepodlegających odrzuceniu”.</w:t>
      </w:r>
      <w:r w:rsidR="00971F2B" w:rsidRPr="00971F2B">
        <w:rPr>
          <w:rFonts w:ascii="Georgia" w:hAnsi="Georgia"/>
          <w:b/>
        </w:rPr>
        <w:t xml:space="preserve">  </w:t>
      </w:r>
    </w:p>
    <w:p w:rsidR="00013DEF" w:rsidRPr="00C81512" w:rsidRDefault="00013DEF" w:rsidP="00852650">
      <w:pPr>
        <w:jc w:val="right"/>
        <w:rPr>
          <w:rFonts w:ascii="Georgia" w:hAnsi="Georgia"/>
        </w:rPr>
      </w:pPr>
      <w:bookmarkStart w:id="0" w:name="_GoBack"/>
    </w:p>
    <w:p w:rsidR="00573F7A" w:rsidRPr="00C81512" w:rsidRDefault="00C81512"/>
    <w:p w:rsidR="00F176BF" w:rsidRPr="00C81512" w:rsidRDefault="00CB25E9" w:rsidP="00F176BF">
      <w:pPr>
        <w:jc w:val="right"/>
        <w:rPr>
          <w:rFonts w:ascii="Georgia" w:hAnsi="Georgia"/>
        </w:rPr>
      </w:pPr>
      <w:r w:rsidRPr="00C81512">
        <w:rPr>
          <w:rFonts w:ascii="Georgia" w:hAnsi="Georgia"/>
        </w:rPr>
        <w:t>DYREKTOR</w:t>
      </w:r>
    </w:p>
    <w:p w:rsidR="00CB25E9" w:rsidRPr="00C81512" w:rsidRDefault="00CB25E9" w:rsidP="00F176BF">
      <w:pPr>
        <w:jc w:val="right"/>
        <w:rPr>
          <w:rFonts w:ascii="Georgia" w:hAnsi="Georgia"/>
        </w:rPr>
      </w:pPr>
      <w:r w:rsidRPr="00C81512">
        <w:rPr>
          <w:rFonts w:ascii="Georgia" w:hAnsi="Georgia"/>
        </w:rPr>
        <w:t>Izabela Pyra</w:t>
      </w:r>
      <w:bookmarkEnd w:id="0"/>
    </w:p>
    <w:sectPr w:rsidR="00CB25E9" w:rsidRPr="00C81512" w:rsidSect="00DE1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62"/>
    <w:rsid w:val="00013DEF"/>
    <w:rsid w:val="0006565D"/>
    <w:rsid w:val="004669DD"/>
    <w:rsid w:val="004E7EAC"/>
    <w:rsid w:val="005B0623"/>
    <w:rsid w:val="006E2A32"/>
    <w:rsid w:val="006F46E8"/>
    <w:rsid w:val="00726DBC"/>
    <w:rsid w:val="00741E7E"/>
    <w:rsid w:val="00796B18"/>
    <w:rsid w:val="00852650"/>
    <w:rsid w:val="00954449"/>
    <w:rsid w:val="009575A7"/>
    <w:rsid w:val="00963264"/>
    <w:rsid w:val="00971F2B"/>
    <w:rsid w:val="009942B8"/>
    <w:rsid w:val="00A26AA4"/>
    <w:rsid w:val="00A67E6C"/>
    <w:rsid w:val="00C81512"/>
    <w:rsid w:val="00CB25E9"/>
    <w:rsid w:val="00D07B6B"/>
    <w:rsid w:val="00DE1530"/>
    <w:rsid w:val="00E34462"/>
    <w:rsid w:val="00EE606B"/>
    <w:rsid w:val="00F176BF"/>
    <w:rsid w:val="00FA744F"/>
    <w:rsid w:val="00FC686A"/>
    <w:rsid w:val="00FE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Ciołek</dc:creator>
  <cp:lastModifiedBy>Barbara Kowalska</cp:lastModifiedBy>
  <cp:revision>4</cp:revision>
  <cp:lastPrinted>2018-12-11T12:58:00Z</cp:lastPrinted>
  <dcterms:created xsi:type="dcterms:W3CDTF">2019-02-12T13:55:00Z</dcterms:created>
  <dcterms:modified xsi:type="dcterms:W3CDTF">2019-02-13T11:37:00Z</dcterms:modified>
</cp:coreProperties>
</file>