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45E" w:rsidRPr="00324656" w:rsidRDefault="00E5745E" w:rsidP="00324656">
      <w:pPr>
        <w:spacing w:after="100"/>
        <w:jc w:val="left"/>
        <w:rPr>
          <w:rFonts w:ascii="Times New Roman" w:hAnsi="Times New Roman" w:cs="Times New Roman"/>
          <w:noProof/>
          <w:sz w:val="34"/>
          <w:szCs w:val="34"/>
          <w:lang w:eastAsia="pl-PL"/>
        </w:rPr>
      </w:pPr>
      <w:r w:rsidRPr="00324656">
        <w:rPr>
          <w:rFonts w:ascii="Times New Roman" w:hAnsi="Times New Roman" w:cs="Times New Roman"/>
          <w:noProof/>
          <w:sz w:val="34"/>
          <w:szCs w:val="34"/>
          <w:lang w:eastAsia="pl-PL"/>
        </w:rPr>
        <w:t>Szkolna Akademia Filmowa</w:t>
      </w:r>
      <w:r w:rsidR="009856AA" w:rsidRPr="00324656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733AED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733AED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733AED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733AED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733AED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733AED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733AED">
        <w:rPr>
          <w:rFonts w:ascii="Times New Roman" w:hAnsi="Times New Roman" w:cs="Times New Roman"/>
          <w:noProof/>
          <w:sz w:val="34"/>
          <w:szCs w:val="34"/>
          <w:lang w:eastAsia="pl-PL"/>
        </w:rPr>
        <w:tab/>
      </w:r>
      <w:r w:rsidR="00733AED">
        <w:rPr>
          <w:rFonts w:ascii="Times New Roman" w:hAnsi="Times New Roman" w:cs="Times New Roman"/>
          <w:noProof/>
          <w:sz w:val="34"/>
          <w:szCs w:val="34"/>
          <w:lang w:eastAsia="pl-PL"/>
        </w:rPr>
        <w:tab/>
        <w:t>A</w:t>
      </w:r>
    </w:p>
    <w:p w:rsidR="00E5745E" w:rsidRDefault="00E5745E" w:rsidP="00F4640B">
      <w:pPr>
        <w:spacing w:after="100"/>
        <w:jc w:val="right"/>
        <w:rPr>
          <w:rFonts w:ascii="Times New Roman" w:hAnsi="Times New Roman" w:cs="Times New Roman"/>
          <w:noProof/>
          <w:sz w:val="34"/>
          <w:szCs w:val="34"/>
          <w:lang w:eastAsia="pl-PL"/>
        </w:rPr>
      </w:pPr>
      <w:r>
        <w:rPr>
          <w:rFonts w:ascii="Times New Roman" w:hAnsi="Times New Roman" w:cs="Times New Roman"/>
          <w:noProof/>
          <w:sz w:val="34"/>
          <w:szCs w:val="34"/>
          <w:lang w:eastAsia="pl-PL"/>
        </w:rPr>
        <w:t>Szkoły ponadgimnazjalne</w:t>
      </w:r>
    </w:p>
    <w:p w:rsidR="0009520B" w:rsidRDefault="0009520B" w:rsidP="00322BA6">
      <w:pPr>
        <w:spacing w:after="1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2BA6" w:rsidRPr="00322BA6" w:rsidRDefault="00322BA6" w:rsidP="00322BA6">
      <w:pPr>
        <w:spacing w:after="1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2BA6">
        <w:rPr>
          <w:rFonts w:ascii="Times New Roman" w:hAnsi="Times New Roman" w:cs="Times New Roman"/>
          <w:b/>
          <w:sz w:val="24"/>
          <w:szCs w:val="24"/>
        </w:rPr>
        <w:t>Problemy współczesnego świata</w:t>
      </w:r>
    </w:p>
    <w:p w:rsidR="00322BA6" w:rsidRDefault="00322BA6" w:rsidP="00322BA6">
      <w:pPr>
        <w:spacing w:after="1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/ </w:t>
      </w:r>
      <w:r w:rsidRPr="00322BA6">
        <w:rPr>
          <w:rFonts w:ascii="Times New Roman" w:hAnsi="Times New Roman" w:cs="Times New Roman"/>
        </w:rPr>
        <w:t>wiedza o społeczeństwie, historia</w:t>
      </w:r>
      <w:r>
        <w:rPr>
          <w:rFonts w:ascii="Times New Roman" w:hAnsi="Times New Roman" w:cs="Times New Roman"/>
        </w:rPr>
        <w:t xml:space="preserve"> /</w:t>
      </w:r>
    </w:p>
    <w:p w:rsidR="00E5745E" w:rsidRDefault="00270E5D" w:rsidP="00322BA6">
      <w:pPr>
        <w:spacing w:after="1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pict>
          <v:rect id="_x0000_s1027" style="position:absolute;left:0;text-align:left;margin-left:-5.95pt;margin-top:6.95pt;width:537.95pt;height:292.5pt;z-index:251661312" filled="f" strokeweight=".25pt"/>
        </w:pict>
      </w:r>
      <w:r w:rsidR="00322BA6">
        <w:rPr>
          <w:rFonts w:ascii="Times New Roman" w:hAnsi="Times New Roman" w:cs="Times New Roman"/>
        </w:rPr>
        <w:t xml:space="preserve"> </w:t>
      </w:r>
    </w:p>
    <w:p w:rsidR="00E5745E" w:rsidRDefault="00362713" w:rsidP="00F4640B">
      <w:pPr>
        <w:spacing w:after="100"/>
        <w:ind w:left="3540" w:firstLine="708"/>
        <w:jc w:val="center"/>
        <w:rPr>
          <w:rFonts w:ascii="Times New Roman" w:hAnsi="Times New Roman" w:cs="Times New Roman"/>
        </w:rPr>
      </w:pPr>
      <w:r w:rsidRPr="00362713">
        <w:rPr>
          <w:rFonts w:ascii="Times New Roman" w:hAnsi="Times New Roman" w:cs="Times New Roman"/>
          <w:noProof/>
          <w:lang w:eastAsia="pl-PL"/>
        </w:rPr>
        <w:drawing>
          <wp:inline distT="0" distB="0" distL="0" distR="0">
            <wp:extent cx="2880000" cy="1819196"/>
            <wp:effectExtent l="1905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1819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45E" w:rsidRPr="00322BA6" w:rsidRDefault="009856AA" w:rsidP="00E5745E">
      <w:pPr>
        <w:spacing w:after="100"/>
        <w:rPr>
          <w:rFonts w:ascii="Times New Roman" w:hAnsi="Times New Roman" w:cs="Times New Roman"/>
          <w:b/>
          <w:sz w:val="24"/>
          <w:szCs w:val="24"/>
        </w:rPr>
      </w:pPr>
      <w:r w:rsidRPr="009856AA">
        <w:rPr>
          <w:rFonts w:ascii="Times New Roman" w:hAnsi="Times New Roman" w:cs="Times New Roman"/>
          <w:sz w:val="20"/>
          <w:szCs w:val="20"/>
        </w:rPr>
        <w:t>Film: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45E" w:rsidRPr="00F4640B">
        <w:rPr>
          <w:rFonts w:ascii="Times New Roman" w:hAnsi="Times New Roman" w:cs="Times New Roman"/>
          <w:b/>
          <w:sz w:val="28"/>
          <w:szCs w:val="28"/>
        </w:rPr>
        <w:t>#CHICAGOGIRL. FACEBOOKOWA REWOLUCJA</w:t>
      </w:r>
    </w:p>
    <w:p w:rsidR="00E5745E" w:rsidRPr="00E5745E" w:rsidRDefault="00E5745E" w:rsidP="00E5745E">
      <w:pPr>
        <w:spacing w:after="100"/>
        <w:rPr>
          <w:rFonts w:ascii="Times New Roman" w:hAnsi="Times New Roman" w:cs="Times New Roman"/>
        </w:rPr>
      </w:pPr>
      <w:proofErr w:type="spellStart"/>
      <w:r w:rsidRPr="00E5745E">
        <w:rPr>
          <w:rFonts w:ascii="Times New Roman" w:hAnsi="Times New Roman" w:cs="Times New Roman"/>
        </w:rPr>
        <w:t>The</w:t>
      </w:r>
      <w:proofErr w:type="spellEnd"/>
      <w:r w:rsidRPr="00E5745E">
        <w:rPr>
          <w:rFonts w:ascii="Times New Roman" w:hAnsi="Times New Roman" w:cs="Times New Roman"/>
        </w:rPr>
        <w:t xml:space="preserve"> </w:t>
      </w:r>
      <w:proofErr w:type="spellStart"/>
      <w:r w:rsidRPr="00E5745E">
        <w:rPr>
          <w:rFonts w:ascii="Times New Roman" w:hAnsi="Times New Roman" w:cs="Times New Roman"/>
        </w:rPr>
        <w:t>Social</w:t>
      </w:r>
      <w:proofErr w:type="spellEnd"/>
      <w:r w:rsidRPr="00E5745E">
        <w:rPr>
          <w:rFonts w:ascii="Times New Roman" w:hAnsi="Times New Roman" w:cs="Times New Roman"/>
        </w:rPr>
        <w:t xml:space="preserve"> Network </w:t>
      </w:r>
      <w:proofErr w:type="spellStart"/>
      <w:r w:rsidRPr="00E5745E">
        <w:rPr>
          <w:rFonts w:ascii="Times New Roman" w:hAnsi="Times New Roman" w:cs="Times New Roman"/>
        </w:rPr>
        <w:t>Takes</w:t>
      </w:r>
      <w:proofErr w:type="spellEnd"/>
      <w:r w:rsidRPr="00E5745E">
        <w:rPr>
          <w:rFonts w:ascii="Times New Roman" w:hAnsi="Times New Roman" w:cs="Times New Roman"/>
        </w:rPr>
        <w:t xml:space="preserve"> On a </w:t>
      </w:r>
      <w:proofErr w:type="spellStart"/>
      <w:r w:rsidRPr="00E5745E">
        <w:rPr>
          <w:rFonts w:ascii="Times New Roman" w:hAnsi="Times New Roman" w:cs="Times New Roman"/>
        </w:rPr>
        <w:t>Dictator</w:t>
      </w:r>
      <w:proofErr w:type="spellEnd"/>
      <w:r w:rsidRPr="00E5745E">
        <w:rPr>
          <w:rFonts w:ascii="Times New Roman" w:hAnsi="Times New Roman" w:cs="Times New Roman"/>
        </w:rPr>
        <w:t xml:space="preserve">, reż. J. </w:t>
      </w:r>
      <w:proofErr w:type="spellStart"/>
      <w:r w:rsidRPr="00E5745E">
        <w:rPr>
          <w:rFonts w:ascii="Times New Roman" w:hAnsi="Times New Roman" w:cs="Times New Roman"/>
        </w:rPr>
        <w:t>Piscatella</w:t>
      </w:r>
      <w:proofErr w:type="spellEnd"/>
      <w:r w:rsidRPr="00E5745E">
        <w:rPr>
          <w:rFonts w:ascii="Times New Roman" w:hAnsi="Times New Roman" w:cs="Times New Roman"/>
        </w:rPr>
        <w:t>, USA, Syria 2013, 74 min.</w:t>
      </w:r>
    </w:p>
    <w:p w:rsidR="009856AA" w:rsidRDefault="00E5745E" w:rsidP="00E5745E">
      <w:pPr>
        <w:spacing w:after="100"/>
        <w:rPr>
          <w:rFonts w:ascii="Times New Roman" w:hAnsi="Times New Roman" w:cs="Times New Roman"/>
        </w:rPr>
      </w:pPr>
      <w:r w:rsidRPr="00E5745E">
        <w:rPr>
          <w:rFonts w:ascii="Times New Roman" w:hAnsi="Times New Roman" w:cs="Times New Roman"/>
        </w:rPr>
        <w:t xml:space="preserve">Bohaterką filmu jest </w:t>
      </w:r>
      <w:proofErr w:type="spellStart"/>
      <w:r w:rsidRPr="00E5745E">
        <w:rPr>
          <w:rFonts w:ascii="Times New Roman" w:hAnsi="Times New Roman" w:cs="Times New Roman"/>
        </w:rPr>
        <w:t>Ala’a</w:t>
      </w:r>
      <w:proofErr w:type="spellEnd"/>
      <w:r w:rsidRPr="00E5745E">
        <w:rPr>
          <w:rFonts w:ascii="Times New Roman" w:hAnsi="Times New Roman" w:cs="Times New Roman"/>
        </w:rPr>
        <w:t xml:space="preserve"> </w:t>
      </w:r>
      <w:proofErr w:type="spellStart"/>
      <w:r w:rsidRPr="00E5745E">
        <w:rPr>
          <w:rFonts w:ascii="Times New Roman" w:hAnsi="Times New Roman" w:cs="Times New Roman"/>
        </w:rPr>
        <w:t>Basatneh</w:t>
      </w:r>
      <w:proofErr w:type="spellEnd"/>
      <w:r w:rsidRPr="00E5745E">
        <w:rPr>
          <w:rFonts w:ascii="Times New Roman" w:hAnsi="Times New Roman" w:cs="Times New Roman"/>
        </w:rPr>
        <w:t xml:space="preserve"> – charyzmatyczna Syryjka z USA, która za pomocą m.in. mediów </w:t>
      </w:r>
      <w:proofErr w:type="spellStart"/>
      <w:r w:rsidRPr="00E5745E">
        <w:rPr>
          <w:rFonts w:ascii="Times New Roman" w:hAnsi="Times New Roman" w:cs="Times New Roman"/>
        </w:rPr>
        <w:t>społecznościowych</w:t>
      </w:r>
      <w:proofErr w:type="spellEnd"/>
      <w:r w:rsidRPr="00E5745E">
        <w:rPr>
          <w:rFonts w:ascii="Times New Roman" w:hAnsi="Times New Roman" w:cs="Times New Roman"/>
        </w:rPr>
        <w:t xml:space="preserve"> pomaga w koordynacji rewolucji w Syrii. Używa </w:t>
      </w:r>
      <w:proofErr w:type="spellStart"/>
      <w:r w:rsidRPr="00E5745E">
        <w:rPr>
          <w:rFonts w:ascii="Times New Roman" w:hAnsi="Times New Roman" w:cs="Times New Roman"/>
        </w:rPr>
        <w:t>Facebooka</w:t>
      </w:r>
      <w:proofErr w:type="spellEnd"/>
      <w:r w:rsidRPr="00E5745E">
        <w:rPr>
          <w:rFonts w:ascii="Times New Roman" w:hAnsi="Times New Roman" w:cs="Times New Roman"/>
        </w:rPr>
        <w:t xml:space="preserve"> czy Google </w:t>
      </w:r>
      <w:proofErr w:type="spellStart"/>
      <w:r w:rsidRPr="00E5745E">
        <w:rPr>
          <w:rFonts w:ascii="Times New Roman" w:hAnsi="Times New Roman" w:cs="Times New Roman"/>
        </w:rPr>
        <w:t>Maps</w:t>
      </w:r>
      <w:proofErr w:type="spellEnd"/>
      <w:r w:rsidRPr="00E5745E">
        <w:rPr>
          <w:rFonts w:ascii="Times New Roman" w:hAnsi="Times New Roman" w:cs="Times New Roman"/>
        </w:rPr>
        <w:t xml:space="preserve">, by informować o demonstracjach czy trasie ich przebiegu. </w:t>
      </w:r>
    </w:p>
    <w:p w:rsidR="00E5745E" w:rsidRPr="00E5745E" w:rsidRDefault="00E5745E" w:rsidP="00E5745E">
      <w:pPr>
        <w:spacing w:after="100"/>
        <w:rPr>
          <w:rFonts w:ascii="Times New Roman" w:hAnsi="Times New Roman" w:cs="Times New Roman"/>
        </w:rPr>
      </w:pPr>
      <w:r w:rsidRPr="00E5745E">
        <w:rPr>
          <w:rFonts w:ascii="Times New Roman" w:hAnsi="Times New Roman" w:cs="Times New Roman"/>
        </w:rPr>
        <w:t xml:space="preserve">Komentarze dziennikarzy i historyków są analizą konfliktu w Syrii i roli, jaką odgrywa w nim </w:t>
      </w:r>
      <w:proofErr w:type="spellStart"/>
      <w:r w:rsidRPr="00E5745E">
        <w:rPr>
          <w:rFonts w:ascii="Times New Roman" w:hAnsi="Times New Roman" w:cs="Times New Roman"/>
        </w:rPr>
        <w:t>internet</w:t>
      </w:r>
      <w:proofErr w:type="spellEnd"/>
      <w:r w:rsidRPr="00E5745E">
        <w:rPr>
          <w:rFonts w:ascii="Times New Roman" w:hAnsi="Times New Roman" w:cs="Times New Roman"/>
        </w:rPr>
        <w:t xml:space="preserve"> i media </w:t>
      </w:r>
      <w:proofErr w:type="spellStart"/>
      <w:r w:rsidRPr="00E5745E">
        <w:rPr>
          <w:rFonts w:ascii="Times New Roman" w:hAnsi="Times New Roman" w:cs="Times New Roman"/>
        </w:rPr>
        <w:t>społecznościowe</w:t>
      </w:r>
      <w:proofErr w:type="spellEnd"/>
      <w:r w:rsidRPr="00E5745E">
        <w:rPr>
          <w:rFonts w:ascii="Times New Roman" w:hAnsi="Times New Roman" w:cs="Times New Roman"/>
        </w:rPr>
        <w:t>.</w:t>
      </w:r>
    </w:p>
    <w:p w:rsidR="00E5745E" w:rsidRPr="00E5745E" w:rsidRDefault="00E5745E" w:rsidP="00F4640B">
      <w:pPr>
        <w:spacing w:after="0"/>
        <w:rPr>
          <w:rFonts w:ascii="Times New Roman" w:hAnsi="Times New Roman" w:cs="Times New Roman"/>
        </w:rPr>
      </w:pPr>
      <w:r w:rsidRPr="00E5745E">
        <w:rPr>
          <w:rFonts w:ascii="Times New Roman" w:hAnsi="Times New Roman" w:cs="Times New Roman"/>
        </w:rPr>
        <w:t>Współczesne rewolucje i ich narzędzia. Czym współczesne rewolucje różnią się od dawnych?</w:t>
      </w:r>
    </w:p>
    <w:p w:rsidR="00E5745E" w:rsidRDefault="00E5745E" w:rsidP="00E5745E">
      <w:pPr>
        <w:spacing w:after="100"/>
        <w:rPr>
          <w:rFonts w:ascii="Times New Roman" w:hAnsi="Times New Roman" w:cs="Times New Roman"/>
        </w:rPr>
      </w:pPr>
    </w:p>
    <w:p w:rsidR="00F4640B" w:rsidRDefault="00270E5D" w:rsidP="00E5745E">
      <w:pPr>
        <w:spacing w:after="1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pict>
          <v:rect id="_x0000_s1028" style="position:absolute;left:0;text-align:left;margin-left:-5.95pt;margin-top:10.05pt;width:537.95pt;height:121.4pt;z-index:251662336" filled="f" strokeweight=".25pt"/>
        </w:pict>
      </w:r>
    </w:p>
    <w:p w:rsidR="00322BA6" w:rsidRPr="00322BA6" w:rsidRDefault="009856AA" w:rsidP="00322BA6">
      <w:pPr>
        <w:spacing w:after="100"/>
        <w:rPr>
          <w:rFonts w:ascii="Times New Roman" w:hAnsi="Times New Roman" w:cs="Times New Roman"/>
          <w:b/>
          <w:sz w:val="24"/>
          <w:szCs w:val="24"/>
        </w:rPr>
      </w:pPr>
      <w:r w:rsidRPr="009856AA">
        <w:rPr>
          <w:rFonts w:ascii="Times New Roman" w:hAnsi="Times New Roman" w:cs="Times New Roman"/>
          <w:sz w:val="20"/>
          <w:szCs w:val="20"/>
        </w:rPr>
        <w:t>Film: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BA6" w:rsidRPr="00F4640B">
        <w:rPr>
          <w:rFonts w:ascii="Times New Roman" w:hAnsi="Times New Roman" w:cs="Times New Roman"/>
          <w:b/>
          <w:sz w:val="28"/>
          <w:szCs w:val="28"/>
        </w:rPr>
        <w:t>O TYCH, KTÓRZY PŁONĄ</w:t>
      </w:r>
    </w:p>
    <w:p w:rsidR="00322BA6" w:rsidRPr="00322BA6" w:rsidRDefault="00322BA6" w:rsidP="00322BA6">
      <w:pPr>
        <w:spacing w:after="100"/>
        <w:rPr>
          <w:rFonts w:ascii="Times New Roman" w:hAnsi="Times New Roman" w:cs="Times New Roman"/>
        </w:rPr>
      </w:pPr>
      <w:proofErr w:type="spellStart"/>
      <w:r w:rsidRPr="00322BA6">
        <w:rPr>
          <w:rFonts w:ascii="Times New Roman" w:hAnsi="Times New Roman" w:cs="Times New Roman"/>
        </w:rPr>
        <w:t>Those</w:t>
      </w:r>
      <w:proofErr w:type="spellEnd"/>
      <w:r w:rsidRPr="00322BA6">
        <w:rPr>
          <w:rFonts w:ascii="Times New Roman" w:hAnsi="Times New Roman" w:cs="Times New Roman"/>
        </w:rPr>
        <w:t xml:space="preserve"> </w:t>
      </w:r>
      <w:proofErr w:type="spellStart"/>
      <w:r w:rsidRPr="00322BA6">
        <w:rPr>
          <w:rFonts w:ascii="Times New Roman" w:hAnsi="Times New Roman" w:cs="Times New Roman"/>
        </w:rPr>
        <w:t>Who</w:t>
      </w:r>
      <w:proofErr w:type="spellEnd"/>
      <w:r w:rsidRPr="00322BA6">
        <w:rPr>
          <w:rFonts w:ascii="Times New Roman" w:hAnsi="Times New Roman" w:cs="Times New Roman"/>
        </w:rPr>
        <w:t xml:space="preserve"> </w:t>
      </w:r>
      <w:proofErr w:type="spellStart"/>
      <w:r w:rsidRPr="00322BA6">
        <w:rPr>
          <w:rFonts w:ascii="Times New Roman" w:hAnsi="Times New Roman" w:cs="Times New Roman"/>
        </w:rPr>
        <w:t>Feel</w:t>
      </w:r>
      <w:proofErr w:type="spellEnd"/>
      <w:r w:rsidRPr="00322BA6">
        <w:rPr>
          <w:rFonts w:ascii="Times New Roman" w:hAnsi="Times New Roman" w:cs="Times New Roman"/>
        </w:rPr>
        <w:t xml:space="preserve"> </w:t>
      </w:r>
      <w:proofErr w:type="spellStart"/>
      <w:r w:rsidRPr="00322BA6">
        <w:rPr>
          <w:rFonts w:ascii="Times New Roman" w:hAnsi="Times New Roman" w:cs="Times New Roman"/>
        </w:rPr>
        <w:t>the</w:t>
      </w:r>
      <w:proofErr w:type="spellEnd"/>
      <w:r w:rsidRPr="00322BA6">
        <w:rPr>
          <w:rFonts w:ascii="Times New Roman" w:hAnsi="Times New Roman" w:cs="Times New Roman"/>
        </w:rPr>
        <w:t xml:space="preserve"> </w:t>
      </w:r>
      <w:proofErr w:type="spellStart"/>
      <w:r w:rsidRPr="00322BA6">
        <w:rPr>
          <w:rFonts w:ascii="Times New Roman" w:hAnsi="Times New Roman" w:cs="Times New Roman"/>
        </w:rPr>
        <w:t>Fire</w:t>
      </w:r>
      <w:proofErr w:type="spellEnd"/>
      <w:r w:rsidRPr="00322BA6">
        <w:rPr>
          <w:rFonts w:ascii="Times New Roman" w:hAnsi="Times New Roman" w:cs="Times New Roman"/>
        </w:rPr>
        <w:t xml:space="preserve"> </w:t>
      </w:r>
      <w:proofErr w:type="spellStart"/>
      <w:r w:rsidRPr="00322BA6">
        <w:rPr>
          <w:rFonts w:ascii="Times New Roman" w:hAnsi="Times New Roman" w:cs="Times New Roman"/>
        </w:rPr>
        <w:t>Burning</w:t>
      </w:r>
      <w:proofErr w:type="spellEnd"/>
      <w:r w:rsidRPr="00322BA6">
        <w:rPr>
          <w:rFonts w:ascii="Times New Roman" w:hAnsi="Times New Roman" w:cs="Times New Roman"/>
        </w:rPr>
        <w:t xml:space="preserve">, reż. Morgan </w:t>
      </w:r>
      <w:proofErr w:type="spellStart"/>
      <w:r w:rsidRPr="00322BA6">
        <w:rPr>
          <w:rFonts w:ascii="Times New Roman" w:hAnsi="Times New Roman" w:cs="Times New Roman"/>
        </w:rPr>
        <w:t>Knibbe</w:t>
      </w:r>
      <w:proofErr w:type="spellEnd"/>
      <w:r w:rsidRPr="00322BA6">
        <w:rPr>
          <w:rFonts w:ascii="Times New Roman" w:hAnsi="Times New Roman" w:cs="Times New Roman"/>
        </w:rPr>
        <w:t>, Grecja, Holandia, Włochy 2014, 75 min.</w:t>
      </w:r>
    </w:p>
    <w:p w:rsidR="009856AA" w:rsidRDefault="00322BA6" w:rsidP="00322BA6">
      <w:pPr>
        <w:spacing w:after="100"/>
        <w:rPr>
          <w:rFonts w:ascii="Times New Roman" w:hAnsi="Times New Roman" w:cs="Times New Roman"/>
        </w:rPr>
      </w:pPr>
      <w:r w:rsidRPr="00322BA6">
        <w:rPr>
          <w:rFonts w:ascii="Times New Roman" w:hAnsi="Times New Roman" w:cs="Times New Roman"/>
        </w:rPr>
        <w:t xml:space="preserve">Hipnotyczna podróż przez kolejne kręgi piekła, jakiego doświadczają imigranci szturmujący bramy bogatej Europy. </w:t>
      </w:r>
    </w:p>
    <w:p w:rsidR="00322BA6" w:rsidRPr="00322BA6" w:rsidRDefault="00322BA6" w:rsidP="00322BA6">
      <w:pPr>
        <w:spacing w:after="100"/>
        <w:rPr>
          <w:rFonts w:ascii="Times New Roman" w:hAnsi="Times New Roman" w:cs="Times New Roman"/>
        </w:rPr>
      </w:pPr>
      <w:r w:rsidRPr="00322BA6">
        <w:rPr>
          <w:rFonts w:ascii="Times New Roman" w:hAnsi="Times New Roman" w:cs="Times New Roman"/>
        </w:rPr>
        <w:t>Film wyławia z bezimiennej na co dzień masy imigrantów konkretne twarze, przywołuje szczątkowe historie ich tęsknoty za domem,</w:t>
      </w:r>
      <w:r>
        <w:rPr>
          <w:rFonts w:ascii="Times New Roman" w:hAnsi="Times New Roman" w:cs="Times New Roman"/>
        </w:rPr>
        <w:t xml:space="preserve"> </w:t>
      </w:r>
      <w:r w:rsidRPr="00322BA6">
        <w:rPr>
          <w:rFonts w:ascii="Times New Roman" w:hAnsi="Times New Roman" w:cs="Times New Roman"/>
        </w:rPr>
        <w:t>rodziną, znajomym pejzażem.</w:t>
      </w:r>
    </w:p>
    <w:p w:rsidR="00E5745E" w:rsidRDefault="00322BA6" w:rsidP="00322BA6">
      <w:pPr>
        <w:spacing w:after="100"/>
        <w:rPr>
          <w:rFonts w:ascii="Times New Roman" w:hAnsi="Times New Roman" w:cs="Times New Roman"/>
        </w:rPr>
      </w:pPr>
      <w:r w:rsidRPr="00322BA6">
        <w:rPr>
          <w:rFonts w:ascii="Times New Roman" w:hAnsi="Times New Roman" w:cs="Times New Roman"/>
        </w:rPr>
        <w:t>Migracje na świecie</w:t>
      </w:r>
    </w:p>
    <w:p w:rsidR="0009520B" w:rsidRDefault="0009520B" w:rsidP="00322BA6">
      <w:pPr>
        <w:spacing w:after="100"/>
        <w:rPr>
          <w:rFonts w:ascii="Times New Roman" w:hAnsi="Times New Roman" w:cs="Times New Roman"/>
        </w:rPr>
      </w:pPr>
    </w:p>
    <w:p w:rsidR="00322BA6" w:rsidRDefault="00270E5D" w:rsidP="00322BA6">
      <w:pPr>
        <w:spacing w:after="1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pict>
          <v:rect id="_x0000_s1030" style="position:absolute;left:0;text-align:left;margin-left:-5.95pt;margin-top:9.85pt;width:537.95pt;height:211.3pt;z-index:251664384" filled="f" strokeweight=".25pt"/>
        </w:pict>
      </w:r>
    </w:p>
    <w:p w:rsidR="00F4640B" w:rsidRPr="00F4640B" w:rsidRDefault="00F4640B" w:rsidP="00F4640B">
      <w:pPr>
        <w:spacing w:after="100"/>
        <w:rPr>
          <w:rFonts w:ascii="Times New Roman" w:eastAsia="Times New Roman" w:hAnsi="Times New Roman" w:cs="Times New Roman"/>
          <w:b/>
          <w:lang w:val="en-US" w:eastAsia="pl-PL"/>
        </w:rPr>
      </w:pPr>
      <w:r w:rsidRPr="009856AA">
        <w:rPr>
          <w:rFonts w:ascii="Times New Roman" w:hAnsi="Times New Roman" w:cs="Times New Roman"/>
          <w:sz w:val="20"/>
          <w:szCs w:val="20"/>
        </w:rPr>
        <w:t>Film: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4640B">
        <w:rPr>
          <w:rFonts w:ascii="Times New Roman" w:eastAsia="Times New Roman" w:hAnsi="Times New Roman" w:cs="Times New Roman"/>
          <w:b/>
          <w:sz w:val="28"/>
          <w:szCs w:val="28"/>
          <w:lang w:val="en-US" w:eastAsia="pl-PL"/>
        </w:rPr>
        <w:t>Ostatni</w:t>
      </w:r>
      <w:proofErr w:type="spellEnd"/>
      <w:r w:rsidRPr="00F4640B">
        <w:rPr>
          <w:rFonts w:ascii="Times New Roman" w:eastAsia="Times New Roman" w:hAnsi="Times New Roman" w:cs="Times New Roman"/>
          <w:b/>
          <w:sz w:val="28"/>
          <w:szCs w:val="28"/>
          <w:lang w:val="en-US" w:eastAsia="pl-PL"/>
        </w:rPr>
        <w:t xml:space="preserve"> w Aleppo</w:t>
      </w:r>
    </w:p>
    <w:p w:rsidR="00F4640B" w:rsidRPr="00F4640B" w:rsidRDefault="00F4640B" w:rsidP="00F4640B">
      <w:pPr>
        <w:spacing w:after="120"/>
        <w:rPr>
          <w:rFonts w:ascii="Times New Roman" w:eastAsia="Times New Roman" w:hAnsi="Times New Roman" w:cs="Times New Roman"/>
          <w:lang w:eastAsia="pl-PL"/>
        </w:rPr>
      </w:pPr>
      <w:r w:rsidRPr="00F4640B">
        <w:rPr>
          <w:rFonts w:ascii="Times New Roman" w:eastAsia="Times New Roman" w:hAnsi="Times New Roman" w:cs="Times New Roman"/>
          <w:lang w:val="en-US" w:eastAsia="pl-PL"/>
        </w:rPr>
        <w:t>Last Men in Aleppo</w:t>
      </w:r>
      <w:r>
        <w:rPr>
          <w:rFonts w:ascii="Times New Roman" w:eastAsia="Times New Roman" w:hAnsi="Times New Roman" w:cs="Times New Roman"/>
          <w:lang w:val="en-US" w:eastAsia="pl-PL"/>
        </w:rPr>
        <w:t xml:space="preserve">, </w:t>
      </w:r>
      <w:r w:rsidRPr="00F4640B">
        <w:rPr>
          <w:rFonts w:ascii="Times New Roman" w:eastAsia="Times New Roman" w:hAnsi="Times New Roman" w:cs="Times New Roman"/>
          <w:lang w:eastAsia="pl-PL"/>
        </w:rPr>
        <w:t xml:space="preserve">reż. </w:t>
      </w:r>
      <w:proofErr w:type="spellStart"/>
      <w:r w:rsidRPr="00F4640B">
        <w:rPr>
          <w:rFonts w:ascii="Times New Roman" w:eastAsia="Times New Roman" w:hAnsi="Times New Roman" w:cs="Times New Roman"/>
          <w:lang w:eastAsia="pl-PL"/>
        </w:rPr>
        <w:t>Feras</w:t>
      </w:r>
      <w:proofErr w:type="spellEnd"/>
      <w:r w:rsidRPr="00F4640B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F4640B">
        <w:rPr>
          <w:rFonts w:ascii="Times New Roman" w:eastAsia="Times New Roman" w:hAnsi="Times New Roman" w:cs="Times New Roman"/>
          <w:lang w:eastAsia="pl-PL"/>
        </w:rPr>
        <w:t>Fayyad</w:t>
      </w:r>
      <w:proofErr w:type="spellEnd"/>
      <w:r w:rsidRPr="00F4640B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F4640B">
        <w:rPr>
          <w:rFonts w:ascii="Times New Roman" w:eastAsia="Times New Roman" w:hAnsi="Times New Roman" w:cs="Times New Roman"/>
          <w:lang w:eastAsia="pl-PL"/>
        </w:rPr>
        <w:tab/>
        <w:t>Dania, 2017, 104 min.</w:t>
      </w:r>
    </w:p>
    <w:p w:rsidR="00F4640B" w:rsidRPr="00F4640B" w:rsidRDefault="00F4640B" w:rsidP="00F4640B">
      <w:pPr>
        <w:rPr>
          <w:rFonts w:ascii="Times New Roman" w:eastAsia="Times New Roman" w:hAnsi="Times New Roman" w:cs="Times New Roman"/>
          <w:bCs/>
          <w:lang w:eastAsia="pl-PL"/>
        </w:rPr>
      </w:pPr>
      <w:bookmarkStart w:id="0" w:name="_GoBack"/>
      <w:bookmarkEnd w:id="0"/>
      <w:r w:rsidRPr="00F4640B">
        <w:rPr>
          <w:rFonts w:ascii="Times New Roman" w:eastAsia="Times New Roman" w:hAnsi="Times New Roman" w:cs="Times New Roman"/>
          <w:bCs/>
          <w:lang w:eastAsia="pl-PL"/>
        </w:rPr>
        <w:t xml:space="preserve">Pięć lat od rozpoczęcia wojny w Syrii mieszkańcy opustoszałego i zniszczonego Aleppo, kiedyś największego syryjskiego miasta, przygotowują się na oblężenie. </w:t>
      </w:r>
    </w:p>
    <w:p w:rsidR="00F4640B" w:rsidRPr="00F4640B" w:rsidRDefault="00F4640B" w:rsidP="00F4640B">
      <w:pPr>
        <w:rPr>
          <w:rFonts w:ascii="Times New Roman" w:eastAsia="Times New Roman" w:hAnsi="Times New Roman" w:cs="Times New Roman"/>
          <w:lang w:eastAsia="pl-PL"/>
        </w:rPr>
      </w:pPr>
      <w:proofErr w:type="spellStart"/>
      <w:r w:rsidRPr="00F4640B">
        <w:rPr>
          <w:rFonts w:ascii="Times New Roman" w:eastAsia="Times New Roman" w:hAnsi="Times New Roman" w:cs="Times New Roman"/>
          <w:lang w:eastAsia="pl-PL"/>
        </w:rPr>
        <w:t>Khalid</w:t>
      </w:r>
      <w:proofErr w:type="spellEnd"/>
      <w:r w:rsidRPr="00F4640B">
        <w:rPr>
          <w:rFonts w:ascii="Times New Roman" w:eastAsia="Times New Roman" w:hAnsi="Times New Roman" w:cs="Times New Roman"/>
          <w:lang w:eastAsia="pl-PL"/>
        </w:rPr>
        <w:t xml:space="preserve">, </w:t>
      </w:r>
      <w:proofErr w:type="spellStart"/>
      <w:r w:rsidRPr="00F4640B">
        <w:rPr>
          <w:rFonts w:ascii="Times New Roman" w:eastAsia="Times New Roman" w:hAnsi="Times New Roman" w:cs="Times New Roman"/>
          <w:lang w:eastAsia="pl-PL"/>
        </w:rPr>
        <w:t>Subhi</w:t>
      </w:r>
      <w:proofErr w:type="spellEnd"/>
      <w:r w:rsidRPr="00F4640B">
        <w:rPr>
          <w:rFonts w:ascii="Times New Roman" w:eastAsia="Times New Roman" w:hAnsi="Times New Roman" w:cs="Times New Roman"/>
          <w:lang w:eastAsia="pl-PL"/>
        </w:rPr>
        <w:t xml:space="preserve"> i </w:t>
      </w:r>
      <w:proofErr w:type="spellStart"/>
      <w:r w:rsidRPr="00F4640B">
        <w:rPr>
          <w:rFonts w:ascii="Times New Roman" w:eastAsia="Times New Roman" w:hAnsi="Times New Roman" w:cs="Times New Roman"/>
          <w:lang w:eastAsia="pl-PL"/>
        </w:rPr>
        <w:t>Mahmoud</w:t>
      </w:r>
      <w:proofErr w:type="spellEnd"/>
      <w:r w:rsidRPr="00F4640B">
        <w:rPr>
          <w:rFonts w:ascii="Times New Roman" w:eastAsia="Times New Roman" w:hAnsi="Times New Roman" w:cs="Times New Roman"/>
          <w:lang w:eastAsia="pl-PL"/>
        </w:rPr>
        <w:t xml:space="preserve">, główni bohaterowie filmu „Ostatni w Aleppo”, to członkowie Białych Hełmów, czyli tzw. Syryjskiej Obrony Cywilnej, składającej się na zwykłych ludzi, pomagających ofiarom bombardowań. </w:t>
      </w:r>
    </w:p>
    <w:p w:rsidR="00F4640B" w:rsidRPr="00F4640B" w:rsidRDefault="00F4640B" w:rsidP="00F4640B">
      <w:pPr>
        <w:rPr>
          <w:rFonts w:ascii="Times New Roman" w:eastAsia="Times New Roman" w:hAnsi="Times New Roman" w:cs="Times New Roman"/>
          <w:lang w:eastAsia="pl-PL"/>
        </w:rPr>
      </w:pPr>
      <w:r w:rsidRPr="00F4640B">
        <w:rPr>
          <w:rFonts w:ascii="Times New Roman" w:eastAsia="Times New Roman" w:hAnsi="Times New Roman" w:cs="Times New Roman"/>
          <w:lang w:eastAsia="pl-PL"/>
        </w:rPr>
        <w:t xml:space="preserve">Uratowali do tej pory ponad 60 tys. istnień, najczęściej wyciągając ludzi spod gruzów gołymi rękami. </w:t>
      </w:r>
    </w:p>
    <w:p w:rsidR="00F4640B" w:rsidRPr="00F4640B" w:rsidRDefault="00F4640B" w:rsidP="00F4640B">
      <w:pPr>
        <w:rPr>
          <w:rFonts w:ascii="Times New Roman" w:eastAsia="Times New Roman" w:hAnsi="Times New Roman" w:cs="Times New Roman"/>
          <w:bCs/>
          <w:lang w:eastAsia="pl-PL"/>
        </w:rPr>
      </w:pPr>
      <w:r w:rsidRPr="00F4640B">
        <w:rPr>
          <w:rFonts w:ascii="Times New Roman" w:eastAsia="Times New Roman" w:hAnsi="Times New Roman" w:cs="Times New Roman"/>
          <w:bCs/>
          <w:lang w:eastAsia="pl-PL"/>
        </w:rPr>
        <w:t xml:space="preserve">W filmie </w:t>
      </w:r>
      <w:proofErr w:type="spellStart"/>
      <w:r w:rsidRPr="00F4640B">
        <w:rPr>
          <w:rFonts w:ascii="Times New Roman" w:eastAsia="Times New Roman" w:hAnsi="Times New Roman" w:cs="Times New Roman"/>
          <w:bCs/>
          <w:lang w:eastAsia="pl-PL"/>
        </w:rPr>
        <w:t>Ferasa</w:t>
      </w:r>
      <w:proofErr w:type="spellEnd"/>
      <w:r w:rsidRPr="00F4640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proofErr w:type="spellStart"/>
      <w:r w:rsidRPr="00F4640B">
        <w:rPr>
          <w:rFonts w:ascii="Times New Roman" w:eastAsia="Times New Roman" w:hAnsi="Times New Roman" w:cs="Times New Roman"/>
          <w:bCs/>
          <w:lang w:eastAsia="pl-PL"/>
        </w:rPr>
        <w:t>Fayyada</w:t>
      </w:r>
      <w:proofErr w:type="spellEnd"/>
      <w:r w:rsidRPr="00F4640B">
        <w:rPr>
          <w:rFonts w:ascii="Times New Roman" w:eastAsia="Times New Roman" w:hAnsi="Times New Roman" w:cs="Times New Roman"/>
          <w:bCs/>
          <w:lang w:eastAsia="pl-PL"/>
        </w:rPr>
        <w:t xml:space="preserve"> poznajemy nie tylko ogrom zniszczeń, jakich dokonała wojna, ale również osobistą historię zwykłych ludzi, którzy stają się prawdziwymi bohaterami masowej ludzkiej tragedii rozgrywanej na oczach całego świata.</w:t>
      </w:r>
    </w:p>
    <w:p w:rsidR="0009520B" w:rsidRPr="0009520B" w:rsidRDefault="00F4640B" w:rsidP="00F4640B">
      <w:pPr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9520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„Ostatni w Aleppo” otrzymał aż cztery nagrody na 14. edycji festiwalu </w:t>
      </w:r>
      <w:proofErr w:type="spellStart"/>
      <w:r w:rsidRPr="0009520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Festiwalu</w:t>
      </w:r>
      <w:proofErr w:type="spellEnd"/>
      <w:r w:rsidRPr="0009520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Filmowego Millennium </w:t>
      </w:r>
      <w:proofErr w:type="spellStart"/>
      <w:r w:rsidRPr="0009520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Docs</w:t>
      </w:r>
      <w:proofErr w:type="spellEnd"/>
      <w:r w:rsidRPr="0009520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proofErr w:type="spellStart"/>
      <w:r w:rsidRPr="0009520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Against</w:t>
      </w:r>
      <w:proofErr w:type="spellEnd"/>
      <w:r w:rsidRPr="0009520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proofErr w:type="spellStart"/>
      <w:r w:rsidRPr="0009520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Gravity</w:t>
      </w:r>
      <w:proofErr w:type="spellEnd"/>
      <w:r w:rsidRPr="000952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w tym </w:t>
      </w:r>
      <w:r w:rsidRPr="0009520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Grand Prix – Nagrodę Banku Millennium, Nagrodę Dokumentalną Warszawy</w:t>
      </w:r>
      <w:r w:rsidRPr="000952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przyznawaną przez publiczność, </w:t>
      </w:r>
      <w:r w:rsidRPr="0009520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Grand Prix Miasta Gdyni</w:t>
      </w:r>
      <w:r w:rsidRPr="000952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</w:t>
      </w:r>
      <w:r w:rsidRPr="0009520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Art </w:t>
      </w:r>
      <w:proofErr w:type="spellStart"/>
      <w:r w:rsidRPr="0009520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Doc</w:t>
      </w:r>
      <w:proofErr w:type="spellEnd"/>
      <w:r w:rsidRPr="0009520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</w:t>
      </w:r>
      <w:proofErr w:type="spellStart"/>
      <w:r w:rsidRPr="0009520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Award</w:t>
      </w:r>
      <w:proofErr w:type="spellEnd"/>
      <w:r w:rsidRPr="0009520B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Bydgoszcz</w:t>
      </w:r>
      <w:r w:rsidRPr="0009520B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4F61F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F4640B" w:rsidRPr="0009520B" w:rsidRDefault="00F4640B" w:rsidP="00F4640B">
      <w:pPr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  <w:r w:rsidRPr="0009520B"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  <w:t>Tadeusz Sobolewski o filmie "Ostatni w Aleppo": Nie sposób uniknąć tego porównania: to są zdjęcia z powstania warszawskiego</w:t>
      </w:r>
    </w:p>
    <w:p w:rsidR="00014E55" w:rsidRPr="00014E55" w:rsidRDefault="00270E5D" w:rsidP="00014E55">
      <w:pPr>
        <w:jc w:val="left"/>
        <w:outlineLvl w:val="2"/>
        <w:rPr>
          <w:rFonts w:ascii="Times New Roman" w:eastAsia="Times New Roman" w:hAnsi="Times New Roman" w:cs="Times New Roman"/>
          <w:b/>
          <w:bCs/>
          <w:color w:val="000000" w:themeColor="text1"/>
          <w:spacing w:val="0"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 w:themeColor="text1"/>
          <w:spacing w:val="0"/>
          <w:sz w:val="27"/>
          <w:szCs w:val="27"/>
          <w:lang w:eastAsia="pl-PL"/>
        </w:rPr>
        <w:lastRenderedPageBreak/>
        <w:pict>
          <v:rect id="_x0000_s1031" style="position:absolute;margin-left:-8.15pt;margin-top:-10.65pt;width:537.95pt;height:230.4pt;z-index:251665408" filled="f" strokeweight=".25pt"/>
        </w:pict>
      </w:r>
      <w:r w:rsidR="00014E55" w:rsidRPr="00014E55">
        <w:rPr>
          <w:rFonts w:ascii="Times New Roman" w:eastAsia="Times New Roman" w:hAnsi="Times New Roman" w:cs="Times New Roman"/>
          <w:b/>
          <w:bCs/>
          <w:color w:val="000000" w:themeColor="text1"/>
          <w:spacing w:val="0"/>
          <w:sz w:val="27"/>
          <w:szCs w:val="27"/>
          <w:lang w:eastAsia="pl-PL"/>
        </w:rPr>
        <w:t>NIEDOKOŃCZONY FILM</w:t>
      </w:r>
      <w:r w:rsidR="00014E55" w:rsidRPr="00014E55">
        <w:rPr>
          <w:rFonts w:ascii="Times New Roman" w:eastAsia="Times New Roman" w:hAnsi="Times New Roman" w:cs="Times New Roman"/>
          <w:b/>
          <w:bCs/>
          <w:color w:val="000000" w:themeColor="text1"/>
          <w:spacing w:val="0"/>
          <w:sz w:val="27"/>
          <w:szCs w:val="27"/>
          <w:lang w:eastAsia="pl-PL"/>
        </w:rPr>
        <w:tab/>
      </w:r>
      <w:r w:rsidR="00014E55" w:rsidRPr="00014E55">
        <w:rPr>
          <w:rFonts w:ascii="Times New Roman" w:eastAsia="Times New Roman" w:hAnsi="Times New Roman" w:cs="Times New Roman"/>
          <w:b/>
          <w:bCs/>
          <w:color w:val="000000" w:themeColor="text1"/>
          <w:spacing w:val="0"/>
          <w:sz w:val="27"/>
          <w:szCs w:val="27"/>
          <w:lang w:eastAsia="pl-PL"/>
        </w:rPr>
        <w:tab/>
      </w:r>
      <w:r w:rsidR="00E9261A">
        <w:rPr>
          <w:rFonts w:ascii="Times New Roman" w:eastAsia="Times New Roman" w:hAnsi="Times New Roman" w:cs="Times New Roman"/>
          <w:b/>
          <w:bCs/>
          <w:color w:val="000000" w:themeColor="text1"/>
          <w:spacing w:val="0"/>
          <w:sz w:val="27"/>
          <w:szCs w:val="27"/>
          <w:lang w:eastAsia="pl-PL"/>
        </w:rPr>
        <w:tab/>
      </w:r>
      <w:r w:rsidR="00E9261A">
        <w:rPr>
          <w:rFonts w:ascii="Times New Roman" w:eastAsia="Times New Roman" w:hAnsi="Times New Roman" w:cs="Times New Roman"/>
          <w:b/>
          <w:bCs/>
          <w:color w:val="000000" w:themeColor="text1"/>
          <w:spacing w:val="0"/>
          <w:sz w:val="27"/>
          <w:szCs w:val="27"/>
          <w:lang w:eastAsia="pl-PL"/>
        </w:rPr>
        <w:tab/>
      </w:r>
      <w:r w:rsidR="00E9261A">
        <w:rPr>
          <w:rFonts w:ascii="Times New Roman" w:eastAsia="Times New Roman" w:hAnsi="Times New Roman" w:cs="Times New Roman"/>
          <w:b/>
          <w:bCs/>
          <w:color w:val="000000" w:themeColor="text1"/>
          <w:spacing w:val="0"/>
          <w:sz w:val="27"/>
          <w:szCs w:val="27"/>
          <w:lang w:eastAsia="pl-PL"/>
        </w:rPr>
        <w:tab/>
      </w:r>
      <w:r w:rsidR="00014E55" w:rsidRPr="00014E55">
        <w:rPr>
          <w:noProof/>
          <w:color w:val="000000" w:themeColor="text1"/>
          <w:lang w:eastAsia="pl-PL"/>
        </w:rPr>
        <w:drawing>
          <wp:inline distT="0" distB="0" distL="0" distR="0">
            <wp:extent cx="1260000" cy="1404226"/>
            <wp:effectExtent l="19050" t="0" r="0" b="0"/>
            <wp:docPr id="5" name="Obraz 11" descr="http://akademiadokumentalna.pl/media/p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akademiadokumentalna.pl/media/p0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404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E55" w:rsidRPr="00014E55" w:rsidRDefault="00014E55" w:rsidP="00014E55">
      <w:pPr>
        <w:jc w:val="left"/>
        <w:rPr>
          <w:rFonts w:ascii="Times New Roman" w:eastAsia="Times New Roman" w:hAnsi="Times New Roman" w:cs="Times New Roman"/>
          <w:color w:val="000000" w:themeColor="text1"/>
          <w:spacing w:val="0"/>
          <w:lang w:eastAsia="pl-PL"/>
        </w:rPr>
      </w:pPr>
      <w:r w:rsidRPr="00014E55">
        <w:rPr>
          <w:rFonts w:ascii="Times New Roman" w:eastAsia="Times New Roman" w:hAnsi="Times New Roman" w:cs="Times New Roman"/>
          <w:b/>
          <w:bCs/>
          <w:color w:val="000000" w:themeColor="text1"/>
          <w:spacing w:val="0"/>
          <w:lang w:eastAsia="pl-PL"/>
        </w:rPr>
        <w:t>REŻ. Y. HERSONSKI, NIEMCY, IZRAEL 2010, 88 MIN</w:t>
      </w:r>
      <w:r w:rsidRPr="00014E55">
        <w:rPr>
          <w:rFonts w:ascii="Times New Roman" w:eastAsia="Times New Roman" w:hAnsi="Times New Roman" w:cs="Times New Roman"/>
          <w:color w:val="000000" w:themeColor="text1"/>
          <w:spacing w:val="0"/>
          <w:lang w:eastAsia="pl-PL"/>
        </w:rPr>
        <w:t xml:space="preserve"> </w:t>
      </w:r>
    </w:p>
    <w:p w:rsidR="00014E55" w:rsidRPr="00014E55" w:rsidRDefault="00014E55" w:rsidP="00014E55">
      <w:pPr>
        <w:jc w:val="left"/>
        <w:rPr>
          <w:rFonts w:ascii="Times New Roman" w:eastAsia="Times New Roman" w:hAnsi="Times New Roman" w:cs="Times New Roman"/>
          <w:color w:val="auto"/>
          <w:spacing w:val="0"/>
          <w:lang w:eastAsia="pl-PL"/>
        </w:rPr>
      </w:pPr>
      <w:r w:rsidRPr="00014E55">
        <w:rPr>
          <w:rFonts w:ascii="Times New Roman" w:eastAsia="Times New Roman" w:hAnsi="Times New Roman" w:cs="Times New Roman"/>
          <w:color w:val="000000" w:themeColor="text1"/>
          <w:spacing w:val="0"/>
          <w:lang w:eastAsia="pl-PL"/>
        </w:rPr>
        <w:t xml:space="preserve">Według recenzentów to jeden z najważniejszych dokumentów, jaki trafił do polskich kin. Po zakończeniu II wojny światowej odnaleziono materiały filmowe, nakręcone w celach </w:t>
      </w:r>
      <w:proofErr w:type="spellStart"/>
      <w:r w:rsidRPr="00014E55">
        <w:rPr>
          <w:rFonts w:ascii="Times New Roman" w:eastAsia="Times New Roman" w:hAnsi="Times New Roman" w:cs="Times New Roman"/>
          <w:color w:val="000000" w:themeColor="text1"/>
          <w:spacing w:val="0"/>
          <w:lang w:eastAsia="pl-PL"/>
        </w:rPr>
        <w:t>propagan</w:t>
      </w:r>
      <w:proofErr w:type="spellEnd"/>
      <w:r w:rsidRPr="00014E55">
        <w:rPr>
          <w:rFonts w:ascii="Times New Roman" w:eastAsia="Times New Roman" w:hAnsi="Times New Roman" w:cs="Times New Roman"/>
          <w:color w:val="000000" w:themeColor="text1"/>
          <w:spacing w:val="0"/>
          <w:lang w:eastAsia="pl-PL"/>
        </w:rPr>
        <w:t xml:space="preserve">- </w:t>
      </w:r>
      <w:proofErr w:type="spellStart"/>
      <w:r w:rsidRPr="00014E55">
        <w:rPr>
          <w:rFonts w:ascii="Times New Roman" w:eastAsia="Times New Roman" w:hAnsi="Times New Roman" w:cs="Times New Roman"/>
          <w:color w:val="000000" w:themeColor="text1"/>
          <w:spacing w:val="0"/>
          <w:lang w:eastAsia="pl-PL"/>
        </w:rPr>
        <w:t>dowych</w:t>
      </w:r>
      <w:proofErr w:type="spellEnd"/>
      <w:r w:rsidRPr="00014E55">
        <w:rPr>
          <w:rFonts w:ascii="Times New Roman" w:eastAsia="Times New Roman" w:hAnsi="Times New Roman" w:cs="Times New Roman"/>
          <w:color w:val="000000" w:themeColor="text1"/>
          <w:spacing w:val="0"/>
          <w:lang w:eastAsia="pl-PL"/>
        </w:rPr>
        <w:t xml:space="preserve"> w getcie warszawskim. Film jest niedokończony, nie posiada dźwięku, a jego treść została zmanipulowana. Kolejne analizy historyków dowiodły, jak przekłamywano codzienne życie w getcie, do wielu scen angażując aktorów lub zmuszając Żydów do odgrywania nieprawdziwych sytuacji. Twórcy filmu próbują przebić się przez warstwę kłamstwa i iluzji, aby dotrzeć do prawdy.</w:t>
      </w:r>
    </w:p>
    <w:p w:rsidR="00014E55" w:rsidRPr="00014E55" w:rsidRDefault="00014E55" w:rsidP="00014E55">
      <w:pPr>
        <w:jc w:val="left"/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auto"/>
          <w:spacing w:val="0"/>
          <w:lang w:eastAsia="pl-PL"/>
        </w:rPr>
        <w:t xml:space="preserve"> </w:t>
      </w:r>
    </w:p>
    <w:p w:rsidR="00014E55" w:rsidRDefault="00014E55" w:rsidP="00322BA6">
      <w:pPr>
        <w:spacing w:after="1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2BA6" w:rsidRPr="00322BA6" w:rsidRDefault="00322BA6" w:rsidP="00322BA6">
      <w:pPr>
        <w:spacing w:after="1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2BA6">
        <w:rPr>
          <w:rFonts w:ascii="Times New Roman" w:hAnsi="Times New Roman" w:cs="Times New Roman"/>
          <w:b/>
          <w:sz w:val="24"/>
          <w:szCs w:val="24"/>
        </w:rPr>
        <w:t>Sztuka i kultura</w:t>
      </w:r>
    </w:p>
    <w:p w:rsidR="00322BA6" w:rsidRDefault="00322BA6" w:rsidP="00322BA6">
      <w:pPr>
        <w:spacing w:after="1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/ </w:t>
      </w:r>
      <w:r w:rsidRPr="00322BA6">
        <w:rPr>
          <w:rFonts w:ascii="Times New Roman" w:hAnsi="Times New Roman" w:cs="Times New Roman"/>
        </w:rPr>
        <w:t>wiedza o kulturze, język polski, klasy o profilach humanistycznych i artystycznych</w:t>
      </w:r>
      <w:r>
        <w:rPr>
          <w:rFonts w:ascii="Times New Roman" w:hAnsi="Times New Roman" w:cs="Times New Roman"/>
        </w:rPr>
        <w:t xml:space="preserve"> /</w:t>
      </w:r>
    </w:p>
    <w:p w:rsidR="00322BA6" w:rsidRPr="00DC45F6" w:rsidRDefault="00270E5D" w:rsidP="00322BA6">
      <w:pPr>
        <w:autoSpaceDE w:val="0"/>
        <w:autoSpaceDN w:val="0"/>
        <w:adjustRightInd w:val="0"/>
        <w:spacing w:after="10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pict>
          <v:rect id="_x0000_s1026" style="position:absolute;margin-left:-8.15pt;margin-top:12.8pt;width:537.95pt;height:257.75pt;z-index:251660288" filled="f" strokeweight=".25pt"/>
        </w:pict>
      </w:r>
    </w:p>
    <w:p w:rsidR="00F4640B" w:rsidRDefault="00F4640B" w:rsidP="00322BA6">
      <w:pPr>
        <w:autoSpaceDE w:val="0"/>
        <w:autoSpaceDN w:val="0"/>
        <w:adjustRightInd w:val="0"/>
        <w:spacing w:after="100"/>
        <w:jc w:val="left"/>
        <w:rPr>
          <w:rFonts w:ascii="Times New Roman" w:hAnsi="Times New Roman" w:cs="Times New Roman"/>
          <w:sz w:val="20"/>
          <w:szCs w:val="20"/>
        </w:rPr>
      </w:pPr>
    </w:p>
    <w:p w:rsidR="00322BA6" w:rsidRPr="00DC45F6" w:rsidRDefault="009856AA" w:rsidP="00322BA6">
      <w:pPr>
        <w:autoSpaceDE w:val="0"/>
        <w:autoSpaceDN w:val="0"/>
        <w:adjustRightInd w:val="0"/>
        <w:spacing w:after="100"/>
        <w:jc w:val="left"/>
        <w:rPr>
          <w:rFonts w:ascii="Times New Roman" w:hAnsi="Times New Roman" w:cs="Times New Roman"/>
          <w:b/>
        </w:rPr>
      </w:pPr>
      <w:r w:rsidRPr="009856AA">
        <w:rPr>
          <w:rFonts w:ascii="Times New Roman" w:hAnsi="Times New Roman" w:cs="Times New Roman"/>
          <w:sz w:val="20"/>
          <w:szCs w:val="20"/>
        </w:rPr>
        <w:t>Film: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BA6" w:rsidRPr="00F4640B">
        <w:rPr>
          <w:rFonts w:ascii="Times New Roman" w:hAnsi="Times New Roman" w:cs="Times New Roman"/>
          <w:b/>
          <w:sz w:val="28"/>
          <w:szCs w:val="28"/>
        </w:rPr>
        <w:t>SONITA</w:t>
      </w:r>
      <w:r w:rsidR="00322BA6" w:rsidRPr="00F4640B">
        <w:rPr>
          <w:rFonts w:ascii="Times New Roman" w:hAnsi="Times New Roman" w:cs="Times New Roman"/>
          <w:b/>
          <w:sz w:val="28"/>
          <w:szCs w:val="28"/>
        </w:rPr>
        <w:tab/>
      </w:r>
      <w:r w:rsidR="00014E55" w:rsidRPr="00014E55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440000" cy="878505"/>
            <wp:effectExtent l="19050" t="0" r="7800" b="0"/>
            <wp:docPr id="4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878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4E55">
        <w:rPr>
          <w:rFonts w:ascii="Times New Roman" w:hAnsi="Times New Roman" w:cs="Times New Roman"/>
          <w:b/>
          <w:sz w:val="28"/>
          <w:szCs w:val="28"/>
        </w:rPr>
        <w:tab/>
      </w:r>
      <w:r w:rsidR="00014E55">
        <w:rPr>
          <w:rFonts w:ascii="Times New Roman" w:hAnsi="Times New Roman" w:cs="Times New Roman"/>
          <w:b/>
          <w:sz w:val="28"/>
          <w:szCs w:val="28"/>
        </w:rPr>
        <w:tab/>
      </w:r>
      <w:r w:rsidR="00014E55">
        <w:rPr>
          <w:rFonts w:ascii="Times New Roman" w:hAnsi="Times New Roman" w:cs="Times New Roman"/>
          <w:b/>
          <w:sz w:val="28"/>
          <w:szCs w:val="28"/>
        </w:rPr>
        <w:tab/>
      </w:r>
      <w:r w:rsidR="00014E55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2340000" cy="1561935"/>
            <wp:effectExtent l="19050" t="0" r="3150" b="0"/>
            <wp:docPr id="3" name="Obraz 7" descr="C:\Users\Janusz Ustrzycki\Downloads\Soni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usz Ustrzycki\Downloads\Sonit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000" cy="156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BA6" w:rsidRPr="00014E55" w:rsidRDefault="00322BA6" w:rsidP="00322BA6">
      <w:pPr>
        <w:autoSpaceDE w:val="0"/>
        <w:autoSpaceDN w:val="0"/>
        <w:adjustRightInd w:val="0"/>
        <w:spacing w:after="100"/>
        <w:jc w:val="left"/>
        <w:rPr>
          <w:rFonts w:ascii="Times New Roman" w:hAnsi="Times New Roman" w:cs="Times New Roman"/>
          <w:color w:val="000000" w:themeColor="text1"/>
        </w:rPr>
      </w:pPr>
      <w:proofErr w:type="spellStart"/>
      <w:r w:rsidRPr="00DC45F6">
        <w:rPr>
          <w:rFonts w:ascii="Times New Roman" w:hAnsi="Times New Roman" w:cs="Times New Roman"/>
        </w:rPr>
        <w:t>Sonita</w:t>
      </w:r>
      <w:proofErr w:type="spellEnd"/>
      <w:r w:rsidRPr="00DC45F6">
        <w:rPr>
          <w:rFonts w:ascii="Times New Roman" w:hAnsi="Times New Roman" w:cs="Times New Roman"/>
        </w:rPr>
        <w:t xml:space="preserve">, reż. </w:t>
      </w:r>
      <w:proofErr w:type="spellStart"/>
      <w:r w:rsidRPr="00DC45F6">
        <w:rPr>
          <w:rFonts w:ascii="Times New Roman" w:hAnsi="Times New Roman" w:cs="Times New Roman"/>
        </w:rPr>
        <w:t>Rokhsareh</w:t>
      </w:r>
      <w:proofErr w:type="spellEnd"/>
      <w:r w:rsidRPr="00DC45F6">
        <w:rPr>
          <w:rFonts w:ascii="Times New Roman" w:hAnsi="Times New Roman" w:cs="Times New Roman"/>
        </w:rPr>
        <w:t xml:space="preserve"> </w:t>
      </w:r>
      <w:proofErr w:type="spellStart"/>
      <w:r w:rsidRPr="00DC45F6">
        <w:rPr>
          <w:rFonts w:ascii="Times New Roman" w:hAnsi="Times New Roman" w:cs="Times New Roman"/>
        </w:rPr>
        <w:t>Ghaem</w:t>
      </w:r>
      <w:proofErr w:type="spellEnd"/>
      <w:r w:rsidRPr="00DC45F6">
        <w:rPr>
          <w:rFonts w:ascii="Times New Roman" w:hAnsi="Times New Roman" w:cs="Times New Roman"/>
        </w:rPr>
        <w:t xml:space="preserve"> </w:t>
      </w:r>
      <w:proofErr w:type="spellStart"/>
      <w:r w:rsidRPr="00DC45F6">
        <w:rPr>
          <w:rFonts w:ascii="Times New Roman" w:hAnsi="Times New Roman" w:cs="Times New Roman"/>
        </w:rPr>
        <w:t>Maghami</w:t>
      </w:r>
      <w:proofErr w:type="spellEnd"/>
      <w:r w:rsidRPr="00DC45F6">
        <w:rPr>
          <w:rFonts w:ascii="Times New Roman" w:hAnsi="Times New Roman" w:cs="Times New Roman"/>
        </w:rPr>
        <w:t xml:space="preserve">, </w:t>
      </w:r>
      <w:r w:rsidRPr="00014E55">
        <w:rPr>
          <w:rFonts w:ascii="Times New Roman" w:hAnsi="Times New Roman" w:cs="Times New Roman"/>
          <w:color w:val="000000" w:themeColor="text1"/>
        </w:rPr>
        <w:t>Iran, Niemcy, Szwajcaria 2015, 91 min.</w:t>
      </w:r>
    </w:p>
    <w:p w:rsidR="009856AA" w:rsidRPr="00014E55" w:rsidRDefault="00322BA6" w:rsidP="00322BA6">
      <w:pPr>
        <w:autoSpaceDE w:val="0"/>
        <w:autoSpaceDN w:val="0"/>
        <w:adjustRightInd w:val="0"/>
        <w:spacing w:after="100"/>
        <w:rPr>
          <w:rFonts w:ascii="Times New Roman" w:hAnsi="Times New Roman" w:cs="Times New Roman"/>
          <w:color w:val="000000" w:themeColor="text1"/>
        </w:rPr>
      </w:pPr>
      <w:proofErr w:type="spellStart"/>
      <w:r w:rsidRPr="00014E55">
        <w:rPr>
          <w:rFonts w:ascii="Times New Roman" w:hAnsi="Times New Roman" w:cs="Times New Roman"/>
          <w:color w:val="000000" w:themeColor="text1"/>
        </w:rPr>
        <w:t>Sonita</w:t>
      </w:r>
      <w:proofErr w:type="spellEnd"/>
      <w:r w:rsidRPr="00014E55">
        <w:rPr>
          <w:rFonts w:ascii="Times New Roman" w:hAnsi="Times New Roman" w:cs="Times New Roman"/>
          <w:color w:val="000000" w:themeColor="text1"/>
        </w:rPr>
        <w:t xml:space="preserve"> to młoda i utalentowana afgańska raperka. Jednak jej rodzina zaplanowała dla niej inną przyszłość. W wieku 10 lat po raz pierwszy stała się przedmiotem transakcji małżeńskiej. Do ślubu ze starszym mężczyzną nie doszło, ale sytuacja powtórzyła się kilka lat później. </w:t>
      </w:r>
    </w:p>
    <w:p w:rsidR="00322BA6" w:rsidRPr="00DC45F6" w:rsidRDefault="00322BA6" w:rsidP="00322BA6">
      <w:pPr>
        <w:autoSpaceDE w:val="0"/>
        <w:autoSpaceDN w:val="0"/>
        <w:adjustRightInd w:val="0"/>
        <w:spacing w:after="100"/>
        <w:rPr>
          <w:rFonts w:ascii="Times New Roman" w:hAnsi="Times New Roman" w:cs="Times New Roman"/>
        </w:rPr>
      </w:pPr>
      <w:r w:rsidRPr="00DC45F6">
        <w:rPr>
          <w:rFonts w:ascii="Times New Roman" w:hAnsi="Times New Roman" w:cs="Times New Roman"/>
        </w:rPr>
        <w:t>Film jest poruszającym portretem młodej dziewczyny, która za wszelką cenę walczy o</w:t>
      </w:r>
      <w:r>
        <w:rPr>
          <w:rFonts w:ascii="Times New Roman" w:hAnsi="Times New Roman" w:cs="Times New Roman"/>
        </w:rPr>
        <w:t> </w:t>
      </w:r>
      <w:r w:rsidRPr="00DC45F6">
        <w:rPr>
          <w:rFonts w:ascii="Times New Roman" w:hAnsi="Times New Roman" w:cs="Times New Roman"/>
        </w:rPr>
        <w:t xml:space="preserve">wolność. Dziś </w:t>
      </w:r>
      <w:proofErr w:type="spellStart"/>
      <w:r w:rsidRPr="00DC45F6">
        <w:rPr>
          <w:rFonts w:ascii="Times New Roman" w:hAnsi="Times New Roman" w:cs="Times New Roman"/>
        </w:rPr>
        <w:t>Sonita</w:t>
      </w:r>
      <w:proofErr w:type="spellEnd"/>
      <w:r w:rsidRPr="00DC45F6">
        <w:rPr>
          <w:rFonts w:ascii="Times New Roman" w:hAnsi="Times New Roman" w:cs="Times New Roman"/>
        </w:rPr>
        <w:t xml:space="preserve"> z</w:t>
      </w:r>
      <w:r w:rsidR="009856AA">
        <w:rPr>
          <w:rFonts w:ascii="Times New Roman" w:hAnsi="Times New Roman" w:cs="Times New Roman"/>
        </w:rPr>
        <w:t> </w:t>
      </w:r>
      <w:r w:rsidRPr="00DC45F6">
        <w:rPr>
          <w:rFonts w:ascii="Times New Roman" w:hAnsi="Times New Roman" w:cs="Times New Roman"/>
        </w:rPr>
        <w:t>powodzeniem nagrywa muzykę i prowadzi kampanię przeciwko przymusowym wydawaniu dziewczynek za mąż.</w:t>
      </w:r>
    </w:p>
    <w:p w:rsidR="00322BA6" w:rsidRPr="00DC45F6" w:rsidRDefault="00322BA6" w:rsidP="00322BA6">
      <w:pPr>
        <w:autoSpaceDE w:val="0"/>
        <w:autoSpaceDN w:val="0"/>
        <w:adjustRightInd w:val="0"/>
        <w:spacing w:after="100"/>
        <w:jc w:val="left"/>
        <w:rPr>
          <w:rFonts w:ascii="Times New Roman" w:hAnsi="Times New Roman" w:cs="Times New Roman"/>
        </w:rPr>
      </w:pPr>
      <w:r w:rsidRPr="00DC45F6">
        <w:rPr>
          <w:rFonts w:ascii="Times New Roman" w:hAnsi="Times New Roman" w:cs="Times New Roman"/>
        </w:rPr>
        <w:t>Co to są prawa obywatelskie?</w:t>
      </w:r>
    </w:p>
    <w:p w:rsidR="00322BA6" w:rsidRDefault="00322BA6" w:rsidP="00322BA6">
      <w:pPr>
        <w:spacing w:after="100"/>
        <w:jc w:val="center"/>
        <w:rPr>
          <w:rFonts w:ascii="Times New Roman" w:hAnsi="Times New Roman" w:cs="Times New Roman"/>
        </w:rPr>
      </w:pPr>
    </w:p>
    <w:p w:rsidR="00014E55" w:rsidRDefault="00014E55" w:rsidP="00014E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56AA" w:rsidRDefault="00270E5D" w:rsidP="00014E5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l-PL"/>
        </w:rPr>
        <w:pict>
          <v:rect id="_x0000_s1029" style="position:absolute;left:0;text-align:left;margin-left:-8.15pt;margin-top:4.4pt;width:537.95pt;height:193.6pt;z-index:251663360" filled="f" strokeweight=".25pt"/>
        </w:pict>
      </w:r>
    </w:p>
    <w:p w:rsidR="00322BA6" w:rsidRPr="00322BA6" w:rsidRDefault="00322BA6" w:rsidP="00322BA6">
      <w:pPr>
        <w:spacing w:after="1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2BA6">
        <w:rPr>
          <w:rFonts w:ascii="Times New Roman" w:hAnsi="Times New Roman" w:cs="Times New Roman"/>
          <w:b/>
          <w:sz w:val="24"/>
          <w:szCs w:val="24"/>
        </w:rPr>
        <w:t>Nasza planeta</w:t>
      </w:r>
    </w:p>
    <w:p w:rsidR="00322BA6" w:rsidRDefault="00322BA6" w:rsidP="00322BA6">
      <w:pPr>
        <w:spacing w:after="1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/</w:t>
      </w:r>
      <w:r w:rsidR="004F61F7">
        <w:rPr>
          <w:rFonts w:ascii="Times New Roman" w:hAnsi="Times New Roman" w:cs="Times New Roman"/>
        </w:rPr>
        <w:t xml:space="preserve"> </w:t>
      </w:r>
      <w:r w:rsidRPr="00322BA6">
        <w:rPr>
          <w:rFonts w:ascii="Times New Roman" w:hAnsi="Times New Roman" w:cs="Times New Roman"/>
        </w:rPr>
        <w:t>biologia, geografia,</w:t>
      </w:r>
      <w:r>
        <w:rPr>
          <w:rFonts w:ascii="Times New Roman" w:hAnsi="Times New Roman" w:cs="Times New Roman"/>
        </w:rPr>
        <w:t xml:space="preserve"> godziny wychowawcze /</w:t>
      </w:r>
    </w:p>
    <w:p w:rsidR="009856AA" w:rsidRPr="009856AA" w:rsidRDefault="009856AA" w:rsidP="009856AA">
      <w:pPr>
        <w:spacing w:after="10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9856AA">
        <w:rPr>
          <w:rFonts w:ascii="Times New Roman" w:hAnsi="Times New Roman" w:cs="Times New Roman"/>
          <w:sz w:val="20"/>
          <w:szCs w:val="20"/>
        </w:rPr>
        <w:t>Film: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4640B">
        <w:rPr>
          <w:rFonts w:ascii="Times New Roman" w:hAnsi="Times New Roman" w:cs="Times New Roman"/>
          <w:b/>
          <w:sz w:val="28"/>
          <w:szCs w:val="28"/>
        </w:rPr>
        <w:t>GINĄCY ŚWIAT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856AA" w:rsidRPr="009856AA" w:rsidRDefault="009856AA" w:rsidP="009856AA">
      <w:pPr>
        <w:spacing w:after="100"/>
        <w:jc w:val="left"/>
        <w:rPr>
          <w:rFonts w:ascii="Times New Roman" w:hAnsi="Times New Roman" w:cs="Times New Roman"/>
        </w:rPr>
      </w:pPr>
      <w:proofErr w:type="spellStart"/>
      <w:r w:rsidRPr="009856AA">
        <w:rPr>
          <w:rFonts w:ascii="Times New Roman" w:hAnsi="Times New Roman" w:cs="Times New Roman"/>
        </w:rPr>
        <w:t>Racing</w:t>
      </w:r>
      <w:proofErr w:type="spellEnd"/>
      <w:r w:rsidRPr="009856AA">
        <w:rPr>
          <w:rFonts w:ascii="Times New Roman" w:hAnsi="Times New Roman" w:cs="Times New Roman"/>
        </w:rPr>
        <w:t xml:space="preserve"> </w:t>
      </w:r>
      <w:proofErr w:type="spellStart"/>
      <w:r w:rsidRPr="009856AA">
        <w:rPr>
          <w:rFonts w:ascii="Times New Roman" w:hAnsi="Times New Roman" w:cs="Times New Roman"/>
        </w:rPr>
        <w:t>Extinction</w:t>
      </w:r>
      <w:proofErr w:type="spellEnd"/>
      <w:r w:rsidRPr="009856AA">
        <w:rPr>
          <w:rFonts w:ascii="Times New Roman" w:hAnsi="Times New Roman" w:cs="Times New Roman"/>
        </w:rPr>
        <w:t xml:space="preserve">, reż. </w:t>
      </w:r>
      <w:proofErr w:type="spellStart"/>
      <w:r w:rsidRPr="009856AA">
        <w:rPr>
          <w:rFonts w:ascii="Times New Roman" w:hAnsi="Times New Roman" w:cs="Times New Roman"/>
        </w:rPr>
        <w:t>Louie</w:t>
      </w:r>
      <w:proofErr w:type="spellEnd"/>
      <w:r w:rsidRPr="009856AA">
        <w:rPr>
          <w:rFonts w:ascii="Times New Roman" w:hAnsi="Times New Roman" w:cs="Times New Roman"/>
        </w:rPr>
        <w:t xml:space="preserve"> </w:t>
      </w:r>
      <w:proofErr w:type="spellStart"/>
      <w:r w:rsidRPr="009856AA">
        <w:rPr>
          <w:rFonts w:ascii="Times New Roman" w:hAnsi="Times New Roman" w:cs="Times New Roman"/>
        </w:rPr>
        <w:t>Psihoyos</w:t>
      </w:r>
      <w:proofErr w:type="spellEnd"/>
      <w:r w:rsidRPr="009856AA">
        <w:rPr>
          <w:rFonts w:ascii="Times New Roman" w:hAnsi="Times New Roman" w:cs="Times New Roman"/>
        </w:rPr>
        <w:t>, USA 2015, 95 min.</w:t>
      </w:r>
    </w:p>
    <w:p w:rsidR="009856AA" w:rsidRDefault="009856AA" w:rsidP="009856AA">
      <w:pPr>
        <w:spacing w:after="100"/>
        <w:jc w:val="left"/>
        <w:rPr>
          <w:rFonts w:ascii="Times New Roman" w:hAnsi="Times New Roman" w:cs="Times New Roman"/>
        </w:rPr>
      </w:pPr>
      <w:r w:rsidRPr="009856AA">
        <w:rPr>
          <w:rFonts w:ascii="Times New Roman" w:hAnsi="Times New Roman" w:cs="Times New Roman"/>
        </w:rPr>
        <w:t xml:space="preserve">Blisko połowa gatunków zwierząt na Ziemi zagrożona jest dziś wymarciem, w tym i my. </w:t>
      </w:r>
    </w:p>
    <w:p w:rsidR="009856AA" w:rsidRDefault="009856AA" w:rsidP="009856AA">
      <w:pPr>
        <w:spacing w:after="100"/>
        <w:jc w:val="left"/>
        <w:rPr>
          <w:rFonts w:ascii="Times New Roman" w:hAnsi="Times New Roman" w:cs="Times New Roman"/>
        </w:rPr>
      </w:pPr>
      <w:r w:rsidRPr="009856AA">
        <w:rPr>
          <w:rFonts w:ascii="Times New Roman" w:hAnsi="Times New Roman" w:cs="Times New Roman"/>
        </w:rPr>
        <w:t xml:space="preserve">Były fotograf National </w:t>
      </w:r>
      <w:proofErr w:type="spellStart"/>
      <w:r w:rsidRPr="009856AA">
        <w:rPr>
          <w:rFonts w:ascii="Times New Roman" w:hAnsi="Times New Roman" w:cs="Times New Roman"/>
        </w:rPr>
        <w:t>Geographic</w:t>
      </w:r>
      <w:proofErr w:type="spellEnd"/>
      <w:r w:rsidRPr="009856AA">
        <w:rPr>
          <w:rFonts w:ascii="Times New Roman" w:hAnsi="Times New Roman" w:cs="Times New Roman"/>
        </w:rPr>
        <w:t xml:space="preserve">, </w:t>
      </w:r>
      <w:proofErr w:type="spellStart"/>
      <w:r w:rsidRPr="009856AA">
        <w:rPr>
          <w:rFonts w:ascii="Times New Roman" w:hAnsi="Times New Roman" w:cs="Times New Roman"/>
        </w:rPr>
        <w:t>Louie</w:t>
      </w:r>
      <w:proofErr w:type="spellEnd"/>
      <w:r w:rsidRPr="009856AA">
        <w:rPr>
          <w:rFonts w:ascii="Times New Roman" w:hAnsi="Times New Roman" w:cs="Times New Roman"/>
        </w:rPr>
        <w:t xml:space="preserve"> </w:t>
      </w:r>
      <w:proofErr w:type="spellStart"/>
      <w:r w:rsidRPr="009856AA">
        <w:rPr>
          <w:rFonts w:ascii="Times New Roman" w:hAnsi="Times New Roman" w:cs="Times New Roman"/>
        </w:rPr>
        <w:t>Psihoyos</w:t>
      </w:r>
      <w:proofErr w:type="spellEnd"/>
      <w:r w:rsidRPr="009856AA">
        <w:rPr>
          <w:rFonts w:ascii="Times New Roman" w:hAnsi="Times New Roman" w:cs="Times New Roman"/>
        </w:rPr>
        <w:t xml:space="preserve"> przedstawia niezwykle przekony</w:t>
      </w:r>
      <w:r>
        <w:rPr>
          <w:rFonts w:ascii="Times New Roman" w:hAnsi="Times New Roman" w:cs="Times New Roman"/>
        </w:rPr>
        <w:t>wujący obraz życia na Ziemi. To </w:t>
      </w:r>
      <w:r w:rsidRPr="009856AA">
        <w:rPr>
          <w:rFonts w:ascii="Times New Roman" w:hAnsi="Times New Roman" w:cs="Times New Roman"/>
        </w:rPr>
        <w:t xml:space="preserve">filmowe wezwanie do podjęcia kroków przeciwko zniszczeniu planety. </w:t>
      </w:r>
    </w:p>
    <w:p w:rsidR="009856AA" w:rsidRPr="009856AA" w:rsidRDefault="009856AA" w:rsidP="009856AA">
      <w:pPr>
        <w:spacing w:after="100"/>
        <w:jc w:val="left"/>
        <w:rPr>
          <w:rFonts w:ascii="Times New Roman" w:hAnsi="Times New Roman" w:cs="Times New Roman"/>
        </w:rPr>
      </w:pPr>
      <w:r w:rsidRPr="009856AA">
        <w:rPr>
          <w:rFonts w:ascii="Times New Roman" w:hAnsi="Times New Roman" w:cs="Times New Roman"/>
        </w:rPr>
        <w:t>Wykorzystując najnowszą technologię, reżyser pokazuje, że roz</w:t>
      </w:r>
      <w:r w:rsidRPr="00014E55">
        <w:rPr>
          <w:rFonts w:ascii="Times New Roman" w:hAnsi="Times New Roman" w:cs="Times New Roman"/>
          <w:color w:val="000000" w:themeColor="text1"/>
        </w:rPr>
        <w:t>przestrze</w:t>
      </w:r>
      <w:r w:rsidRPr="009856AA">
        <w:rPr>
          <w:rFonts w:ascii="Times New Roman" w:hAnsi="Times New Roman" w:cs="Times New Roman"/>
        </w:rPr>
        <w:t>nianie się homo sapiens spowodowało największe wymieranie gatunków od czasu zagłady dinozaurów. Możemy powstrzymać katastrofę, czy nam się uda?</w:t>
      </w:r>
    </w:p>
    <w:p w:rsidR="00F4640B" w:rsidRPr="00F4640B" w:rsidRDefault="009856AA" w:rsidP="00E32EE0">
      <w:pPr>
        <w:spacing w:after="100"/>
        <w:jc w:val="left"/>
        <w:rPr>
          <w:rFonts w:ascii="Times New Roman" w:hAnsi="Times New Roman" w:cs="Times New Roman"/>
        </w:rPr>
      </w:pPr>
      <w:r w:rsidRPr="009856AA">
        <w:rPr>
          <w:rFonts w:ascii="Times New Roman" w:hAnsi="Times New Roman" w:cs="Times New Roman"/>
        </w:rPr>
        <w:t>Ochrona gatunków zagrożonych</w:t>
      </w:r>
    </w:p>
    <w:sectPr w:rsidR="00F4640B" w:rsidRPr="00F4640B" w:rsidSect="00E574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drawingGridHorizontalSpacing w:val="108"/>
  <w:displayHorizontalDrawingGridEvery w:val="2"/>
  <w:characterSpacingControl w:val="doNotCompress"/>
  <w:compat/>
  <w:rsids>
    <w:rsidRoot w:val="00E5745E"/>
    <w:rsid w:val="00014E55"/>
    <w:rsid w:val="0009520B"/>
    <w:rsid w:val="000B3DAD"/>
    <w:rsid w:val="00137517"/>
    <w:rsid w:val="00221F42"/>
    <w:rsid w:val="00270E5D"/>
    <w:rsid w:val="002E116C"/>
    <w:rsid w:val="00322BA6"/>
    <w:rsid w:val="00324656"/>
    <w:rsid w:val="00362713"/>
    <w:rsid w:val="00371798"/>
    <w:rsid w:val="004F61F7"/>
    <w:rsid w:val="005F2C3F"/>
    <w:rsid w:val="00733AED"/>
    <w:rsid w:val="008352BA"/>
    <w:rsid w:val="00841A29"/>
    <w:rsid w:val="0092502C"/>
    <w:rsid w:val="009856AA"/>
    <w:rsid w:val="00B323E6"/>
    <w:rsid w:val="00B75A78"/>
    <w:rsid w:val="00E32EE0"/>
    <w:rsid w:val="00E5745E"/>
    <w:rsid w:val="00E9261A"/>
    <w:rsid w:val="00EA5B48"/>
    <w:rsid w:val="00EB05F0"/>
    <w:rsid w:val="00F4640B"/>
    <w:rsid w:val="00FC5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231F20"/>
        <w:spacing w:val="-4"/>
        <w:sz w:val="22"/>
        <w:szCs w:val="22"/>
        <w:lang w:val="pl-PL" w:eastAsia="en-US" w:bidi="ar-SA"/>
      </w:rPr>
    </w:rPrDefault>
    <w:pPrDefault>
      <w:pPr>
        <w:spacing w:after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A78"/>
  </w:style>
  <w:style w:type="paragraph" w:styleId="Nagwek3">
    <w:name w:val="heading 3"/>
    <w:basedOn w:val="Normalny"/>
    <w:link w:val="Nagwek3Znak"/>
    <w:uiPriority w:val="9"/>
    <w:qFormat/>
    <w:rsid w:val="00014E55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color w:val="auto"/>
      <w:spacing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5745E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745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9856AA"/>
    <w:rPr>
      <w:color w:val="0000FF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014E55"/>
    <w:rPr>
      <w:rFonts w:ascii="Times New Roman" w:eastAsia="Times New Roman" w:hAnsi="Times New Roman" w:cs="Times New Roman"/>
      <w:b/>
      <w:bCs/>
      <w:color w:val="auto"/>
      <w:spacing w:val="0"/>
      <w:sz w:val="27"/>
      <w:szCs w:val="27"/>
      <w:lang w:eastAsia="pl-PL"/>
    </w:rPr>
  </w:style>
  <w:style w:type="character" w:styleId="Uwydatnienie">
    <w:name w:val="Emphasis"/>
    <w:basedOn w:val="Domylnaczcionkaakapitu"/>
    <w:uiPriority w:val="20"/>
    <w:qFormat/>
    <w:rsid w:val="00014E55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014E5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14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4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85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42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314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616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Janusz Ustrzycki</cp:lastModifiedBy>
  <cp:revision>9</cp:revision>
  <cp:lastPrinted>2017-11-30T12:04:00Z</cp:lastPrinted>
  <dcterms:created xsi:type="dcterms:W3CDTF">2017-11-24T13:04:00Z</dcterms:created>
  <dcterms:modified xsi:type="dcterms:W3CDTF">2018-02-21T13:45:00Z</dcterms:modified>
</cp:coreProperties>
</file>